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8D" w:rsidRDefault="005F668D" w:rsidP="00FD7814"/>
    <w:p w:rsidR="005F668D" w:rsidRDefault="005F668D" w:rsidP="00FD7814"/>
    <w:p w:rsidR="005F668D" w:rsidRDefault="005F668D" w:rsidP="00FD7814"/>
    <w:p w:rsidR="005F668D" w:rsidRDefault="005F668D" w:rsidP="00FD7814"/>
    <w:p w:rsidR="005F668D" w:rsidRDefault="005F668D" w:rsidP="00FD7814"/>
    <w:p w:rsidR="005F668D" w:rsidRDefault="005F668D" w:rsidP="00FD7814"/>
    <w:tbl>
      <w:tblPr>
        <w:tblW w:w="14011" w:type="dxa"/>
        <w:tblInd w:w="516" w:type="dxa"/>
        <w:tblLayout w:type="fixed"/>
        <w:tblCellMar>
          <w:top w:w="55" w:type="dxa"/>
          <w:left w:w="55" w:type="dxa"/>
          <w:bottom w:w="55" w:type="dxa"/>
          <w:right w:w="55" w:type="dxa"/>
        </w:tblCellMar>
        <w:tblLook w:val="04A0"/>
      </w:tblPr>
      <w:tblGrid>
        <w:gridCol w:w="1701"/>
        <w:gridCol w:w="9922"/>
        <w:gridCol w:w="2388"/>
      </w:tblGrid>
      <w:tr w:rsidR="00FD7814" w:rsidTr="005F668D">
        <w:trPr>
          <w:cantSplit/>
          <w:trHeight w:val="3518"/>
        </w:trPr>
        <w:tc>
          <w:tcPr>
            <w:tcW w:w="1701" w:type="dxa"/>
            <w:vMerge w:val="restart"/>
            <w:tcBorders>
              <w:top w:val="double" w:sz="24" w:space="0" w:color="008080"/>
              <w:left w:val="double" w:sz="24" w:space="0" w:color="008080"/>
              <w:bottom w:val="double" w:sz="24" w:space="0" w:color="008080"/>
              <w:right w:val="nil"/>
            </w:tcBorders>
          </w:tcPr>
          <w:p w:rsidR="00FD7814" w:rsidRDefault="00FD7814">
            <w:pPr>
              <w:pStyle w:val="a3"/>
              <w:snapToGrid w:val="0"/>
              <w:ind w:left="5" w:right="-15" w:hanging="260"/>
              <w:jc w:val="center"/>
              <w:rPr>
                <w:rFonts w:ascii="Palatino Linotype" w:hAnsi="Palatino Linotype"/>
                <w:b/>
                <w:bCs/>
                <w:sz w:val="22"/>
                <w:szCs w:val="22"/>
              </w:rPr>
            </w:pPr>
          </w:p>
          <w:p w:rsidR="00FD7814" w:rsidRDefault="0043147B">
            <w:pPr>
              <w:pStyle w:val="a3"/>
              <w:jc w:val="center"/>
              <w:rPr>
                <w:rFonts w:ascii="Palatino Linotype" w:hAnsi="Palatino Linotype"/>
                <w:b/>
                <w:bCs/>
                <w:sz w:val="22"/>
                <w:szCs w:val="22"/>
              </w:rPr>
            </w:pPr>
            <w:r w:rsidRPr="0043147B">
              <w:pict>
                <v:group id="_x0000_s1026" style="position:absolute;left:0;text-align:left;margin-left:-5.15pt;margin-top:48.2pt;width:70.9pt;height:76.35pt;z-index:251657216;mso-wrap-distance-left:0;mso-wrap-distance-right:0" coordorigin="-13,493" coordsize="1417,127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93;top:493;width:1209;height:1271;v-text-anchor:middle" fillcolor="#9cf" strokeweight=".26mm">
                    <v:fill color2="#630"/>
                  </v:shape>
                  <v:shapetype id="_x0000_t202" coordsize="21600,21600" o:spt="202" path="m,l,21600r21600,l21600,xe">
                    <v:stroke joinstyle="miter"/>
                    <v:path gradientshapeok="t" o:connecttype="rect"/>
                  </v:shapetype>
                  <v:shape id="_x0000_s1028" type="#_x0000_t202" style="position:absolute;left:-13;top:638;width:1417;height:979;v-text-anchor:middle" filled="f" stroked="f">
                    <v:stroke joinstyle="round"/>
                    <v:textbox style="mso-next-textbox:#_x0000_s1028;mso-rotate-with-shape:t" inset="0,0,0,0">
                      <w:txbxContent>
                        <w:p w:rsidR="00FD7814" w:rsidRDefault="00FD7814" w:rsidP="00FD7814">
                          <w:pPr>
                            <w:jc w:val="center"/>
                            <w:rPr>
                              <w:rFonts w:ascii="Palatino Linotype" w:hAnsi="Palatino Linotype" w:cs="Palatino Linotype"/>
                              <w:b/>
                              <w:bCs/>
                            </w:rPr>
                          </w:pPr>
                          <w:r>
                            <w:rPr>
                              <w:rFonts w:ascii="Palatino Linotype" w:hAnsi="Palatino Linotype" w:cs="Palatino Linotype"/>
                              <w:b/>
                              <w:bCs/>
                            </w:rPr>
                            <w:t>Основана</w:t>
                          </w:r>
                        </w:p>
                        <w:p w:rsidR="00FD7814" w:rsidRDefault="00FD7814" w:rsidP="00FD7814">
                          <w:pPr>
                            <w:jc w:val="center"/>
                            <w:rPr>
                              <w:rFonts w:ascii="Palatino Linotype" w:hAnsi="Palatino Linotype" w:cs="Palatino Linotype"/>
                              <w:b/>
                              <w:bCs/>
                            </w:rPr>
                          </w:pPr>
                          <w:r>
                            <w:rPr>
                              <w:rFonts w:ascii="Palatino Linotype" w:hAnsi="Palatino Linotype" w:cs="Palatino Linotype"/>
                              <w:b/>
                              <w:bCs/>
                            </w:rPr>
                            <w:t xml:space="preserve"> в 2012 году</w:t>
                          </w:r>
                        </w:p>
                      </w:txbxContent>
                    </v:textbox>
                  </v:shape>
                </v:group>
              </w:pict>
            </w:r>
          </w:p>
        </w:tc>
        <w:tc>
          <w:tcPr>
            <w:tcW w:w="9922" w:type="dxa"/>
            <w:tcBorders>
              <w:top w:val="double" w:sz="24" w:space="0" w:color="008080"/>
              <w:left w:val="double" w:sz="24" w:space="0" w:color="008080"/>
              <w:bottom w:val="double" w:sz="24" w:space="0" w:color="008080"/>
              <w:right w:val="nil"/>
            </w:tcBorders>
            <w:hideMark/>
          </w:tcPr>
          <w:p w:rsidR="00FD7814" w:rsidRDefault="00FD7814" w:rsidP="005F668D">
            <w:pPr>
              <w:jc w:val="center"/>
              <w:rPr>
                <w:rFonts w:ascii="Palatino Linotype" w:eastAsia="Times New Roman" w:hAnsi="Palatino Linotype" w:cs="Courier New"/>
                <w:sz w:val="112"/>
                <w:szCs w:val="112"/>
              </w:rPr>
            </w:pPr>
            <w:r>
              <w:rPr>
                <w:rFonts w:ascii="Palatino Linotype" w:hAnsi="Palatino Linotype" w:cs="Courier New"/>
                <w:sz w:val="112"/>
                <w:szCs w:val="112"/>
              </w:rPr>
              <w:t>Степные</w:t>
            </w:r>
          </w:p>
          <w:p w:rsidR="00FD7814" w:rsidRDefault="00FD7814" w:rsidP="005F668D">
            <w:pPr>
              <w:jc w:val="center"/>
              <w:rPr>
                <w:rFonts w:ascii="Palatino Linotype" w:eastAsia="Times New Roman" w:hAnsi="Palatino Linotype" w:cs="Courier New"/>
                <w:b/>
                <w:sz w:val="112"/>
                <w:szCs w:val="112"/>
              </w:rPr>
            </w:pPr>
            <w:r>
              <w:rPr>
                <w:rFonts w:ascii="Palatino Linotype" w:hAnsi="Palatino Linotype" w:cs="Courier New"/>
                <w:sz w:val="112"/>
                <w:szCs w:val="112"/>
              </w:rPr>
              <w:t>вести</w:t>
            </w:r>
          </w:p>
        </w:tc>
        <w:tc>
          <w:tcPr>
            <w:tcW w:w="2388" w:type="dxa"/>
            <w:vMerge w:val="restart"/>
            <w:tcBorders>
              <w:top w:val="double" w:sz="24" w:space="0" w:color="008080"/>
              <w:left w:val="double" w:sz="24" w:space="0" w:color="008080"/>
              <w:bottom w:val="double" w:sz="24" w:space="0" w:color="008080"/>
              <w:right w:val="double" w:sz="24" w:space="0" w:color="008080"/>
            </w:tcBorders>
          </w:tcPr>
          <w:p w:rsidR="00FD7814" w:rsidRDefault="00FD7814" w:rsidP="005F668D">
            <w:pPr>
              <w:pStyle w:val="a3"/>
              <w:snapToGrid w:val="0"/>
              <w:ind w:right="370"/>
              <w:jc w:val="center"/>
              <w:rPr>
                <w:rFonts w:ascii="Palatino Linotype" w:hAnsi="Palatino Linotype"/>
                <w:b/>
                <w:bCs/>
                <w:sz w:val="22"/>
                <w:szCs w:val="22"/>
              </w:rPr>
            </w:pPr>
          </w:p>
          <w:p w:rsidR="00FD7814" w:rsidRDefault="0043147B">
            <w:pPr>
              <w:pStyle w:val="a3"/>
              <w:jc w:val="center"/>
              <w:rPr>
                <w:rFonts w:ascii="Palatino Linotype" w:hAnsi="Palatino Linotype"/>
                <w:b/>
                <w:bCs/>
                <w:sz w:val="22"/>
                <w:szCs w:val="22"/>
              </w:rPr>
            </w:pPr>
            <w:r w:rsidRPr="0043147B">
              <w:pict>
                <v:group id="_x0000_s1029" style="position:absolute;left:0;text-align:left;margin-left:3.6pt;margin-top:4.25pt;width:64pt;height:50pt;z-index:251658240;mso-wrap-distance-left:0;mso-wrap-distance-right:0" coordorigin="72,85" coordsize="1279,999">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left:72;top:85;width:1279;height:999;v-text-anchor:middle" fillcolor="#9cf" strokeweight=".26mm">
                    <v:fill color2="#630"/>
                  </v:shape>
                  <v:shape id="_x0000_s1031" type="#_x0000_t202" style="position:absolute;left:327;top:210;width:770;height:749;v-text-anchor:middle" filled="f" stroked="f">
                    <v:stroke joinstyle="round"/>
                    <v:textbox style="mso-next-textbox:#_x0000_s1031;mso-rotate-with-shape:t" inset="0,0,0,0">
                      <w:txbxContent>
                        <w:p w:rsidR="00FD7814" w:rsidRDefault="00FD7814" w:rsidP="005F668D">
                          <w:pPr>
                            <w:jc w:val="center"/>
                          </w:pPr>
                        </w:p>
                        <w:p w:rsidR="00FD7814" w:rsidRDefault="00FD7814" w:rsidP="005F668D">
                          <w:pPr>
                            <w:jc w:val="center"/>
                          </w:pPr>
                          <w:r>
                            <w:t xml:space="preserve">№ </w:t>
                          </w:r>
                          <w:r w:rsidR="00FC04D4">
                            <w:t>1</w:t>
                          </w:r>
                          <w:r w:rsidR="001B0269">
                            <w:t>3</w:t>
                          </w:r>
                          <w:r w:rsidR="005F668D">
                            <w:t xml:space="preserve"> </w:t>
                          </w:r>
                          <w:r>
                            <w:t>__</w:t>
                          </w:r>
                          <w:r w:rsidR="005F668D">
                            <w:t>2</w:t>
                          </w:r>
                          <w:r>
                            <w:t>__</w:t>
                          </w:r>
                        </w:p>
                      </w:txbxContent>
                    </v:textbox>
                  </v:shape>
                </v:group>
              </w:pict>
            </w:r>
          </w:p>
          <w:p w:rsidR="00FD7814" w:rsidRDefault="00FD7814">
            <w:pPr>
              <w:pStyle w:val="a3"/>
              <w:jc w:val="center"/>
              <w:rPr>
                <w:rFonts w:ascii="Palatino Linotype" w:hAnsi="Palatino Linotype"/>
                <w:b/>
                <w:bCs/>
                <w:sz w:val="22"/>
                <w:szCs w:val="22"/>
              </w:rPr>
            </w:pPr>
          </w:p>
          <w:p w:rsidR="00FD7814" w:rsidRDefault="00FD7814">
            <w:pPr>
              <w:pStyle w:val="a3"/>
              <w:jc w:val="center"/>
              <w:rPr>
                <w:rFonts w:ascii="Palatino Linotype" w:hAnsi="Palatino Linotype"/>
                <w:b/>
                <w:bCs/>
                <w:sz w:val="22"/>
                <w:szCs w:val="22"/>
              </w:rPr>
            </w:pPr>
          </w:p>
          <w:p w:rsidR="00FD7814" w:rsidRDefault="00FD7814">
            <w:pPr>
              <w:pStyle w:val="a3"/>
              <w:jc w:val="center"/>
              <w:rPr>
                <w:rFonts w:ascii="Palatino Linotype" w:hAnsi="Palatino Linotype"/>
                <w:b/>
                <w:bCs/>
                <w:sz w:val="22"/>
                <w:szCs w:val="22"/>
              </w:rPr>
            </w:pPr>
          </w:p>
          <w:p w:rsidR="00FD7814" w:rsidRDefault="00FD7814">
            <w:pPr>
              <w:pStyle w:val="a3"/>
              <w:jc w:val="center"/>
              <w:rPr>
                <w:rFonts w:ascii="Palatino Linotype" w:hAnsi="Palatino Linotype"/>
                <w:b/>
                <w:bCs/>
                <w:sz w:val="22"/>
                <w:szCs w:val="22"/>
              </w:rPr>
            </w:pPr>
          </w:p>
          <w:p w:rsidR="00FD7814" w:rsidRDefault="00374DCA" w:rsidP="001B0269">
            <w:pPr>
              <w:pStyle w:val="a3"/>
              <w:jc w:val="center"/>
              <w:rPr>
                <w:rFonts w:ascii="Palatino Linotype" w:hAnsi="Palatino Linotype"/>
                <w:b/>
                <w:bCs/>
                <w:sz w:val="22"/>
                <w:szCs w:val="22"/>
              </w:rPr>
            </w:pPr>
            <w:r>
              <w:rPr>
                <w:rFonts w:ascii="Palatino Linotype" w:hAnsi="Palatino Linotype"/>
                <w:b/>
                <w:bCs/>
                <w:sz w:val="22"/>
                <w:szCs w:val="22"/>
              </w:rPr>
              <w:t>«</w:t>
            </w:r>
            <w:r w:rsidR="00670636">
              <w:rPr>
                <w:rFonts w:ascii="Palatino Linotype" w:hAnsi="Palatino Linotype"/>
                <w:b/>
                <w:bCs/>
                <w:sz w:val="22"/>
                <w:szCs w:val="22"/>
              </w:rPr>
              <w:t>2</w:t>
            </w:r>
            <w:r w:rsidR="001B0269">
              <w:rPr>
                <w:rFonts w:ascii="Palatino Linotype" w:hAnsi="Palatino Linotype"/>
                <w:b/>
                <w:bCs/>
                <w:sz w:val="22"/>
                <w:szCs w:val="22"/>
              </w:rPr>
              <w:t>5</w:t>
            </w:r>
            <w:r w:rsidR="00FB60A7">
              <w:rPr>
                <w:rFonts w:ascii="Palatino Linotype" w:hAnsi="Palatino Linotype"/>
                <w:b/>
                <w:bCs/>
                <w:sz w:val="22"/>
                <w:szCs w:val="22"/>
              </w:rPr>
              <w:t>»</w:t>
            </w:r>
            <w:r w:rsidR="00FC04D4">
              <w:rPr>
                <w:rFonts w:ascii="Palatino Linotype" w:hAnsi="Palatino Linotype"/>
                <w:b/>
                <w:bCs/>
                <w:sz w:val="22"/>
                <w:szCs w:val="22"/>
              </w:rPr>
              <w:t>ноября</w:t>
            </w:r>
            <w:r w:rsidR="005F668D">
              <w:rPr>
                <w:rFonts w:ascii="Palatino Linotype" w:hAnsi="Palatino Linotype"/>
                <w:b/>
                <w:bCs/>
                <w:sz w:val="22"/>
                <w:szCs w:val="22"/>
              </w:rPr>
              <w:t xml:space="preserve"> 201</w:t>
            </w:r>
            <w:r w:rsidR="0025675D">
              <w:rPr>
                <w:rFonts w:ascii="Palatino Linotype" w:hAnsi="Palatino Linotype"/>
                <w:b/>
                <w:bCs/>
                <w:sz w:val="22"/>
                <w:szCs w:val="22"/>
              </w:rPr>
              <w:t>6</w:t>
            </w:r>
            <w:r w:rsidR="00FD7814">
              <w:rPr>
                <w:rFonts w:ascii="Palatino Linotype" w:hAnsi="Palatino Linotype"/>
                <w:b/>
                <w:bCs/>
                <w:sz w:val="22"/>
                <w:szCs w:val="22"/>
              </w:rPr>
              <w:t>г.</w:t>
            </w:r>
          </w:p>
        </w:tc>
      </w:tr>
      <w:tr w:rsidR="00FD7814" w:rsidTr="005F668D">
        <w:trPr>
          <w:cantSplit/>
        </w:trPr>
        <w:tc>
          <w:tcPr>
            <w:tcW w:w="1701" w:type="dxa"/>
            <w:vMerge/>
            <w:tcBorders>
              <w:top w:val="double" w:sz="24" w:space="0" w:color="008080"/>
              <w:left w:val="double" w:sz="24" w:space="0" w:color="008080"/>
              <w:bottom w:val="double" w:sz="24" w:space="0" w:color="008080"/>
              <w:right w:val="nil"/>
            </w:tcBorders>
            <w:vAlign w:val="center"/>
            <w:hideMark/>
          </w:tcPr>
          <w:p w:rsidR="00FD7814" w:rsidRDefault="00FD7814">
            <w:pPr>
              <w:rPr>
                <w:rFonts w:ascii="Palatino Linotype" w:eastAsia="Times New Roman" w:hAnsi="Palatino Linotype"/>
                <w:b/>
                <w:bCs/>
                <w:lang w:eastAsia="ar-SA"/>
              </w:rPr>
            </w:pPr>
          </w:p>
        </w:tc>
        <w:tc>
          <w:tcPr>
            <w:tcW w:w="9922" w:type="dxa"/>
            <w:tcBorders>
              <w:top w:val="nil"/>
              <w:left w:val="double" w:sz="24" w:space="0" w:color="008080"/>
              <w:bottom w:val="double" w:sz="24" w:space="0" w:color="008080"/>
              <w:right w:val="nil"/>
            </w:tcBorders>
            <w:hideMark/>
          </w:tcPr>
          <w:p w:rsidR="00FD7814" w:rsidRDefault="00FD7814">
            <w:pPr>
              <w:pStyle w:val="2"/>
              <w:rPr>
                <w:sz w:val="18"/>
              </w:rPr>
            </w:pPr>
            <w:r>
              <w:t>ПЕРИОДИЧЕСКОЕ ПЕЧАТНОЕ ИЗДАНИЕ ЖУКОВСКОГО СЕЛЬСКОГО ПОСЕЛЕНИЯ</w:t>
            </w:r>
          </w:p>
        </w:tc>
        <w:tc>
          <w:tcPr>
            <w:tcW w:w="2388" w:type="dxa"/>
            <w:vMerge/>
            <w:tcBorders>
              <w:top w:val="double" w:sz="24" w:space="0" w:color="008080"/>
              <w:left w:val="double" w:sz="24" w:space="0" w:color="008080"/>
              <w:bottom w:val="double" w:sz="24" w:space="0" w:color="008080"/>
              <w:right w:val="double" w:sz="24" w:space="0" w:color="008080"/>
            </w:tcBorders>
            <w:vAlign w:val="center"/>
            <w:hideMark/>
          </w:tcPr>
          <w:p w:rsidR="00FD7814" w:rsidRDefault="00FD7814">
            <w:pPr>
              <w:rPr>
                <w:rFonts w:ascii="Palatino Linotype" w:eastAsia="Times New Roman" w:hAnsi="Palatino Linotype"/>
                <w:b/>
                <w:bCs/>
                <w:lang w:eastAsia="ar-SA"/>
              </w:rPr>
            </w:pPr>
          </w:p>
        </w:tc>
      </w:tr>
    </w:tbl>
    <w:p w:rsidR="00FD7814" w:rsidRDefault="00FD7814" w:rsidP="00FD7814">
      <w:pPr>
        <w:rPr>
          <w:rFonts w:eastAsia="Times New Roman"/>
        </w:rPr>
      </w:pPr>
    </w:p>
    <w:p w:rsidR="00FD7814" w:rsidRDefault="00FD7814" w:rsidP="00FD7814"/>
    <w:p w:rsidR="00FD7814" w:rsidRDefault="00FD7814" w:rsidP="00FD7814"/>
    <w:p w:rsidR="005D6D63" w:rsidRDefault="005D6D63">
      <w:pPr>
        <w:sectPr w:rsidR="005D6D63" w:rsidSect="005F668D">
          <w:pgSz w:w="16838" w:h="11906" w:orient="landscape"/>
          <w:pgMar w:top="1701" w:right="1134" w:bottom="851" w:left="1134" w:header="709" w:footer="709" w:gutter="0"/>
          <w:cols w:space="708"/>
          <w:docGrid w:linePitch="360"/>
        </w:sectPr>
      </w:pPr>
    </w:p>
    <w:p w:rsidR="00290C2B" w:rsidRPr="00D97BA0" w:rsidRDefault="00290C2B" w:rsidP="00290C2B">
      <w:pPr>
        <w:pStyle w:val="a4"/>
        <w:jc w:val="center"/>
        <w:rPr>
          <w:rFonts w:ascii="Times New Roman" w:hAnsi="Times New Roman"/>
          <w:b/>
          <w:sz w:val="28"/>
          <w:szCs w:val="28"/>
        </w:rPr>
      </w:pPr>
      <w:r w:rsidRPr="00D97BA0">
        <w:rPr>
          <w:rFonts w:ascii="Times New Roman" w:hAnsi="Times New Roman"/>
          <w:b/>
          <w:sz w:val="28"/>
          <w:szCs w:val="28"/>
        </w:rPr>
        <w:lastRenderedPageBreak/>
        <w:t>РОССИЙСКАЯ ФЕДЕРАЦИЯ</w:t>
      </w:r>
    </w:p>
    <w:p w:rsidR="00290C2B" w:rsidRPr="00D97BA0" w:rsidRDefault="00290C2B" w:rsidP="00290C2B">
      <w:pPr>
        <w:pStyle w:val="a4"/>
        <w:jc w:val="center"/>
        <w:rPr>
          <w:rFonts w:ascii="Times New Roman" w:hAnsi="Times New Roman"/>
          <w:b/>
          <w:sz w:val="28"/>
          <w:szCs w:val="28"/>
        </w:rPr>
      </w:pPr>
      <w:r w:rsidRPr="00D97BA0">
        <w:rPr>
          <w:rFonts w:ascii="Times New Roman" w:hAnsi="Times New Roman"/>
          <w:b/>
          <w:sz w:val="28"/>
          <w:szCs w:val="28"/>
        </w:rPr>
        <w:t>РОСТОВСКАЯ ОБЛАСТЬ</w:t>
      </w:r>
    </w:p>
    <w:p w:rsidR="00290C2B" w:rsidRPr="00D97BA0" w:rsidRDefault="00290C2B" w:rsidP="00290C2B">
      <w:pPr>
        <w:pStyle w:val="a4"/>
        <w:jc w:val="center"/>
        <w:rPr>
          <w:rFonts w:ascii="Times New Roman" w:hAnsi="Times New Roman"/>
          <w:b/>
          <w:spacing w:val="1"/>
          <w:sz w:val="28"/>
          <w:szCs w:val="28"/>
        </w:rPr>
      </w:pPr>
      <w:r w:rsidRPr="00D97BA0">
        <w:rPr>
          <w:rFonts w:ascii="Times New Roman" w:hAnsi="Times New Roman"/>
          <w:b/>
          <w:spacing w:val="1"/>
          <w:sz w:val="28"/>
          <w:szCs w:val="28"/>
        </w:rPr>
        <w:t>ДУБОВСКИЙ РАЙОН</w:t>
      </w:r>
    </w:p>
    <w:p w:rsidR="00290C2B" w:rsidRPr="00D97BA0" w:rsidRDefault="00290C2B" w:rsidP="00290C2B">
      <w:pPr>
        <w:pStyle w:val="a4"/>
        <w:jc w:val="center"/>
        <w:rPr>
          <w:rFonts w:ascii="Times New Roman" w:hAnsi="Times New Roman"/>
          <w:b/>
          <w:sz w:val="28"/>
          <w:szCs w:val="28"/>
        </w:rPr>
      </w:pPr>
      <w:r w:rsidRPr="00D97BA0">
        <w:rPr>
          <w:rFonts w:ascii="Times New Roman" w:hAnsi="Times New Roman"/>
          <w:b/>
          <w:spacing w:val="1"/>
          <w:sz w:val="28"/>
          <w:szCs w:val="28"/>
        </w:rPr>
        <w:t>МУНИЦИПАЛЬНОЕ ОБРАЗОВАНИЕ</w:t>
      </w:r>
    </w:p>
    <w:p w:rsidR="00290C2B" w:rsidRPr="00D97BA0" w:rsidRDefault="00290C2B" w:rsidP="00290C2B">
      <w:pPr>
        <w:pStyle w:val="a4"/>
        <w:jc w:val="center"/>
        <w:rPr>
          <w:rFonts w:ascii="Times New Roman" w:hAnsi="Times New Roman"/>
          <w:b/>
          <w:spacing w:val="1"/>
          <w:sz w:val="28"/>
          <w:szCs w:val="28"/>
        </w:rPr>
      </w:pPr>
      <w:r w:rsidRPr="00D97BA0">
        <w:rPr>
          <w:rFonts w:ascii="Times New Roman" w:hAnsi="Times New Roman"/>
          <w:b/>
          <w:spacing w:val="1"/>
          <w:sz w:val="28"/>
          <w:szCs w:val="28"/>
        </w:rPr>
        <w:t>«ЖУКОВСКОЕ СЕЛЬСКОЕ ПОСЕЛЕНИЕ»</w:t>
      </w:r>
    </w:p>
    <w:p w:rsidR="00290C2B" w:rsidRPr="00D97BA0" w:rsidRDefault="00290C2B" w:rsidP="00290C2B">
      <w:pPr>
        <w:pStyle w:val="a4"/>
        <w:jc w:val="center"/>
        <w:rPr>
          <w:rFonts w:ascii="Times New Roman" w:hAnsi="Times New Roman"/>
          <w:b/>
          <w:spacing w:val="1"/>
          <w:sz w:val="28"/>
          <w:szCs w:val="28"/>
        </w:rPr>
      </w:pPr>
    </w:p>
    <w:p w:rsidR="00290C2B" w:rsidRPr="00D97BA0" w:rsidRDefault="00290C2B" w:rsidP="00290C2B">
      <w:pPr>
        <w:spacing w:after="0" w:line="240" w:lineRule="auto"/>
        <w:rPr>
          <w:rFonts w:ascii="Times New Roman" w:hAnsi="Times New Roman" w:cs="Times New Roman"/>
          <w:b/>
          <w:sz w:val="28"/>
          <w:szCs w:val="28"/>
        </w:rPr>
      </w:pPr>
      <w:r w:rsidRPr="00D97BA0">
        <w:rPr>
          <w:rFonts w:ascii="Times New Roman" w:hAnsi="Times New Roman" w:cs="Times New Roman"/>
          <w:b/>
          <w:sz w:val="28"/>
          <w:szCs w:val="28"/>
        </w:rPr>
        <w:t>СОБРАНИЕ ДЕПУТАТОВ ЖУКОВСКОГО СЕЛЬСКОГО ПОСЕЛЕНИЯ</w:t>
      </w:r>
    </w:p>
    <w:p w:rsidR="00290C2B" w:rsidRPr="00D97BA0" w:rsidRDefault="00290C2B" w:rsidP="00290C2B">
      <w:pPr>
        <w:spacing w:after="0" w:line="240" w:lineRule="auto"/>
        <w:jc w:val="center"/>
        <w:rPr>
          <w:rFonts w:ascii="Times New Roman" w:hAnsi="Times New Roman" w:cs="Times New Roman"/>
          <w:b/>
          <w:sz w:val="28"/>
          <w:szCs w:val="28"/>
        </w:rPr>
      </w:pPr>
    </w:p>
    <w:p w:rsidR="00290C2B" w:rsidRPr="00D97BA0" w:rsidRDefault="00290C2B" w:rsidP="00290C2B">
      <w:pPr>
        <w:spacing w:after="0" w:line="240" w:lineRule="auto"/>
        <w:jc w:val="center"/>
        <w:rPr>
          <w:rFonts w:ascii="Times New Roman" w:hAnsi="Times New Roman" w:cs="Times New Roman"/>
          <w:b/>
          <w:sz w:val="28"/>
          <w:szCs w:val="28"/>
        </w:rPr>
      </w:pPr>
      <w:r w:rsidRPr="00D97BA0">
        <w:rPr>
          <w:rFonts w:ascii="Times New Roman" w:hAnsi="Times New Roman" w:cs="Times New Roman"/>
          <w:b/>
          <w:sz w:val="28"/>
          <w:szCs w:val="28"/>
        </w:rPr>
        <w:t xml:space="preserve">РЕШЕНИЕ </w:t>
      </w:r>
    </w:p>
    <w:p w:rsidR="00290C2B" w:rsidRPr="00D97BA0" w:rsidRDefault="00290C2B" w:rsidP="00290C2B">
      <w:pPr>
        <w:spacing w:after="0" w:line="240" w:lineRule="auto"/>
        <w:rPr>
          <w:rFonts w:ascii="Times New Roman" w:hAnsi="Times New Roman" w:cs="Times New Roman"/>
          <w:b/>
          <w:sz w:val="28"/>
          <w:szCs w:val="28"/>
        </w:rPr>
      </w:pPr>
    </w:p>
    <w:p w:rsidR="00290C2B" w:rsidRPr="00D97BA0" w:rsidRDefault="00290C2B" w:rsidP="00290C2B">
      <w:pPr>
        <w:spacing w:after="0" w:line="240" w:lineRule="auto"/>
        <w:jc w:val="both"/>
        <w:rPr>
          <w:rFonts w:ascii="Times New Roman" w:hAnsi="Times New Roman" w:cs="Times New Roman"/>
          <w:b/>
          <w:sz w:val="28"/>
          <w:szCs w:val="28"/>
        </w:rPr>
      </w:pPr>
      <w:r w:rsidRPr="00D97BA0">
        <w:rPr>
          <w:rFonts w:ascii="Times New Roman" w:hAnsi="Times New Roman" w:cs="Times New Roman"/>
          <w:b/>
          <w:sz w:val="28"/>
          <w:szCs w:val="28"/>
        </w:rPr>
        <w:t xml:space="preserve">«25» ноября 2016 года                     </w:t>
      </w:r>
      <w:r w:rsidR="007105C2">
        <w:rPr>
          <w:rFonts w:ascii="Times New Roman" w:hAnsi="Times New Roman" w:cs="Times New Roman"/>
          <w:b/>
          <w:sz w:val="28"/>
          <w:szCs w:val="28"/>
        </w:rPr>
        <w:t xml:space="preserve">     </w:t>
      </w:r>
      <w:r w:rsidRPr="00D97BA0">
        <w:rPr>
          <w:rFonts w:ascii="Times New Roman" w:hAnsi="Times New Roman" w:cs="Times New Roman"/>
          <w:b/>
          <w:sz w:val="28"/>
          <w:szCs w:val="28"/>
        </w:rPr>
        <w:t xml:space="preserve"> № 8                               ст. Жуковская</w:t>
      </w:r>
    </w:p>
    <w:p w:rsidR="00290C2B" w:rsidRPr="00D97BA0" w:rsidRDefault="00290C2B" w:rsidP="00290C2B">
      <w:pPr>
        <w:spacing w:after="0" w:line="240" w:lineRule="auto"/>
        <w:rPr>
          <w:rFonts w:ascii="Times New Roman" w:hAnsi="Times New Roman" w:cs="Times New Roman"/>
          <w:b/>
          <w:sz w:val="28"/>
          <w:szCs w:val="28"/>
        </w:rPr>
      </w:pPr>
    </w:p>
    <w:p w:rsidR="00290C2B" w:rsidRPr="00D97BA0" w:rsidRDefault="00290C2B" w:rsidP="00290C2B">
      <w:pPr>
        <w:tabs>
          <w:tab w:val="left" w:pos="0"/>
        </w:tabs>
        <w:spacing w:after="0" w:line="240" w:lineRule="auto"/>
        <w:ind w:right="34"/>
        <w:rPr>
          <w:rFonts w:ascii="Times New Roman" w:hAnsi="Times New Roman" w:cs="Times New Roman"/>
          <w:b/>
          <w:bCs/>
          <w:sz w:val="28"/>
          <w:szCs w:val="28"/>
        </w:rPr>
      </w:pPr>
      <w:r w:rsidRPr="00D97BA0">
        <w:rPr>
          <w:rFonts w:ascii="Times New Roman" w:hAnsi="Times New Roman" w:cs="Times New Roman"/>
          <w:b/>
          <w:bCs/>
          <w:noProof/>
          <w:sz w:val="28"/>
          <w:szCs w:val="28"/>
        </w:rPr>
        <w:pict>
          <v:shape id="Поле 5" o:spid="_x0000_s1033" type="#_x0000_t202" style="position:absolute;margin-left:302.2pt;margin-top:1.6pt;width:180pt;height:67.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" stroked="f" strokeweight=".5pt">
            <v:path arrowok="t"/>
            <v:textbox>
              <w:txbxContent>
                <w:p w:rsidR="00290C2B" w:rsidRDefault="00290C2B" w:rsidP="00290C2B">
                  <w:pPr>
                    <w:jc w:val="right"/>
                  </w:pPr>
                </w:p>
              </w:txbxContent>
            </v:textbox>
          </v:shape>
        </w:pict>
      </w:r>
      <w:r w:rsidRPr="00D97BA0">
        <w:rPr>
          <w:rFonts w:ascii="Times New Roman" w:hAnsi="Times New Roman" w:cs="Times New Roman"/>
          <w:b/>
          <w:bCs/>
          <w:sz w:val="28"/>
          <w:szCs w:val="28"/>
        </w:rPr>
        <w:t>О целесообразности изменения</w:t>
      </w:r>
    </w:p>
    <w:p w:rsidR="00290C2B" w:rsidRPr="00D97BA0" w:rsidRDefault="00290C2B" w:rsidP="00290C2B">
      <w:pPr>
        <w:tabs>
          <w:tab w:val="left" w:pos="0"/>
        </w:tabs>
        <w:spacing w:after="0" w:line="240" w:lineRule="auto"/>
        <w:ind w:right="34"/>
        <w:rPr>
          <w:rFonts w:ascii="Times New Roman" w:hAnsi="Times New Roman" w:cs="Times New Roman"/>
          <w:b/>
          <w:bCs/>
          <w:sz w:val="28"/>
          <w:szCs w:val="28"/>
        </w:rPr>
      </w:pPr>
      <w:r w:rsidRPr="00D97BA0">
        <w:rPr>
          <w:rFonts w:ascii="Times New Roman" w:hAnsi="Times New Roman" w:cs="Times New Roman"/>
          <w:b/>
          <w:bCs/>
          <w:sz w:val="28"/>
          <w:szCs w:val="28"/>
        </w:rPr>
        <w:t xml:space="preserve">границ </w:t>
      </w:r>
      <w:proofErr w:type="gramStart"/>
      <w:r w:rsidRPr="00D97BA0">
        <w:rPr>
          <w:rFonts w:ascii="Times New Roman" w:hAnsi="Times New Roman" w:cs="Times New Roman"/>
          <w:b/>
          <w:bCs/>
          <w:sz w:val="28"/>
          <w:szCs w:val="28"/>
        </w:rPr>
        <w:t>муниципального</w:t>
      </w:r>
      <w:proofErr w:type="gramEnd"/>
    </w:p>
    <w:p w:rsidR="00290C2B" w:rsidRPr="00D97BA0" w:rsidRDefault="00290C2B" w:rsidP="00290C2B">
      <w:pPr>
        <w:tabs>
          <w:tab w:val="left" w:pos="0"/>
        </w:tabs>
        <w:spacing w:after="0" w:line="240" w:lineRule="auto"/>
        <w:ind w:right="34"/>
        <w:rPr>
          <w:rFonts w:ascii="Times New Roman" w:hAnsi="Times New Roman" w:cs="Times New Roman"/>
          <w:b/>
          <w:bCs/>
          <w:sz w:val="28"/>
          <w:szCs w:val="28"/>
        </w:rPr>
      </w:pPr>
      <w:r w:rsidRPr="00D97BA0">
        <w:rPr>
          <w:rFonts w:ascii="Times New Roman" w:hAnsi="Times New Roman" w:cs="Times New Roman"/>
          <w:b/>
          <w:bCs/>
          <w:sz w:val="28"/>
          <w:szCs w:val="28"/>
        </w:rPr>
        <w:t>образования «</w:t>
      </w:r>
      <w:proofErr w:type="spellStart"/>
      <w:r w:rsidRPr="00D97BA0">
        <w:rPr>
          <w:rFonts w:ascii="Times New Roman" w:hAnsi="Times New Roman" w:cs="Times New Roman"/>
          <w:b/>
          <w:bCs/>
          <w:sz w:val="28"/>
          <w:szCs w:val="28"/>
        </w:rPr>
        <w:t>Жуковское</w:t>
      </w:r>
      <w:proofErr w:type="spellEnd"/>
      <w:r w:rsidRPr="00D97BA0">
        <w:rPr>
          <w:rFonts w:ascii="Times New Roman" w:hAnsi="Times New Roman" w:cs="Times New Roman"/>
          <w:b/>
          <w:bCs/>
          <w:sz w:val="28"/>
          <w:szCs w:val="28"/>
        </w:rPr>
        <w:t xml:space="preserve"> сельское поселение»</w:t>
      </w:r>
    </w:p>
    <w:p w:rsidR="00290C2B" w:rsidRPr="00D97BA0" w:rsidRDefault="00290C2B" w:rsidP="00290C2B">
      <w:pPr>
        <w:tabs>
          <w:tab w:val="left" w:pos="0"/>
          <w:tab w:val="left" w:pos="1888"/>
        </w:tabs>
        <w:spacing w:after="0" w:line="240" w:lineRule="auto"/>
        <w:ind w:right="34"/>
        <w:rPr>
          <w:rFonts w:ascii="Times New Roman" w:hAnsi="Times New Roman" w:cs="Times New Roman"/>
          <w:b/>
          <w:bCs/>
          <w:sz w:val="28"/>
          <w:szCs w:val="28"/>
        </w:rPr>
      </w:pPr>
      <w:r w:rsidRPr="00D97BA0">
        <w:rPr>
          <w:rFonts w:ascii="Times New Roman" w:hAnsi="Times New Roman" w:cs="Times New Roman"/>
          <w:bCs/>
          <w:sz w:val="28"/>
          <w:szCs w:val="28"/>
        </w:rPr>
        <w:tab/>
      </w:r>
    </w:p>
    <w:p w:rsidR="00290C2B" w:rsidRPr="00D97BA0" w:rsidRDefault="00290C2B" w:rsidP="00290C2B">
      <w:pPr>
        <w:spacing w:after="0" w:line="240" w:lineRule="auto"/>
        <w:jc w:val="both"/>
        <w:rPr>
          <w:rFonts w:ascii="Times New Roman" w:hAnsi="Times New Roman" w:cs="Times New Roman"/>
          <w:b/>
          <w:sz w:val="28"/>
          <w:szCs w:val="28"/>
        </w:rPr>
      </w:pPr>
      <w:proofErr w:type="gramStart"/>
      <w:r w:rsidRPr="00D97BA0">
        <w:rPr>
          <w:rFonts w:ascii="Times New Roman" w:hAnsi="Times New Roman" w:cs="Times New Roman"/>
          <w:sz w:val="28"/>
          <w:szCs w:val="28"/>
        </w:rPr>
        <w:t xml:space="preserve">На основании части 4 статьи 12 Федерального закона от </w:t>
      </w:r>
      <w:r w:rsidRPr="00D97BA0">
        <w:rPr>
          <w:rFonts w:ascii="Times New Roman" w:hAnsi="Times New Roman" w:cs="Times New Roman"/>
          <w:sz w:val="28"/>
          <w:szCs w:val="28"/>
        </w:rPr>
        <w:br/>
        <w:t xml:space="preserve">6 октября 2003 года № 131-ФЗ «Об общих принципах организации местного самоуправления в Российской Федерации», статьи 10 Областного закона </w:t>
      </w:r>
      <w:r w:rsidRPr="00D97BA0">
        <w:rPr>
          <w:rFonts w:ascii="Times New Roman" w:hAnsi="Times New Roman" w:cs="Times New Roman"/>
          <w:sz w:val="28"/>
          <w:szCs w:val="28"/>
        </w:rPr>
        <w:br/>
        <w:t>от 28 декабря 2005 года № 436-ЗС «О местном самоуправлении в Ростовской области», Устава муниципального образования «</w:t>
      </w:r>
      <w:proofErr w:type="spellStart"/>
      <w:r w:rsidRPr="00D97BA0">
        <w:rPr>
          <w:rFonts w:ascii="Times New Roman" w:hAnsi="Times New Roman" w:cs="Times New Roman"/>
          <w:sz w:val="28"/>
          <w:szCs w:val="28"/>
        </w:rPr>
        <w:t>Жуковское</w:t>
      </w:r>
      <w:proofErr w:type="spellEnd"/>
      <w:r w:rsidRPr="00D97BA0">
        <w:rPr>
          <w:rFonts w:ascii="Times New Roman" w:hAnsi="Times New Roman" w:cs="Times New Roman"/>
          <w:sz w:val="28"/>
          <w:szCs w:val="28"/>
        </w:rPr>
        <w:t xml:space="preserve"> сельское поселение», в целях описания и утверждения границ муниципального образования «</w:t>
      </w:r>
      <w:proofErr w:type="spellStart"/>
      <w:r w:rsidRPr="00D97BA0">
        <w:rPr>
          <w:rFonts w:ascii="Times New Roman" w:hAnsi="Times New Roman" w:cs="Times New Roman"/>
          <w:sz w:val="28"/>
          <w:szCs w:val="28"/>
        </w:rPr>
        <w:t>Жуковское</w:t>
      </w:r>
      <w:proofErr w:type="spellEnd"/>
      <w:r w:rsidRPr="00D97BA0">
        <w:rPr>
          <w:rFonts w:ascii="Times New Roman" w:hAnsi="Times New Roman" w:cs="Times New Roman"/>
          <w:sz w:val="28"/>
          <w:szCs w:val="28"/>
        </w:rPr>
        <w:t xml:space="preserve"> сельское поселение», в соответствии с требованиями</w:t>
      </w:r>
      <w:proofErr w:type="gramEnd"/>
      <w:r w:rsidRPr="00D97BA0">
        <w:rPr>
          <w:rFonts w:ascii="Times New Roman" w:hAnsi="Times New Roman" w:cs="Times New Roman"/>
          <w:sz w:val="28"/>
          <w:szCs w:val="28"/>
        </w:rPr>
        <w:t xml:space="preserve"> градостроительного и земельного законодательства, а также с учетом мнения населения Собрание депутатов Жуковского сельского поселения</w:t>
      </w:r>
      <w:r w:rsidRPr="00D97BA0">
        <w:rPr>
          <w:rFonts w:ascii="Times New Roman" w:hAnsi="Times New Roman" w:cs="Times New Roman"/>
          <w:b/>
          <w:sz w:val="28"/>
          <w:szCs w:val="28"/>
        </w:rPr>
        <w:t xml:space="preserve"> </w:t>
      </w:r>
    </w:p>
    <w:p w:rsidR="00290C2B" w:rsidRPr="00D97BA0" w:rsidRDefault="00290C2B" w:rsidP="00290C2B">
      <w:pPr>
        <w:spacing w:after="0" w:line="240" w:lineRule="auto"/>
        <w:jc w:val="center"/>
        <w:rPr>
          <w:rFonts w:ascii="Times New Roman" w:hAnsi="Times New Roman" w:cs="Times New Roman"/>
          <w:b/>
          <w:sz w:val="28"/>
          <w:szCs w:val="28"/>
        </w:rPr>
      </w:pPr>
      <w:r w:rsidRPr="00D97BA0">
        <w:rPr>
          <w:rFonts w:ascii="Times New Roman" w:hAnsi="Times New Roman" w:cs="Times New Roman"/>
          <w:b/>
          <w:sz w:val="28"/>
          <w:szCs w:val="28"/>
        </w:rPr>
        <w:t>РЕШИЛО:</w:t>
      </w:r>
    </w:p>
    <w:p w:rsidR="00290C2B" w:rsidRPr="00D97BA0" w:rsidRDefault="00290C2B" w:rsidP="00290C2B">
      <w:pPr>
        <w:pStyle w:val="a9"/>
        <w:ind w:firstLine="708"/>
        <w:rPr>
          <w:rFonts w:ascii="Times New Roman" w:hAnsi="Times New Roman" w:cs="Times New Roman"/>
          <w:sz w:val="28"/>
          <w:szCs w:val="28"/>
        </w:rPr>
      </w:pPr>
      <w:r w:rsidRPr="00D97BA0">
        <w:rPr>
          <w:rFonts w:ascii="Times New Roman" w:hAnsi="Times New Roman" w:cs="Times New Roman"/>
          <w:sz w:val="28"/>
          <w:szCs w:val="28"/>
        </w:rPr>
        <w:t>1. Признать целесообразным изменение границ муниципального образования «</w:t>
      </w:r>
      <w:proofErr w:type="spellStart"/>
      <w:r w:rsidRPr="00D97BA0">
        <w:rPr>
          <w:rFonts w:ascii="Times New Roman" w:hAnsi="Times New Roman" w:cs="Times New Roman"/>
          <w:sz w:val="28"/>
          <w:szCs w:val="28"/>
        </w:rPr>
        <w:t>Жуковское</w:t>
      </w:r>
      <w:proofErr w:type="spellEnd"/>
      <w:r w:rsidRPr="00D97BA0">
        <w:rPr>
          <w:rFonts w:ascii="Times New Roman" w:hAnsi="Times New Roman" w:cs="Times New Roman"/>
          <w:sz w:val="28"/>
          <w:szCs w:val="28"/>
        </w:rPr>
        <w:t xml:space="preserve"> сельское поселение»   согласно  приложению  к</w:t>
      </w:r>
      <w:r w:rsidRPr="00D97BA0">
        <w:rPr>
          <w:rFonts w:ascii="Times New Roman" w:hAnsi="Times New Roman" w:cs="Times New Roman"/>
          <w:sz w:val="28"/>
          <w:szCs w:val="28"/>
        </w:rPr>
        <w:br/>
        <w:t xml:space="preserve">                  настоящему решению путем:</w:t>
      </w:r>
    </w:p>
    <w:p w:rsidR="00290C2B" w:rsidRPr="00D97BA0" w:rsidRDefault="00290C2B" w:rsidP="00290C2B">
      <w:pPr>
        <w:pStyle w:val="a9"/>
        <w:ind w:firstLine="708"/>
        <w:rPr>
          <w:rFonts w:ascii="Times New Roman" w:hAnsi="Times New Roman" w:cs="Times New Roman"/>
          <w:sz w:val="28"/>
          <w:szCs w:val="28"/>
        </w:rPr>
      </w:pPr>
      <w:r w:rsidRPr="00D97BA0">
        <w:rPr>
          <w:rFonts w:ascii="Times New Roman" w:hAnsi="Times New Roman" w:cs="Times New Roman"/>
          <w:sz w:val="28"/>
          <w:szCs w:val="28"/>
        </w:rPr>
        <w:t xml:space="preserve">а) передачи из состава территории Жуковского сельского поселения </w:t>
      </w:r>
      <w:r w:rsidRPr="00D97BA0">
        <w:rPr>
          <w:rFonts w:ascii="Times New Roman" w:hAnsi="Times New Roman" w:cs="Times New Roman"/>
          <w:sz w:val="28"/>
          <w:szCs w:val="28"/>
        </w:rPr>
        <w:br/>
        <w:t xml:space="preserve">земельного участка общей площадью 42,11га  и включения его в состав территории </w:t>
      </w:r>
      <w:proofErr w:type="spellStart"/>
      <w:r w:rsidRPr="00D97BA0">
        <w:rPr>
          <w:rFonts w:ascii="Times New Roman" w:hAnsi="Times New Roman" w:cs="Times New Roman"/>
          <w:sz w:val="28"/>
          <w:szCs w:val="28"/>
        </w:rPr>
        <w:t>Малолученского</w:t>
      </w:r>
      <w:proofErr w:type="spellEnd"/>
      <w:r w:rsidRPr="00D97BA0">
        <w:rPr>
          <w:rFonts w:ascii="Times New Roman" w:hAnsi="Times New Roman" w:cs="Times New Roman"/>
          <w:sz w:val="28"/>
          <w:szCs w:val="28"/>
        </w:rPr>
        <w:t xml:space="preserve"> сельского поселения. </w:t>
      </w:r>
    </w:p>
    <w:p w:rsidR="00290C2B" w:rsidRPr="00D97BA0" w:rsidRDefault="00290C2B" w:rsidP="00290C2B">
      <w:pPr>
        <w:pStyle w:val="a9"/>
        <w:ind w:firstLine="708"/>
        <w:rPr>
          <w:rFonts w:ascii="Times New Roman" w:hAnsi="Times New Roman" w:cs="Times New Roman"/>
          <w:sz w:val="28"/>
          <w:szCs w:val="28"/>
        </w:rPr>
      </w:pPr>
      <w:r w:rsidRPr="00D97BA0">
        <w:rPr>
          <w:rFonts w:ascii="Times New Roman" w:hAnsi="Times New Roman" w:cs="Times New Roman"/>
          <w:sz w:val="28"/>
          <w:szCs w:val="28"/>
        </w:rPr>
        <w:t>2. Настоящее решение вступает в силу со дня его официального опубликования.</w:t>
      </w:r>
    </w:p>
    <w:p w:rsidR="00290C2B" w:rsidRPr="00D97BA0" w:rsidRDefault="00290C2B" w:rsidP="00290C2B">
      <w:pPr>
        <w:pStyle w:val="a9"/>
        <w:ind w:firstLine="708"/>
        <w:rPr>
          <w:rFonts w:ascii="Times New Roman" w:hAnsi="Times New Roman" w:cs="Times New Roman"/>
          <w:sz w:val="28"/>
          <w:szCs w:val="28"/>
        </w:rPr>
      </w:pPr>
      <w:r w:rsidRPr="00D97BA0">
        <w:rPr>
          <w:rFonts w:ascii="Times New Roman" w:hAnsi="Times New Roman" w:cs="Times New Roman"/>
          <w:sz w:val="28"/>
          <w:szCs w:val="28"/>
        </w:rPr>
        <w:t xml:space="preserve">3. </w:t>
      </w:r>
      <w:proofErr w:type="gramStart"/>
      <w:r w:rsidRPr="00D97BA0">
        <w:rPr>
          <w:rFonts w:ascii="Times New Roman" w:hAnsi="Times New Roman" w:cs="Times New Roman"/>
          <w:sz w:val="28"/>
          <w:szCs w:val="28"/>
        </w:rPr>
        <w:t>Контроль за</w:t>
      </w:r>
      <w:proofErr w:type="gramEnd"/>
      <w:r w:rsidRPr="00D97BA0">
        <w:rPr>
          <w:rFonts w:ascii="Times New Roman" w:hAnsi="Times New Roman" w:cs="Times New Roman"/>
          <w:sz w:val="28"/>
          <w:szCs w:val="28"/>
        </w:rPr>
        <w:t xml:space="preserve"> исполнением настоящего решения оставляю за собой.</w:t>
      </w:r>
    </w:p>
    <w:p w:rsidR="00290C2B" w:rsidRPr="00D97BA0" w:rsidRDefault="00290C2B" w:rsidP="00290C2B">
      <w:pPr>
        <w:pStyle w:val="a9"/>
        <w:ind w:firstLine="708"/>
        <w:rPr>
          <w:rFonts w:ascii="Times New Roman" w:hAnsi="Times New Roman" w:cs="Times New Roman"/>
          <w:sz w:val="28"/>
          <w:szCs w:val="28"/>
        </w:rPr>
      </w:pPr>
    </w:p>
    <w:p w:rsidR="00290C2B" w:rsidRPr="00D97BA0" w:rsidRDefault="00290C2B" w:rsidP="00290C2B">
      <w:pPr>
        <w:spacing w:after="0" w:line="240" w:lineRule="auto"/>
        <w:rPr>
          <w:rFonts w:ascii="Times New Roman" w:hAnsi="Times New Roman" w:cs="Times New Roman"/>
          <w:sz w:val="28"/>
          <w:szCs w:val="28"/>
        </w:rPr>
      </w:pPr>
    </w:p>
    <w:p w:rsidR="00290C2B" w:rsidRPr="00D97BA0" w:rsidRDefault="00290C2B" w:rsidP="00290C2B">
      <w:pPr>
        <w:spacing w:after="0" w:line="240" w:lineRule="auto"/>
        <w:rPr>
          <w:rFonts w:ascii="Times New Roman" w:hAnsi="Times New Roman" w:cs="Times New Roman"/>
          <w:sz w:val="28"/>
          <w:szCs w:val="28"/>
        </w:rPr>
      </w:pPr>
    </w:p>
    <w:p w:rsidR="00290C2B" w:rsidRPr="00D97BA0" w:rsidRDefault="00290C2B" w:rsidP="00290C2B">
      <w:pPr>
        <w:spacing w:after="0" w:line="240" w:lineRule="auto"/>
        <w:rPr>
          <w:rFonts w:ascii="Times New Roman" w:hAnsi="Times New Roman" w:cs="Times New Roman"/>
          <w:sz w:val="28"/>
          <w:szCs w:val="28"/>
        </w:rPr>
      </w:pPr>
      <w:r w:rsidRPr="00D97BA0">
        <w:rPr>
          <w:rFonts w:ascii="Times New Roman" w:hAnsi="Times New Roman" w:cs="Times New Roman"/>
          <w:sz w:val="28"/>
          <w:szCs w:val="28"/>
        </w:rPr>
        <w:t>Председатель Собрания депутатов-</w:t>
      </w:r>
    </w:p>
    <w:p w:rsidR="00290C2B" w:rsidRPr="00D97BA0" w:rsidRDefault="00290C2B" w:rsidP="00290C2B">
      <w:pPr>
        <w:spacing w:after="0" w:line="240" w:lineRule="auto"/>
        <w:rPr>
          <w:rFonts w:ascii="Times New Roman" w:hAnsi="Times New Roman" w:cs="Times New Roman"/>
          <w:sz w:val="28"/>
          <w:szCs w:val="28"/>
        </w:rPr>
      </w:pPr>
      <w:r w:rsidRPr="00D97BA0">
        <w:rPr>
          <w:rFonts w:ascii="Times New Roman" w:hAnsi="Times New Roman" w:cs="Times New Roman"/>
          <w:sz w:val="28"/>
          <w:szCs w:val="28"/>
        </w:rPr>
        <w:t>Глава Жуковского сельского поселения                                       С.В. Чайкин</w:t>
      </w:r>
    </w:p>
    <w:p w:rsidR="00290C2B" w:rsidRPr="00D97BA0" w:rsidRDefault="00290C2B" w:rsidP="00290C2B">
      <w:pPr>
        <w:pStyle w:val="ab"/>
        <w:tabs>
          <w:tab w:val="left" w:pos="5529"/>
        </w:tabs>
        <w:ind w:left="5529"/>
        <w:jc w:val="center"/>
        <w:rPr>
          <w:rFonts w:ascii="Times New Roman" w:hAnsi="Times New Roman"/>
          <w:sz w:val="28"/>
          <w:szCs w:val="28"/>
        </w:rPr>
      </w:pPr>
    </w:p>
    <w:p w:rsidR="00290C2B" w:rsidRPr="00D97BA0" w:rsidRDefault="00290C2B" w:rsidP="00290C2B">
      <w:pPr>
        <w:pStyle w:val="ab"/>
        <w:tabs>
          <w:tab w:val="left" w:pos="5529"/>
        </w:tabs>
        <w:ind w:left="5529"/>
        <w:jc w:val="center"/>
        <w:rPr>
          <w:rFonts w:ascii="Times New Roman" w:hAnsi="Times New Roman"/>
          <w:sz w:val="28"/>
          <w:szCs w:val="28"/>
        </w:rPr>
      </w:pPr>
    </w:p>
    <w:p w:rsidR="00290C2B" w:rsidRDefault="00290C2B" w:rsidP="00290C2B">
      <w:pPr>
        <w:pStyle w:val="ab"/>
        <w:tabs>
          <w:tab w:val="left" w:pos="5529"/>
        </w:tabs>
        <w:ind w:left="5529"/>
        <w:jc w:val="center"/>
        <w:rPr>
          <w:rFonts w:ascii="Times New Roman" w:hAnsi="Times New Roman"/>
          <w:sz w:val="28"/>
          <w:szCs w:val="28"/>
        </w:rPr>
      </w:pPr>
    </w:p>
    <w:p w:rsidR="00D97BA0" w:rsidRPr="00D97BA0" w:rsidRDefault="00D97BA0" w:rsidP="00290C2B">
      <w:pPr>
        <w:pStyle w:val="ab"/>
        <w:tabs>
          <w:tab w:val="left" w:pos="5529"/>
        </w:tabs>
        <w:ind w:left="5529"/>
        <w:jc w:val="center"/>
        <w:rPr>
          <w:rFonts w:ascii="Times New Roman" w:hAnsi="Times New Roman"/>
          <w:sz w:val="28"/>
          <w:szCs w:val="28"/>
        </w:rPr>
      </w:pPr>
    </w:p>
    <w:p w:rsidR="00290C2B" w:rsidRPr="00D97BA0" w:rsidRDefault="00290C2B" w:rsidP="00290C2B">
      <w:pPr>
        <w:pStyle w:val="ab"/>
        <w:tabs>
          <w:tab w:val="left" w:pos="5529"/>
        </w:tabs>
        <w:ind w:left="5529"/>
        <w:jc w:val="center"/>
        <w:rPr>
          <w:rFonts w:ascii="Times New Roman" w:hAnsi="Times New Roman"/>
          <w:sz w:val="28"/>
          <w:szCs w:val="28"/>
        </w:rPr>
      </w:pPr>
    </w:p>
    <w:p w:rsidR="00290C2B" w:rsidRPr="00D97BA0" w:rsidRDefault="00290C2B" w:rsidP="00290C2B">
      <w:pPr>
        <w:pStyle w:val="ab"/>
        <w:tabs>
          <w:tab w:val="left" w:pos="5529"/>
        </w:tabs>
        <w:ind w:left="5529"/>
        <w:jc w:val="center"/>
        <w:rPr>
          <w:rFonts w:ascii="Times New Roman" w:hAnsi="Times New Roman"/>
          <w:sz w:val="28"/>
          <w:szCs w:val="28"/>
        </w:rPr>
      </w:pPr>
    </w:p>
    <w:p w:rsidR="00290C2B" w:rsidRPr="00D97BA0" w:rsidRDefault="00290C2B" w:rsidP="00290C2B">
      <w:pPr>
        <w:pStyle w:val="ab"/>
        <w:tabs>
          <w:tab w:val="left" w:pos="5529"/>
        </w:tabs>
        <w:ind w:left="5529"/>
        <w:jc w:val="center"/>
        <w:rPr>
          <w:rFonts w:ascii="Times New Roman" w:hAnsi="Times New Roman"/>
          <w:sz w:val="28"/>
          <w:szCs w:val="28"/>
        </w:rPr>
      </w:pPr>
      <w:r w:rsidRPr="00D97BA0">
        <w:rPr>
          <w:rFonts w:ascii="Times New Roman" w:hAnsi="Times New Roman"/>
          <w:sz w:val="28"/>
          <w:szCs w:val="28"/>
        </w:rPr>
        <w:lastRenderedPageBreak/>
        <w:t>Приложение</w:t>
      </w:r>
    </w:p>
    <w:p w:rsidR="00290C2B" w:rsidRPr="00D97BA0" w:rsidRDefault="00290C2B" w:rsidP="00290C2B">
      <w:pPr>
        <w:pStyle w:val="a4"/>
        <w:jc w:val="right"/>
        <w:rPr>
          <w:rFonts w:ascii="Times New Roman" w:hAnsi="Times New Roman"/>
          <w:sz w:val="28"/>
          <w:szCs w:val="28"/>
        </w:rPr>
      </w:pPr>
      <w:r w:rsidRPr="00D97BA0">
        <w:rPr>
          <w:rFonts w:ascii="Times New Roman" w:hAnsi="Times New Roman"/>
          <w:sz w:val="28"/>
          <w:szCs w:val="28"/>
        </w:rPr>
        <w:t>к решению Собрания депутатов</w:t>
      </w:r>
    </w:p>
    <w:p w:rsidR="00290C2B" w:rsidRPr="00D97BA0" w:rsidRDefault="00290C2B" w:rsidP="00290C2B">
      <w:pPr>
        <w:pStyle w:val="a4"/>
        <w:jc w:val="right"/>
        <w:rPr>
          <w:rFonts w:ascii="Times New Roman" w:hAnsi="Times New Roman"/>
          <w:sz w:val="28"/>
          <w:szCs w:val="28"/>
        </w:rPr>
      </w:pPr>
      <w:r w:rsidRPr="00D97BA0">
        <w:rPr>
          <w:rFonts w:ascii="Times New Roman" w:hAnsi="Times New Roman"/>
          <w:sz w:val="28"/>
          <w:szCs w:val="28"/>
        </w:rPr>
        <w:t xml:space="preserve"> Жуковского сельского поселения</w:t>
      </w:r>
    </w:p>
    <w:p w:rsidR="00290C2B" w:rsidRPr="00D97BA0" w:rsidRDefault="00290C2B" w:rsidP="00290C2B">
      <w:pPr>
        <w:pStyle w:val="ab"/>
        <w:tabs>
          <w:tab w:val="left" w:pos="5529"/>
        </w:tabs>
        <w:ind w:left="5529"/>
        <w:jc w:val="both"/>
        <w:rPr>
          <w:rFonts w:ascii="Times New Roman" w:hAnsi="Times New Roman"/>
          <w:sz w:val="28"/>
          <w:szCs w:val="28"/>
        </w:rPr>
      </w:pPr>
      <w:r w:rsidRPr="00D97BA0">
        <w:rPr>
          <w:rFonts w:ascii="Times New Roman" w:hAnsi="Times New Roman"/>
          <w:sz w:val="28"/>
          <w:szCs w:val="28"/>
        </w:rPr>
        <w:t>«О целесообразности изменения границ муниципального образования «</w:t>
      </w:r>
      <w:proofErr w:type="spellStart"/>
      <w:r w:rsidRPr="00D97BA0">
        <w:rPr>
          <w:rFonts w:ascii="Times New Roman" w:hAnsi="Times New Roman"/>
          <w:sz w:val="28"/>
          <w:szCs w:val="28"/>
        </w:rPr>
        <w:t>Жуковское</w:t>
      </w:r>
      <w:proofErr w:type="spellEnd"/>
      <w:r w:rsidRPr="00D97BA0">
        <w:rPr>
          <w:rFonts w:ascii="Times New Roman" w:hAnsi="Times New Roman"/>
          <w:sz w:val="28"/>
          <w:szCs w:val="28"/>
        </w:rPr>
        <w:t xml:space="preserve"> сельское поселение»</w:t>
      </w:r>
    </w:p>
    <w:p w:rsidR="00797486" w:rsidRPr="00797486" w:rsidRDefault="00290C2B" w:rsidP="00290C2B">
      <w:pPr>
        <w:tabs>
          <w:tab w:val="left" w:pos="2040"/>
        </w:tabs>
        <w:spacing w:after="0"/>
        <w:rPr>
          <w:rFonts w:ascii="Times New Roman" w:hAnsi="Times New Roman" w:cs="Times New Roman"/>
          <w:sz w:val="28"/>
          <w:szCs w:val="28"/>
        </w:rPr>
      </w:pPr>
      <w:r>
        <w:rPr>
          <w:b/>
          <w:noProof/>
          <w:sz w:val="27"/>
          <w:szCs w:val="27"/>
        </w:rPr>
        <w:drawing>
          <wp:inline distT="0" distB="0" distL="0" distR="0">
            <wp:extent cx="5943600" cy="7613015"/>
            <wp:effectExtent l="19050" t="0" r="0" b="0"/>
            <wp:docPr id="1" name="Рисунок 2" descr="C:\Users\gkx03\Pictures\_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gkx03\Pictures\__1_~3.JPG"/>
                    <pic:cNvPicPr>
                      <a:picLocks noChangeAspect="1" noChangeArrowheads="1"/>
                    </pic:cNvPicPr>
                  </pic:nvPicPr>
                  <pic:blipFill>
                    <a:blip r:embed="rId6"/>
                    <a:srcRect/>
                    <a:stretch>
                      <a:fillRect/>
                    </a:stretch>
                  </pic:blipFill>
                  <pic:spPr bwMode="auto">
                    <a:xfrm>
                      <a:off x="0" y="0"/>
                      <a:ext cx="5943600" cy="7613015"/>
                    </a:xfrm>
                    <a:prstGeom prst="rect">
                      <a:avLst/>
                    </a:prstGeom>
                    <a:noFill/>
                    <a:ln w="9525">
                      <a:noFill/>
                      <a:miter lim="800000"/>
                      <a:headEnd/>
                      <a:tailEnd/>
                    </a:ln>
                  </pic:spPr>
                </pic:pic>
              </a:graphicData>
            </a:graphic>
          </wp:inline>
        </w:drawing>
      </w:r>
    </w:p>
    <w:p w:rsidR="000A4690" w:rsidRDefault="000A4690" w:rsidP="000A4690">
      <w:pPr>
        <w:pStyle w:val="a4"/>
        <w:jc w:val="center"/>
        <w:rPr>
          <w:rFonts w:ascii="Times New Roman" w:hAnsi="Times New Roman"/>
          <w:b/>
          <w:sz w:val="28"/>
          <w:szCs w:val="28"/>
        </w:rPr>
      </w:pPr>
    </w:p>
    <w:p w:rsidR="000A4690" w:rsidRDefault="000A4690" w:rsidP="000A4690">
      <w:pPr>
        <w:pStyle w:val="a4"/>
        <w:jc w:val="center"/>
        <w:rPr>
          <w:rFonts w:ascii="Times New Roman" w:hAnsi="Times New Roman"/>
          <w:b/>
          <w:sz w:val="28"/>
          <w:szCs w:val="28"/>
        </w:rPr>
      </w:pPr>
    </w:p>
    <w:p w:rsidR="000A4690" w:rsidRDefault="000A4690" w:rsidP="000A4690">
      <w:pPr>
        <w:pStyle w:val="a4"/>
        <w:jc w:val="center"/>
        <w:rPr>
          <w:rFonts w:ascii="Times New Roman" w:hAnsi="Times New Roman"/>
          <w:b/>
          <w:sz w:val="28"/>
          <w:szCs w:val="28"/>
        </w:rPr>
      </w:pPr>
    </w:p>
    <w:p w:rsidR="000A4690" w:rsidRDefault="000A4690" w:rsidP="000A4690">
      <w:pPr>
        <w:pStyle w:val="a4"/>
        <w:jc w:val="center"/>
        <w:rPr>
          <w:rFonts w:ascii="Times New Roman" w:hAnsi="Times New Roman"/>
          <w:b/>
          <w:sz w:val="28"/>
          <w:szCs w:val="28"/>
        </w:rPr>
      </w:pPr>
    </w:p>
    <w:p w:rsidR="000A4690" w:rsidRDefault="000A4690" w:rsidP="000A4690">
      <w:pPr>
        <w:pStyle w:val="a4"/>
        <w:jc w:val="center"/>
        <w:rPr>
          <w:rFonts w:ascii="Times New Roman" w:hAnsi="Times New Roman"/>
          <w:b/>
          <w:sz w:val="28"/>
          <w:szCs w:val="28"/>
        </w:rPr>
      </w:pPr>
    </w:p>
    <w:p w:rsidR="000A4690" w:rsidRPr="000A4690" w:rsidRDefault="000A4690" w:rsidP="000A4690">
      <w:pPr>
        <w:pStyle w:val="a4"/>
        <w:jc w:val="center"/>
        <w:rPr>
          <w:rFonts w:ascii="Times New Roman" w:hAnsi="Times New Roman"/>
          <w:b/>
          <w:sz w:val="28"/>
          <w:szCs w:val="28"/>
        </w:rPr>
      </w:pPr>
      <w:r w:rsidRPr="000A4690">
        <w:rPr>
          <w:rFonts w:ascii="Times New Roman" w:hAnsi="Times New Roman"/>
          <w:b/>
          <w:sz w:val="28"/>
          <w:szCs w:val="28"/>
        </w:rPr>
        <w:lastRenderedPageBreak/>
        <w:t>РОССИЙСКАЯ ФЕДЕРАЦИЯ</w:t>
      </w:r>
    </w:p>
    <w:p w:rsidR="000A4690" w:rsidRPr="000A4690" w:rsidRDefault="000A4690" w:rsidP="000A4690">
      <w:pPr>
        <w:pStyle w:val="a4"/>
        <w:jc w:val="center"/>
        <w:rPr>
          <w:rFonts w:ascii="Times New Roman" w:hAnsi="Times New Roman"/>
          <w:b/>
          <w:sz w:val="28"/>
          <w:szCs w:val="28"/>
        </w:rPr>
      </w:pPr>
      <w:r w:rsidRPr="000A4690">
        <w:rPr>
          <w:rFonts w:ascii="Times New Roman" w:hAnsi="Times New Roman"/>
          <w:b/>
          <w:sz w:val="28"/>
          <w:szCs w:val="28"/>
        </w:rPr>
        <w:t>РОСТОВСКАЯ ОБЛАСТЬ</w:t>
      </w:r>
    </w:p>
    <w:p w:rsidR="000A4690" w:rsidRPr="000A4690" w:rsidRDefault="000A4690" w:rsidP="000A4690">
      <w:pPr>
        <w:pStyle w:val="a4"/>
        <w:jc w:val="center"/>
        <w:rPr>
          <w:rFonts w:ascii="Times New Roman" w:hAnsi="Times New Roman"/>
          <w:b/>
          <w:spacing w:val="1"/>
          <w:sz w:val="28"/>
          <w:szCs w:val="28"/>
        </w:rPr>
      </w:pPr>
      <w:r w:rsidRPr="000A4690">
        <w:rPr>
          <w:rFonts w:ascii="Times New Roman" w:hAnsi="Times New Roman"/>
          <w:b/>
          <w:spacing w:val="1"/>
          <w:sz w:val="28"/>
          <w:szCs w:val="28"/>
        </w:rPr>
        <w:t>ДУБОВСКИЙ РАЙОН</w:t>
      </w:r>
    </w:p>
    <w:p w:rsidR="000A4690" w:rsidRPr="000A4690" w:rsidRDefault="000A4690" w:rsidP="000A4690">
      <w:pPr>
        <w:pStyle w:val="a4"/>
        <w:jc w:val="center"/>
        <w:rPr>
          <w:rFonts w:ascii="Times New Roman" w:hAnsi="Times New Roman"/>
          <w:b/>
          <w:sz w:val="28"/>
          <w:szCs w:val="28"/>
        </w:rPr>
      </w:pPr>
      <w:r w:rsidRPr="000A4690">
        <w:rPr>
          <w:rFonts w:ascii="Times New Roman" w:hAnsi="Times New Roman"/>
          <w:b/>
          <w:spacing w:val="1"/>
          <w:sz w:val="28"/>
          <w:szCs w:val="28"/>
        </w:rPr>
        <w:t>МУНИЦИПАЛЬНОЕ ОБРАЗОВАНИЕ</w:t>
      </w:r>
    </w:p>
    <w:p w:rsidR="000A4690" w:rsidRPr="000A4690" w:rsidRDefault="000A4690" w:rsidP="000A4690">
      <w:pPr>
        <w:pStyle w:val="a4"/>
        <w:jc w:val="center"/>
        <w:rPr>
          <w:rFonts w:ascii="Times New Roman" w:hAnsi="Times New Roman"/>
          <w:b/>
          <w:spacing w:val="1"/>
          <w:sz w:val="28"/>
          <w:szCs w:val="28"/>
        </w:rPr>
      </w:pPr>
      <w:r w:rsidRPr="000A4690">
        <w:rPr>
          <w:rFonts w:ascii="Times New Roman" w:hAnsi="Times New Roman"/>
          <w:b/>
          <w:spacing w:val="1"/>
          <w:sz w:val="28"/>
          <w:szCs w:val="28"/>
        </w:rPr>
        <w:t>«ЖУКОВСКОЕ СЕЛЬСКОЕ ПОСЕЛЕНИЕ»</w:t>
      </w:r>
    </w:p>
    <w:p w:rsidR="000A4690" w:rsidRPr="000A4690" w:rsidRDefault="000A4690" w:rsidP="000A4690">
      <w:pPr>
        <w:pStyle w:val="a4"/>
        <w:jc w:val="center"/>
        <w:rPr>
          <w:rFonts w:ascii="Times New Roman" w:hAnsi="Times New Roman"/>
          <w:b/>
          <w:spacing w:val="1"/>
          <w:sz w:val="28"/>
          <w:szCs w:val="28"/>
        </w:rPr>
      </w:pPr>
    </w:p>
    <w:p w:rsidR="000A4690" w:rsidRPr="000A4690" w:rsidRDefault="000A4690" w:rsidP="000A4690">
      <w:pPr>
        <w:rPr>
          <w:rFonts w:ascii="Times New Roman" w:hAnsi="Times New Roman" w:cs="Times New Roman"/>
          <w:b/>
          <w:sz w:val="28"/>
          <w:szCs w:val="28"/>
        </w:rPr>
      </w:pPr>
      <w:r w:rsidRPr="000A4690">
        <w:rPr>
          <w:rFonts w:ascii="Times New Roman" w:hAnsi="Times New Roman" w:cs="Times New Roman"/>
          <w:b/>
          <w:sz w:val="28"/>
          <w:szCs w:val="28"/>
        </w:rPr>
        <w:t>СОБРАНИЕ ДЕПУТАТОВ ЖУКОВСКОГО СЕЛЬСКОГО ПОСЕЛЕНИЯ</w:t>
      </w:r>
    </w:p>
    <w:p w:rsidR="000A4690" w:rsidRPr="000A4690" w:rsidRDefault="000A4690" w:rsidP="000A4690">
      <w:pPr>
        <w:pStyle w:val="a4"/>
        <w:jc w:val="center"/>
        <w:rPr>
          <w:rFonts w:ascii="Times New Roman" w:hAnsi="Times New Roman"/>
          <w:sz w:val="28"/>
          <w:szCs w:val="28"/>
        </w:rPr>
      </w:pPr>
    </w:p>
    <w:p w:rsidR="000A4690" w:rsidRPr="000A4690" w:rsidRDefault="000A4690" w:rsidP="000A4690">
      <w:pPr>
        <w:pStyle w:val="a4"/>
        <w:jc w:val="center"/>
        <w:rPr>
          <w:rFonts w:ascii="Times New Roman" w:hAnsi="Times New Roman"/>
          <w:b/>
          <w:sz w:val="28"/>
          <w:szCs w:val="28"/>
        </w:rPr>
      </w:pPr>
      <w:r w:rsidRPr="000A4690">
        <w:rPr>
          <w:rFonts w:ascii="Times New Roman" w:hAnsi="Times New Roman"/>
          <w:b/>
          <w:sz w:val="28"/>
          <w:szCs w:val="28"/>
        </w:rPr>
        <w:t>РЕШЕНИЕ  № 9</w:t>
      </w:r>
    </w:p>
    <w:p w:rsidR="000A4690" w:rsidRPr="000A4690" w:rsidRDefault="000A4690" w:rsidP="000A4690">
      <w:pPr>
        <w:pStyle w:val="a4"/>
        <w:jc w:val="center"/>
        <w:rPr>
          <w:rFonts w:ascii="Times New Roman" w:hAnsi="Times New Roman"/>
          <w:sz w:val="28"/>
          <w:szCs w:val="28"/>
        </w:rPr>
      </w:pPr>
    </w:p>
    <w:p w:rsidR="000A4690" w:rsidRPr="000A4690" w:rsidRDefault="000A4690" w:rsidP="000A4690">
      <w:pPr>
        <w:pStyle w:val="a4"/>
        <w:rPr>
          <w:rFonts w:ascii="Times New Roman" w:hAnsi="Times New Roman"/>
          <w:sz w:val="28"/>
          <w:szCs w:val="28"/>
        </w:rPr>
      </w:pPr>
      <w:r w:rsidRPr="000A4690">
        <w:rPr>
          <w:rFonts w:ascii="Times New Roman" w:hAnsi="Times New Roman"/>
          <w:sz w:val="28"/>
          <w:szCs w:val="28"/>
        </w:rPr>
        <w:t>25  ноября 2016 г.</w:t>
      </w:r>
      <w:r w:rsidRPr="000A4690">
        <w:rPr>
          <w:rFonts w:ascii="Times New Roman" w:hAnsi="Times New Roman"/>
          <w:sz w:val="28"/>
          <w:szCs w:val="28"/>
        </w:rPr>
        <w:tab/>
        <w:t xml:space="preserve">                                                                   ст. Жуковская</w:t>
      </w:r>
    </w:p>
    <w:p w:rsidR="000A4690" w:rsidRPr="000A4690" w:rsidRDefault="000A4690" w:rsidP="000A4690">
      <w:pPr>
        <w:pStyle w:val="a4"/>
        <w:rPr>
          <w:rFonts w:ascii="Times New Roman" w:hAnsi="Times New Roman"/>
          <w:sz w:val="28"/>
          <w:szCs w:val="28"/>
        </w:rPr>
      </w:pP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Об Утверждении финансового отчета</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 xml:space="preserve">Территориальной избирательной комиссии </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 xml:space="preserve">Дубовского района Ростовской области </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 xml:space="preserve">о поступлении и расходовании </w:t>
      </w:r>
      <w:proofErr w:type="gramStart"/>
      <w:r w:rsidRPr="000A4690">
        <w:rPr>
          <w:rFonts w:ascii="Times New Roman" w:hAnsi="Times New Roman" w:cs="Times New Roman"/>
          <w:sz w:val="28"/>
          <w:szCs w:val="28"/>
        </w:rPr>
        <w:t>денежных</w:t>
      </w:r>
      <w:proofErr w:type="gramEnd"/>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средств Жуковского сельского поселения</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Дубовского района Ростовской области,</w:t>
      </w:r>
    </w:p>
    <w:p w:rsidR="000A4690" w:rsidRPr="000A4690" w:rsidRDefault="000A4690" w:rsidP="000A4690">
      <w:pPr>
        <w:spacing w:after="0"/>
        <w:jc w:val="both"/>
        <w:rPr>
          <w:rFonts w:ascii="Times New Roman" w:hAnsi="Times New Roman" w:cs="Times New Roman"/>
          <w:sz w:val="28"/>
          <w:szCs w:val="28"/>
        </w:rPr>
      </w:pPr>
      <w:proofErr w:type="gramStart"/>
      <w:r w:rsidRPr="000A4690">
        <w:rPr>
          <w:rFonts w:ascii="Times New Roman" w:hAnsi="Times New Roman" w:cs="Times New Roman"/>
          <w:sz w:val="28"/>
          <w:szCs w:val="28"/>
        </w:rPr>
        <w:t>выделенных</w:t>
      </w:r>
      <w:proofErr w:type="gramEnd"/>
      <w:r w:rsidRPr="000A4690">
        <w:rPr>
          <w:rFonts w:ascii="Times New Roman" w:hAnsi="Times New Roman" w:cs="Times New Roman"/>
          <w:sz w:val="28"/>
          <w:szCs w:val="28"/>
        </w:rPr>
        <w:t xml:space="preserve"> на подготовку и проведение</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 xml:space="preserve">выборов депутатов Собрания депутатов </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 xml:space="preserve">Жуковского сельского поселения Дубовского </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района Ростовской области четвертого</w:t>
      </w:r>
    </w:p>
    <w:p w:rsidR="000A4690" w:rsidRPr="000A4690" w:rsidRDefault="000A4690" w:rsidP="000A4690">
      <w:pPr>
        <w:spacing w:after="0"/>
        <w:jc w:val="both"/>
        <w:rPr>
          <w:rFonts w:ascii="Times New Roman" w:hAnsi="Times New Roman" w:cs="Times New Roman"/>
          <w:sz w:val="28"/>
          <w:szCs w:val="28"/>
        </w:rPr>
      </w:pPr>
      <w:r w:rsidRPr="000A4690">
        <w:rPr>
          <w:rFonts w:ascii="Times New Roman" w:hAnsi="Times New Roman" w:cs="Times New Roman"/>
          <w:sz w:val="28"/>
          <w:szCs w:val="28"/>
        </w:rPr>
        <w:t>созыва 18 сентября 2016 года.</w:t>
      </w:r>
    </w:p>
    <w:p w:rsidR="000A4690" w:rsidRPr="000A4690" w:rsidRDefault="000A4690" w:rsidP="000A4690">
      <w:pPr>
        <w:pStyle w:val="a4"/>
        <w:rPr>
          <w:rFonts w:ascii="Times New Roman" w:hAnsi="Times New Roman"/>
          <w:sz w:val="28"/>
          <w:szCs w:val="28"/>
        </w:rPr>
      </w:pPr>
    </w:p>
    <w:p w:rsidR="000A4690" w:rsidRPr="000A4690" w:rsidRDefault="000A4690" w:rsidP="000A4690">
      <w:pPr>
        <w:pStyle w:val="a4"/>
        <w:jc w:val="both"/>
        <w:rPr>
          <w:rFonts w:ascii="Times New Roman" w:hAnsi="Times New Roman"/>
          <w:sz w:val="28"/>
          <w:szCs w:val="28"/>
        </w:rPr>
      </w:pPr>
      <w:r w:rsidRPr="000A4690">
        <w:rPr>
          <w:rFonts w:ascii="Times New Roman" w:hAnsi="Times New Roman"/>
          <w:sz w:val="28"/>
          <w:szCs w:val="28"/>
        </w:rPr>
        <w:t xml:space="preserve">     В соответствии со ст. 47 Областного закона от 08.08.2011г. №645-ЗС                 «О выборах депутатов представительных органов муниципальных образований в Ростовской области», Собрание депутатов Жуковского сельского поселения Дубовского района Ростовской области  </w:t>
      </w:r>
    </w:p>
    <w:p w:rsidR="000A4690" w:rsidRPr="000A4690" w:rsidRDefault="000A4690" w:rsidP="000A4690">
      <w:pPr>
        <w:pStyle w:val="a4"/>
        <w:jc w:val="center"/>
        <w:rPr>
          <w:rFonts w:ascii="Times New Roman" w:hAnsi="Times New Roman"/>
          <w:b/>
          <w:sz w:val="28"/>
          <w:szCs w:val="28"/>
        </w:rPr>
      </w:pPr>
    </w:p>
    <w:p w:rsidR="000A4690" w:rsidRPr="000A4690" w:rsidRDefault="000A4690" w:rsidP="000A4690">
      <w:pPr>
        <w:pStyle w:val="a4"/>
        <w:jc w:val="center"/>
        <w:rPr>
          <w:rFonts w:ascii="Times New Roman" w:hAnsi="Times New Roman"/>
          <w:b/>
          <w:sz w:val="28"/>
          <w:szCs w:val="28"/>
        </w:rPr>
      </w:pPr>
      <w:r w:rsidRPr="000A4690">
        <w:rPr>
          <w:rFonts w:ascii="Times New Roman" w:hAnsi="Times New Roman"/>
          <w:b/>
          <w:sz w:val="28"/>
          <w:szCs w:val="28"/>
        </w:rPr>
        <w:t>РЕШИЛО:</w:t>
      </w:r>
    </w:p>
    <w:p w:rsidR="000A4690" w:rsidRPr="000A4690" w:rsidRDefault="000A4690" w:rsidP="000A4690">
      <w:pPr>
        <w:pStyle w:val="a4"/>
        <w:jc w:val="center"/>
        <w:rPr>
          <w:rFonts w:ascii="Times New Roman" w:hAnsi="Times New Roman"/>
          <w:b/>
          <w:sz w:val="28"/>
          <w:szCs w:val="28"/>
        </w:rPr>
      </w:pPr>
    </w:p>
    <w:p w:rsidR="000A4690" w:rsidRPr="000A4690" w:rsidRDefault="000A4690" w:rsidP="000A4690">
      <w:pPr>
        <w:pStyle w:val="a4"/>
        <w:jc w:val="both"/>
        <w:rPr>
          <w:rFonts w:ascii="Times New Roman" w:hAnsi="Times New Roman"/>
          <w:sz w:val="28"/>
          <w:szCs w:val="28"/>
        </w:rPr>
      </w:pPr>
      <w:r w:rsidRPr="000A4690">
        <w:rPr>
          <w:rFonts w:ascii="Times New Roman" w:hAnsi="Times New Roman"/>
          <w:sz w:val="28"/>
          <w:szCs w:val="28"/>
        </w:rPr>
        <w:t>1. Утвердить финансовый отчет Территориальной избирательной комиссии Дубовского района Ростовской области о поступлении и расходовании денежных средств Жуковского сельского поселения Дубовского района Ростовской области, выделенных на подготовку и проведение выборов Собрания депутатов Жуковского сельского поселения Дубовского района Ростовской области четвертого созыва 18 сентября 2016 года (прилагается).</w:t>
      </w:r>
    </w:p>
    <w:p w:rsidR="000A4690" w:rsidRPr="000A4690" w:rsidRDefault="000A4690" w:rsidP="000A4690">
      <w:pPr>
        <w:pStyle w:val="a4"/>
        <w:rPr>
          <w:rFonts w:ascii="Times New Roman" w:hAnsi="Times New Roman"/>
          <w:sz w:val="28"/>
          <w:szCs w:val="28"/>
        </w:rPr>
      </w:pPr>
    </w:p>
    <w:p w:rsidR="000A4690" w:rsidRPr="000A4690" w:rsidRDefault="000A4690" w:rsidP="000A4690">
      <w:pPr>
        <w:pStyle w:val="a4"/>
        <w:rPr>
          <w:rFonts w:ascii="Times New Roman" w:hAnsi="Times New Roman"/>
          <w:sz w:val="28"/>
          <w:szCs w:val="28"/>
        </w:rPr>
      </w:pPr>
    </w:p>
    <w:p w:rsidR="000A4690" w:rsidRPr="000A4690" w:rsidRDefault="000A4690" w:rsidP="000A4690">
      <w:pPr>
        <w:spacing w:after="0"/>
        <w:rPr>
          <w:rFonts w:ascii="Times New Roman" w:hAnsi="Times New Roman" w:cs="Times New Roman"/>
          <w:sz w:val="28"/>
          <w:szCs w:val="28"/>
        </w:rPr>
      </w:pPr>
      <w:r w:rsidRPr="000A4690">
        <w:rPr>
          <w:rFonts w:ascii="Times New Roman" w:hAnsi="Times New Roman" w:cs="Times New Roman"/>
          <w:sz w:val="28"/>
          <w:szCs w:val="28"/>
        </w:rPr>
        <w:t>Председатель Собрания депутатов-</w:t>
      </w:r>
    </w:p>
    <w:p w:rsidR="000A4690" w:rsidRPr="000A4690" w:rsidRDefault="000A4690" w:rsidP="000A4690">
      <w:pPr>
        <w:spacing w:after="0"/>
        <w:rPr>
          <w:rFonts w:ascii="Times New Roman" w:hAnsi="Times New Roman" w:cs="Times New Roman"/>
          <w:sz w:val="28"/>
          <w:szCs w:val="28"/>
        </w:rPr>
      </w:pPr>
      <w:r w:rsidRPr="000A4690">
        <w:rPr>
          <w:rFonts w:ascii="Times New Roman" w:hAnsi="Times New Roman" w:cs="Times New Roman"/>
          <w:sz w:val="28"/>
          <w:szCs w:val="28"/>
        </w:rPr>
        <w:t>Глава Жуковского сельского поселения                                       С.В. Чайкин</w:t>
      </w:r>
    </w:p>
    <w:p w:rsidR="000A4690" w:rsidRDefault="000A4690" w:rsidP="000A4690">
      <w:pPr>
        <w:pStyle w:val="ab"/>
        <w:tabs>
          <w:tab w:val="left" w:pos="5529"/>
        </w:tabs>
        <w:ind w:left="5529"/>
        <w:jc w:val="center"/>
        <w:rPr>
          <w:rFonts w:ascii="Times New Roman" w:hAnsi="Times New Roman"/>
          <w:sz w:val="27"/>
          <w:szCs w:val="27"/>
        </w:rPr>
      </w:pPr>
    </w:p>
    <w:p w:rsidR="000A4690" w:rsidRPr="00991255" w:rsidRDefault="000A4690" w:rsidP="000A4690">
      <w:pPr>
        <w:pStyle w:val="a4"/>
        <w:rPr>
          <w:rFonts w:ascii="Times New Roman" w:hAnsi="Times New Roman"/>
          <w:sz w:val="24"/>
          <w:szCs w:val="24"/>
        </w:rPr>
      </w:pPr>
    </w:p>
    <w:p w:rsidR="00005F5E" w:rsidRPr="00005F5E" w:rsidRDefault="00005F5E" w:rsidP="00005F5E">
      <w:pPr>
        <w:pStyle w:val="a4"/>
        <w:jc w:val="center"/>
        <w:rPr>
          <w:rFonts w:ascii="Times New Roman" w:hAnsi="Times New Roman"/>
          <w:b/>
          <w:sz w:val="28"/>
          <w:szCs w:val="28"/>
        </w:rPr>
      </w:pPr>
      <w:r w:rsidRPr="00005F5E">
        <w:rPr>
          <w:rFonts w:ascii="Times New Roman" w:hAnsi="Times New Roman"/>
          <w:b/>
          <w:sz w:val="28"/>
          <w:szCs w:val="28"/>
        </w:rPr>
        <w:t>РОССИЙСКАЯ ФЕДЕРАЦИЯ</w:t>
      </w:r>
    </w:p>
    <w:p w:rsidR="00005F5E" w:rsidRPr="00005F5E" w:rsidRDefault="00005F5E" w:rsidP="00005F5E">
      <w:pPr>
        <w:pStyle w:val="a4"/>
        <w:jc w:val="center"/>
        <w:rPr>
          <w:rFonts w:ascii="Times New Roman" w:hAnsi="Times New Roman"/>
          <w:b/>
          <w:sz w:val="28"/>
          <w:szCs w:val="28"/>
        </w:rPr>
      </w:pPr>
      <w:r w:rsidRPr="00005F5E">
        <w:rPr>
          <w:rFonts w:ascii="Times New Roman" w:hAnsi="Times New Roman"/>
          <w:b/>
          <w:sz w:val="28"/>
          <w:szCs w:val="28"/>
        </w:rPr>
        <w:t>РОСТОВСКАЯ ОБЛАСТЬ</w:t>
      </w:r>
    </w:p>
    <w:p w:rsidR="00005F5E" w:rsidRPr="00005F5E" w:rsidRDefault="00005F5E" w:rsidP="00005F5E">
      <w:pPr>
        <w:pStyle w:val="a4"/>
        <w:jc w:val="center"/>
        <w:rPr>
          <w:rFonts w:ascii="Times New Roman" w:hAnsi="Times New Roman"/>
          <w:b/>
          <w:spacing w:val="1"/>
          <w:sz w:val="28"/>
          <w:szCs w:val="28"/>
        </w:rPr>
      </w:pPr>
      <w:r w:rsidRPr="00005F5E">
        <w:rPr>
          <w:rFonts w:ascii="Times New Roman" w:hAnsi="Times New Roman"/>
          <w:b/>
          <w:spacing w:val="1"/>
          <w:sz w:val="28"/>
          <w:szCs w:val="28"/>
        </w:rPr>
        <w:t>ДУБОВСКИЙ РАЙОН</w:t>
      </w:r>
    </w:p>
    <w:p w:rsidR="00005F5E" w:rsidRPr="00005F5E" w:rsidRDefault="00005F5E" w:rsidP="00005F5E">
      <w:pPr>
        <w:pStyle w:val="a4"/>
        <w:jc w:val="center"/>
        <w:rPr>
          <w:rFonts w:ascii="Times New Roman" w:hAnsi="Times New Roman"/>
          <w:b/>
          <w:sz w:val="28"/>
          <w:szCs w:val="28"/>
        </w:rPr>
      </w:pPr>
      <w:r w:rsidRPr="00005F5E">
        <w:rPr>
          <w:rFonts w:ascii="Times New Roman" w:hAnsi="Times New Roman"/>
          <w:b/>
          <w:spacing w:val="1"/>
          <w:sz w:val="28"/>
          <w:szCs w:val="28"/>
        </w:rPr>
        <w:t>МУНИЦИПАЛЬНОЕ ОБРАЗОВАНИЕ</w:t>
      </w:r>
    </w:p>
    <w:p w:rsidR="00005F5E" w:rsidRPr="00005F5E" w:rsidRDefault="00005F5E" w:rsidP="00005F5E">
      <w:pPr>
        <w:pStyle w:val="a4"/>
        <w:jc w:val="center"/>
        <w:rPr>
          <w:rFonts w:ascii="Times New Roman" w:hAnsi="Times New Roman"/>
          <w:b/>
          <w:spacing w:val="1"/>
          <w:sz w:val="28"/>
          <w:szCs w:val="28"/>
        </w:rPr>
      </w:pPr>
      <w:r w:rsidRPr="00005F5E">
        <w:rPr>
          <w:rFonts w:ascii="Times New Roman" w:hAnsi="Times New Roman"/>
          <w:b/>
          <w:spacing w:val="1"/>
          <w:sz w:val="28"/>
          <w:szCs w:val="28"/>
        </w:rPr>
        <w:lastRenderedPageBreak/>
        <w:t>«ЖУКОВСКОЕ СЕЛЬСКОЕ ПОСЕЛЕНИЕ»</w:t>
      </w:r>
    </w:p>
    <w:p w:rsidR="00005F5E" w:rsidRPr="00005F5E" w:rsidRDefault="00005F5E" w:rsidP="00005F5E">
      <w:pPr>
        <w:pStyle w:val="a4"/>
        <w:jc w:val="center"/>
        <w:rPr>
          <w:rFonts w:ascii="Times New Roman" w:hAnsi="Times New Roman"/>
          <w:b/>
          <w:spacing w:val="1"/>
          <w:sz w:val="28"/>
          <w:szCs w:val="28"/>
        </w:rPr>
      </w:pPr>
    </w:p>
    <w:p w:rsidR="00005F5E" w:rsidRPr="00005F5E" w:rsidRDefault="00005F5E" w:rsidP="00005F5E">
      <w:pPr>
        <w:spacing w:after="0"/>
        <w:rPr>
          <w:rFonts w:ascii="Times New Roman" w:hAnsi="Times New Roman" w:cs="Times New Roman"/>
          <w:sz w:val="28"/>
          <w:szCs w:val="28"/>
        </w:rPr>
      </w:pPr>
      <w:r w:rsidRPr="00005F5E">
        <w:rPr>
          <w:rFonts w:ascii="Times New Roman" w:hAnsi="Times New Roman" w:cs="Times New Roman"/>
          <w:b/>
          <w:sz w:val="28"/>
          <w:szCs w:val="28"/>
        </w:rPr>
        <w:t>СОБРАНИЕ ДЕПУТАТОВ ЖУКОВСКОГО СЕЛЬСКОГО ПОСЕЛЕНИЯ</w:t>
      </w:r>
      <w:r w:rsidRPr="00005F5E">
        <w:rPr>
          <w:rFonts w:ascii="Times New Roman" w:hAnsi="Times New Roman" w:cs="Times New Roman"/>
          <w:sz w:val="28"/>
          <w:szCs w:val="28"/>
        </w:rPr>
        <w:t xml:space="preserve"> </w:t>
      </w:r>
    </w:p>
    <w:p w:rsidR="00005F5E" w:rsidRPr="00005F5E" w:rsidRDefault="00005F5E" w:rsidP="00005F5E">
      <w:pPr>
        <w:spacing w:after="0"/>
        <w:jc w:val="center"/>
        <w:rPr>
          <w:rFonts w:ascii="Times New Roman" w:hAnsi="Times New Roman" w:cs="Times New Roman"/>
          <w:b/>
          <w:sz w:val="28"/>
          <w:szCs w:val="28"/>
        </w:rPr>
      </w:pPr>
    </w:p>
    <w:p w:rsidR="00005F5E" w:rsidRPr="00005F5E" w:rsidRDefault="00005F5E" w:rsidP="00005F5E">
      <w:pPr>
        <w:spacing w:after="0"/>
        <w:jc w:val="center"/>
        <w:rPr>
          <w:rFonts w:ascii="Times New Roman" w:hAnsi="Times New Roman" w:cs="Times New Roman"/>
          <w:sz w:val="28"/>
          <w:szCs w:val="28"/>
        </w:rPr>
      </w:pPr>
      <w:r w:rsidRPr="00005F5E">
        <w:rPr>
          <w:rFonts w:ascii="Times New Roman" w:hAnsi="Times New Roman" w:cs="Times New Roman"/>
          <w:b/>
          <w:sz w:val="28"/>
          <w:szCs w:val="28"/>
        </w:rPr>
        <w:t>РЕШЕНИЕ</w:t>
      </w:r>
    </w:p>
    <w:p w:rsidR="00005F5E" w:rsidRPr="00005F5E" w:rsidRDefault="00005F5E" w:rsidP="00005F5E">
      <w:pPr>
        <w:spacing w:after="0"/>
        <w:rPr>
          <w:rFonts w:ascii="Times New Roman" w:hAnsi="Times New Roman" w:cs="Times New Roman"/>
          <w:sz w:val="28"/>
          <w:szCs w:val="28"/>
        </w:rPr>
      </w:pPr>
    </w:p>
    <w:p w:rsidR="00005F5E" w:rsidRPr="00005F5E" w:rsidRDefault="00005F5E" w:rsidP="00005F5E">
      <w:pPr>
        <w:spacing w:after="0"/>
        <w:rPr>
          <w:rFonts w:ascii="Times New Roman" w:hAnsi="Times New Roman" w:cs="Times New Roman"/>
          <w:b/>
          <w:sz w:val="28"/>
          <w:szCs w:val="28"/>
        </w:rPr>
      </w:pPr>
      <w:r w:rsidRPr="00005F5E">
        <w:rPr>
          <w:rFonts w:ascii="Times New Roman" w:hAnsi="Times New Roman" w:cs="Times New Roman"/>
          <w:sz w:val="28"/>
          <w:szCs w:val="28"/>
        </w:rPr>
        <w:t xml:space="preserve">25 ноября 2016 года                </w:t>
      </w:r>
      <w:r w:rsidRPr="00005F5E">
        <w:rPr>
          <w:rFonts w:ascii="Times New Roman" w:hAnsi="Times New Roman" w:cs="Times New Roman"/>
          <w:b/>
          <w:sz w:val="28"/>
          <w:szCs w:val="28"/>
        </w:rPr>
        <w:t xml:space="preserve">            № 10                                  </w:t>
      </w:r>
      <w:r w:rsidRPr="00005F5E">
        <w:rPr>
          <w:rFonts w:ascii="Times New Roman" w:hAnsi="Times New Roman" w:cs="Times New Roman"/>
          <w:sz w:val="28"/>
          <w:szCs w:val="28"/>
        </w:rPr>
        <w:t>ст. Жуковская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«Об утверждении Правил </w:t>
      </w: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благоустройства территории</w:t>
      </w: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Жуковского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Федеральный закон от 30.11.2011 года №361-ФЗ «О внесении изменений в отдельные законодательные акты Российской Федерации» Федеральный закон № 131-ФЗ «Об общих принципах организации местного самоуправления в Российской Федерации» был дополнен положениями, устанавливающими полномочия органов местного самоуправления по утверждению правил благоустройства территорий муниципальных образований. Данные изменения вступили в силу с 01.01.2012 года и подлежат реализации органами местного самоуправления. Исходя из вышеизложенного Собрание депутатов Жуковского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center"/>
        <w:rPr>
          <w:rFonts w:ascii="Times New Roman" w:hAnsi="Times New Roman" w:cs="Times New Roman"/>
          <w:sz w:val="28"/>
          <w:szCs w:val="28"/>
        </w:rPr>
      </w:pPr>
      <w:r w:rsidRPr="00005F5E">
        <w:rPr>
          <w:rFonts w:ascii="Times New Roman" w:hAnsi="Times New Roman" w:cs="Times New Roman"/>
          <w:sz w:val="28"/>
          <w:szCs w:val="28"/>
        </w:rPr>
        <w:t>РЕШИЛО:</w:t>
      </w:r>
    </w:p>
    <w:p w:rsidR="00005F5E" w:rsidRPr="00005F5E" w:rsidRDefault="00005F5E" w:rsidP="00005F5E">
      <w:pPr>
        <w:spacing w:after="0"/>
        <w:jc w:val="center"/>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1. Утвердить Правила благоустройства территории Жуковского сельского поселения (Приложение № 1).</w:t>
      </w: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2.Отменить Решение Собрания депутатов Жуковского сельского поселения № 48 от 31.03.2014  года. </w:t>
      </w: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3. Настоящее решение вступает в силу со дня его официального опубликования.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rPr>
          <w:rFonts w:ascii="Times New Roman" w:hAnsi="Times New Roman" w:cs="Times New Roman"/>
          <w:sz w:val="28"/>
          <w:szCs w:val="28"/>
        </w:rPr>
      </w:pPr>
      <w:r w:rsidRPr="00005F5E">
        <w:rPr>
          <w:rFonts w:ascii="Times New Roman" w:hAnsi="Times New Roman" w:cs="Times New Roman"/>
          <w:sz w:val="28"/>
          <w:szCs w:val="28"/>
        </w:rPr>
        <w:t>Председатель Собрания депутатов-</w:t>
      </w:r>
    </w:p>
    <w:p w:rsidR="00005F5E" w:rsidRPr="00005F5E" w:rsidRDefault="00005F5E" w:rsidP="00005F5E">
      <w:pPr>
        <w:spacing w:after="0"/>
        <w:rPr>
          <w:rFonts w:ascii="Times New Roman" w:hAnsi="Times New Roman" w:cs="Times New Roman"/>
          <w:sz w:val="28"/>
          <w:szCs w:val="28"/>
        </w:rPr>
      </w:pPr>
      <w:r w:rsidRPr="00005F5E">
        <w:rPr>
          <w:rFonts w:ascii="Times New Roman" w:hAnsi="Times New Roman" w:cs="Times New Roman"/>
          <w:sz w:val="28"/>
          <w:szCs w:val="28"/>
        </w:rPr>
        <w:t>Глава Жуковского сельского поселения                                       С.В. Чайкин</w:t>
      </w:r>
    </w:p>
    <w:p w:rsidR="00005F5E" w:rsidRPr="00005F5E" w:rsidRDefault="00005F5E" w:rsidP="00005F5E">
      <w:pPr>
        <w:pStyle w:val="ab"/>
        <w:tabs>
          <w:tab w:val="left" w:pos="5529"/>
        </w:tabs>
        <w:jc w:val="center"/>
        <w:rPr>
          <w:rFonts w:ascii="Times New Roman" w:hAnsi="Times New Roman"/>
          <w:sz w:val="28"/>
          <w:szCs w:val="28"/>
        </w:rPr>
      </w:pPr>
    </w:p>
    <w:p w:rsidR="00005F5E" w:rsidRPr="00005F5E" w:rsidRDefault="00005F5E" w:rsidP="00005F5E">
      <w:pPr>
        <w:pStyle w:val="a4"/>
        <w:rPr>
          <w:rFonts w:ascii="Times New Roman" w:hAnsi="Times New Roman"/>
          <w:sz w:val="28"/>
          <w:szCs w:val="28"/>
        </w:rPr>
      </w:pP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rPr>
          <w:rFonts w:ascii="Times New Roman" w:hAnsi="Times New Roman" w:cs="Times New Roman"/>
          <w:b/>
          <w:sz w:val="28"/>
          <w:szCs w:val="28"/>
        </w:rPr>
      </w:pPr>
    </w:p>
    <w:p w:rsidR="00005F5E" w:rsidRPr="00005F5E" w:rsidRDefault="00005F5E" w:rsidP="00005F5E">
      <w:pPr>
        <w:spacing w:after="0"/>
        <w:jc w:val="right"/>
        <w:rPr>
          <w:rFonts w:ascii="Times New Roman" w:hAnsi="Times New Roman" w:cs="Times New Roman"/>
          <w:sz w:val="28"/>
          <w:szCs w:val="28"/>
        </w:rPr>
      </w:pPr>
      <w:r w:rsidRPr="00005F5E">
        <w:rPr>
          <w:rFonts w:ascii="Times New Roman" w:hAnsi="Times New Roman" w:cs="Times New Roman"/>
          <w:sz w:val="28"/>
          <w:szCs w:val="28"/>
        </w:rPr>
        <w:t xml:space="preserve">Приложение </w:t>
      </w:r>
      <w:proofErr w:type="gramStart"/>
      <w:r w:rsidRPr="00005F5E">
        <w:rPr>
          <w:rFonts w:ascii="Times New Roman" w:hAnsi="Times New Roman" w:cs="Times New Roman"/>
          <w:sz w:val="28"/>
          <w:szCs w:val="28"/>
        </w:rPr>
        <w:t>к</w:t>
      </w:r>
      <w:proofErr w:type="gramEnd"/>
    </w:p>
    <w:p w:rsidR="00005F5E" w:rsidRPr="00005F5E" w:rsidRDefault="00005F5E" w:rsidP="00005F5E">
      <w:pPr>
        <w:spacing w:after="0"/>
        <w:jc w:val="right"/>
        <w:rPr>
          <w:rFonts w:ascii="Times New Roman" w:hAnsi="Times New Roman" w:cs="Times New Roman"/>
          <w:sz w:val="28"/>
          <w:szCs w:val="28"/>
        </w:rPr>
      </w:pPr>
      <w:r w:rsidRPr="00005F5E">
        <w:rPr>
          <w:rFonts w:ascii="Times New Roman" w:hAnsi="Times New Roman" w:cs="Times New Roman"/>
          <w:sz w:val="28"/>
          <w:szCs w:val="28"/>
        </w:rPr>
        <w:t xml:space="preserve"> Решению собрания депутатов №10    </w:t>
      </w:r>
    </w:p>
    <w:p w:rsidR="00005F5E" w:rsidRPr="00005F5E" w:rsidRDefault="00005F5E" w:rsidP="00005F5E">
      <w:pPr>
        <w:spacing w:after="0"/>
        <w:jc w:val="right"/>
        <w:rPr>
          <w:rFonts w:ascii="Times New Roman" w:hAnsi="Times New Roman" w:cs="Times New Roman"/>
          <w:b/>
          <w:sz w:val="28"/>
          <w:szCs w:val="28"/>
        </w:rPr>
      </w:pPr>
      <w:r w:rsidRPr="00005F5E">
        <w:rPr>
          <w:rFonts w:ascii="Times New Roman" w:hAnsi="Times New Roman" w:cs="Times New Roman"/>
          <w:sz w:val="28"/>
          <w:szCs w:val="28"/>
        </w:rPr>
        <w:t>от 25  ноября 2016 года</w:t>
      </w:r>
      <w:r w:rsidRPr="00005F5E">
        <w:rPr>
          <w:rFonts w:ascii="Times New Roman" w:hAnsi="Times New Roman" w:cs="Times New Roman"/>
          <w:b/>
          <w:sz w:val="28"/>
          <w:szCs w:val="28"/>
        </w:rPr>
        <w:t xml:space="preserve"> </w:t>
      </w:r>
    </w:p>
    <w:p w:rsidR="00005F5E" w:rsidRPr="00005F5E" w:rsidRDefault="00005F5E" w:rsidP="00005F5E">
      <w:pPr>
        <w:spacing w:after="0"/>
        <w:jc w:val="center"/>
        <w:rPr>
          <w:rFonts w:ascii="Times New Roman" w:hAnsi="Times New Roman" w:cs="Times New Roman"/>
          <w:b/>
          <w:sz w:val="28"/>
          <w:szCs w:val="28"/>
        </w:rPr>
      </w:pPr>
    </w:p>
    <w:p w:rsidR="00005F5E" w:rsidRPr="00005F5E" w:rsidRDefault="00005F5E" w:rsidP="00005F5E">
      <w:pPr>
        <w:spacing w:after="0"/>
        <w:jc w:val="center"/>
        <w:rPr>
          <w:rFonts w:ascii="Times New Roman" w:hAnsi="Times New Roman" w:cs="Times New Roman"/>
          <w:b/>
          <w:sz w:val="28"/>
          <w:szCs w:val="28"/>
        </w:rPr>
      </w:pPr>
      <w:r w:rsidRPr="00005F5E">
        <w:rPr>
          <w:rFonts w:ascii="Times New Roman" w:hAnsi="Times New Roman" w:cs="Times New Roman"/>
          <w:b/>
          <w:sz w:val="28"/>
          <w:szCs w:val="28"/>
        </w:rPr>
        <w:lastRenderedPageBreak/>
        <w:t>ПРАВИЛА</w:t>
      </w:r>
    </w:p>
    <w:p w:rsidR="00005F5E" w:rsidRPr="00005F5E" w:rsidRDefault="00005F5E" w:rsidP="00005F5E">
      <w:pPr>
        <w:pStyle w:val="3"/>
        <w:spacing w:after="0"/>
        <w:rPr>
          <w:rFonts w:ascii="Times New Roman" w:hAnsi="Times New Roman" w:cs="Times New Roman"/>
          <w:b/>
          <w:sz w:val="28"/>
          <w:szCs w:val="28"/>
        </w:rPr>
      </w:pPr>
      <w:r w:rsidRPr="00005F5E">
        <w:rPr>
          <w:rFonts w:ascii="Times New Roman" w:hAnsi="Times New Roman" w:cs="Times New Roman"/>
          <w:b/>
          <w:sz w:val="28"/>
          <w:szCs w:val="28"/>
        </w:rPr>
        <w:t>благоустройства, уборки и санитарного содержания территории Жуковского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b/>
          <w:sz w:val="28"/>
          <w:szCs w:val="28"/>
        </w:rPr>
      </w:pPr>
      <w:r w:rsidRPr="00005F5E">
        <w:rPr>
          <w:rFonts w:ascii="Times New Roman" w:hAnsi="Times New Roman" w:cs="Times New Roman"/>
          <w:b/>
          <w:sz w:val="28"/>
          <w:szCs w:val="28"/>
        </w:rPr>
        <w:t>1.</w:t>
      </w:r>
      <w:r w:rsidRPr="00005F5E">
        <w:rPr>
          <w:rFonts w:ascii="Times New Roman" w:hAnsi="Times New Roman" w:cs="Times New Roman"/>
          <w:b/>
          <w:sz w:val="28"/>
          <w:szCs w:val="28"/>
        </w:rPr>
        <w:tab/>
        <w:t>Общие положения.</w:t>
      </w:r>
    </w:p>
    <w:p w:rsidR="00005F5E" w:rsidRPr="00005F5E" w:rsidRDefault="00005F5E" w:rsidP="00005F5E">
      <w:pPr>
        <w:numPr>
          <w:ilvl w:val="1"/>
          <w:numId w:val="9"/>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Настоящие правила благоустройства, уборки и санитарного содержания территории Жуковского  сельского поселения (далее по тексту – Правила) разработаны с целью обеспечения должного санитарно-эстетического состояния населенных пунктов Жуковского сельского поселения и межселенных территорий в соответствии с Федеральным законом «О санитарно-эпидемиологическом благополучии населения», законами Ростовской области, санитарными правилами, техническими противопожарными и другими нормативными актами.</w:t>
      </w:r>
    </w:p>
    <w:p w:rsidR="00005F5E" w:rsidRPr="00005F5E" w:rsidRDefault="00005F5E" w:rsidP="00005F5E">
      <w:pPr>
        <w:numPr>
          <w:ilvl w:val="1"/>
          <w:numId w:val="9"/>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Правила устанавливают обязанность юридических лиц, независимо от их подчиненности и формы собственности, а также физических лиц владельцев, пользователей и арендаторов земельных участков по систематической санитарной очистке, уборке и содержанию в образцовом порядке:</w:t>
      </w:r>
    </w:p>
    <w:p w:rsidR="00005F5E" w:rsidRPr="00005F5E" w:rsidRDefault="00005F5E" w:rsidP="00005F5E">
      <w:pPr>
        <w:numPr>
          <w:ilvl w:val="0"/>
          <w:numId w:val="10"/>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территорий предприятий, учреждений и организаций всех форм собственности;</w:t>
      </w:r>
    </w:p>
    <w:p w:rsidR="00005F5E" w:rsidRPr="00005F5E" w:rsidRDefault="00005F5E" w:rsidP="00005F5E">
      <w:pPr>
        <w:numPr>
          <w:ilvl w:val="0"/>
          <w:numId w:val="10"/>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элементов внешнего благоустройства, включая улицы, площади, проезды, дворы, подъезды, площадки для сбора твердых бытовых отходов и других территорий населенных пунктов;</w:t>
      </w:r>
    </w:p>
    <w:p w:rsidR="00005F5E" w:rsidRPr="00005F5E" w:rsidRDefault="00005F5E" w:rsidP="00005F5E">
      <w:pPr>
        <w:numPr>
          <w:ilvl w:val="0"/>
          <w:numId w:val="10"/>
        </w:numPr>
        <w:tabs>
          <w:tab w:val="num" w:pos="0"/>
        </w:tabs>
        <w:spacing w:after="0" w:line="240" w:lineRule="auto"/>
        <w:ind w:left="0" w:firstLine="540"/>
        <w:jc w:val="both"/>
        <w:rPr>
          <w:rFonts w:ascii="Times New Roman" w:hAnsi="Times New Roman" w:cs="Times New Roman"/>
          <w:sz w:val="28"/>
          <w:szCs w:val="28"/>
        </w:rPr>
      </w:pPr>
      <w:proofErr w:type="gramStart"/>
      <w:r w:rsidRPr="00005F5E">
        <w:rPr>
          <w:rFonts w:ascii="Times New Roman" w:hAnsi="Times New Roman" w:cs="Times New Roman"/>
          <w:sz w:val="28"/>
          <w:szCs w:val="28"/>
        </w:rPr>
        <w:t>жилых, административных, социальных, промышленных, сельскохозяйственных и торговых зданий, вокзалов, спортивных комплексов, скверов, садов, парков, бульваров, набережных;</w:t>
      </w:r>
      <w:proofErr w:type="gramEnd"/>
    </w:p>
    <w:p w:rsidR="00005F5E" w:rsidRPr="00005F5E" w:rsidRDefault="00005F5E" w:rsidP="00005F5E">
      <w:pPr>
        <w:numPr>
          <w:ilvl w:val="0"/>
          <w:numId w:val="10"/>
        </w:numPr>
        <w:tabs>
          <w:tab w:val="num" w:pos="0"/>
        </w:tabs>
        <w:spacing w:after="0" w:line="240" w:lineRule="auto"/>
        <w:ind w:left="0" w:firstLine="540"/>
        <w:jc w:val="both"/>
        <w:rPr>
          <w:rFonts w:ascii="Times New Roman" w:hAnsi="Times New Roman" w:cs="Times New Roman"/>
          <w:sz w:val="28"/>
          <w:szCs w:val="28"/>
        </w:rPr>
      </w:pPr>
      <w:proofErr w:type="gramStart"/>
      <w:r w:rsidRPr="00005F5E">
        <w:rPr>
          <w:rFonts w:ascii="Times New Roman" w:hAnsi="Times New Roman" w:cs="Times New Roman"/>
          <w:sz w:val="28"/>
          <w:szCs w:val="28"/>
        </w:rPr>
        <w:t>оград, заборов, газонных ограждений, реклам, рекламных установок, вывесок, витрин, выносных торговых точек, павильонных остановок пассажирского транспорта, памятников, знаков регулирования дорожного движения, средств сигнализации;</w:t>
      </w:r>
      <w:proofErr w:type="gramEnd"/>
    </w:p>
    <w:p w:rsidR="00005F5E" w:rsidRPr="00005F5E" w:rsidRDefault="00005F5E" w:rsidP="00005F5E">
      <w:pPr>
        <w:numPr>
          <w:ilvl w:val="0"/>
          <w:numId w:val="10"/>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уличного освещения, опорных столбов, парковых скамеек, урн, аншлагов и домовых номерных знаков, остановок общественного транспорта, мемориальных досок, радиотрансляционных устройств, антенн, трансформаторных и газораспределительных пунктов;</w:t>
      </w:r>
    </w:p>
    <w:p w:rsidR="00005F5E" w:rsidRPr="00005F5E" w:rsidRDefault="00005F5E" w:rsidP="00005F5E">
      <w:pPr>
        <w:numPr>
          <w:ilvl w:val="0"/>
          <w:numId w:val="10"/>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лесополос, полевых дорог, полевых станов и мест содержания техники, производственных участков иных мест производственного, культурного, социального назначения;</w:t>
      </w:r>
    </w:p>
    <w:p w:rsidR="00005F5E" w:rsidRPr="00005F5E" w:rsidRDefault="00005F5E" w:rsidP="00005F5E">
      <w:pPr>
        <w:numPr>
          <w:ilvl w:val="0"/>
          <w:numId w:val="10"/>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путепроводов, водоотводных сооружений, прочих инженерно-технических и санитарных сооружений и коммуникаций.</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b/>
          <w:sz w:val="28"/>
          <w:szCs w:val="28"/>
        </w:rPr>
      </w:pPr>
      <w:r w:rsidRPr="00005F5E">
        <w:rPr>
          <w:rFonts w:ascii="Times New Roman" w:hAnsi="Times New Roman" w:cs="Times New Roman"/>
          <w:b/>
          <w:sz w:val="28"/>
          <w:szCs w:val="28"/>
        </w:rPr>
        <w:t>2.</w:t>
      </w:r>
      <w:r w:rsidRPr="00005F5E">
        <w:rPr>
          <w:rFonts w:ascii="Times New Roman" w:hAnsi="Times New Roman" w:cs="Times New Roman"/>
          <w:b/>
          <w:sz w:val="28"/>
          <w:szCs w:val="28"/>
        </w:rPr>
        <w:tab/>
        <w:t>Порядок уборки и содержания территории:</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b/>
          <w:sz w:val="28"/>
          <w:szCs w:val="28"/>
        </w:rPr>
        <w:t xml:space="preserve">      2.1 </w:t>
      </w:r>
      <w:r w:rsidRPr="00005F5E">
        <w:rPr>
          <w:rFonts w:ascii="Times New Roman" w:hAnsi="Times New Roman" w:cs="Times New Roman"/>
          <w:sz w:val="28"/>
          <w:szCs w:val="28"/>
        </w:rPr>
        <w:t>Лицо, осуществляющее управление многоквартирным домом (собственники помещений в многоквартирном доме), собственники жилых д</w:t>
      </w:r>
      <w:r w:rsidRPr="00005F5E">
        <w:rPr>
          <w:rFonts w:ascii="Times New Roman" w:hAnsi="Times New Roman" w:cs="Times New Roman"/>
          <w:sz w:val="28"/>
          <w:szCs w:val="28"/>
        </w:rPr>
        <w:t>о</w:t>
      </w:r>
      <w:r w:rsidRPr="00005F5E">
        <w:rPr>
          <w:rFonts w:ascii="Times New Roman" w:hAnsi="Times New Roman" w:cs="Times New Roman"/>
          <w:sz w:val="28"/>
          <w:szCs w:val="28"/>
        </w:rPr>
        <w:t>мов, собственники и законные владельцы зданий, строений,</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Сооружений, жилых помещений, земельных участков на которых </w:t>
      </w:r>
      <w:proofErr w:type="gramStart"/>
      <w:r w:rsidRPr="00005F5E">
        <w:rPr>
          <w:rFonts w:ascii="Times New Roman" w:hAnsi="Times New Roman" w:cs="Times New Roman"/>
          <w:sz w:val="28"/>
          <w:szCs w:val="28"/>
        </w:rPr>
        <w:t>прои</w:t>
      </w:r>
      <w:r w:rsidRPr="00005F5E">
        <w:rPr>
          <w:rFonts w:ascii="Times New Roman" w:hAnsi="Times New Roman" w:cs="Times New Roman"/>
          <w:sz w:val="28"/>
          <w:szCs w:val="28"/>
        </w:rPr>
        <w:t>с</w:t>
      </w:r>
      <w:r w:rsidRPr="00005F5E">
        <w:rPr>
          <w:rFonts w:ascii="Times New Roman" w:hAnsi="Times New Roman" w:cs="Times New Roman"/>
          <w:sz w:val="28"/>
          <w:szCs w:val="28"/>
        </w:rPr>
        <w:t>ходит образование твердых коммунальных отходов обязаны</w:t>
      </w:r>
      <w:proofErr w:type="gramEnd"/>
      <w:r w:rsidRPr="00005F5E">
        <w:rPr>
          <w:rFonts w:ascii="Times New Roman" w:hAnsi="Times New Roman" w:cs="Times New Roman"/>
          <w:sz w:val="28"/>
          <w:szCs w:val="28"/>
        </w:rPr>
        <w:t xml:space="preserve"> заключить договор на оказание услуг по обращению с твердыми комм</w:t>
      </w:r>
      <w:r w:rsidRPr="00005F5E">
        <w:rPr>
          <w:rFonts w:ascii="Times New Roman" w:hAnsi="Times New Roman" w:cs="Times New Roman"/>
          <w:sz w:val="28"/>
          <w:szCs w:val="28"/>
        </w:rPr>
        <w:t>у</w:t>
      </w:r>
      <w:r w:rsidRPr="00005F5E">
        <w:rPr>
          <w:rFonts w:ascii="Times New Roman" w:hAnsi="Times New Roman" w:cs="Times New Roman"/>
          <w:sz w:val="28"/>
          <w:szCs w:val="28"/>
        </w:rPr>
        <w:t xml:space="preserve">нальными отходами с </w:t>
      </w:r>
      <w:r w:rsidRPr="00005F5E">
        <w:rPr>
          <w:rFonts w:ascii="Times New Roman" w:hAnsi="Times New Roman" w:cs="Times New Roman"/>
          <w:sz w:val="28"/>
          <w:szCs w:val="28"/>
        </w:rPr>
        <w:lastRenderedPageBreak/>
        <w:t>региональным оператором, в зоне деятельности которого находятся места сбора и накопления таких отходов</w:t>
      </w:r>
    </w:p>
    <w:p w:rsidR="00005F5E" w:rsidRPr="00005F5E" w:rsidRDefault="00005F5E" w:rsidP="00005F5E">
      <w:pPr>
        <w:pStyle w:val="23"/>
        <w:spacing w:after="0"/>
        <w:ind w:left="0"/>
        <w:rPr>
          <w:rFonts w:ascii="Times New Roman" w:hAnsi="Times New Roman" w:cs="Times New Roman"/>
          <w:sz w:val="28"/>
          <w:szCs w:val="28"/>
        </w:rPr>
      </w:pPr>
      <w:r w:rsidRPr="00005F5E">
        <w:rPr>
          <w:rFonts w:ascii="Times New Roman" w:hAnsi="Times New Roman" w:cs="Times New Roman"/>
          <w:sz w:val="28"/>
          <w:szCs w:val="28"/>
        </w:rPr>
        <w:t xml:space="preserve">     </w:t>
      </w:r>
      <w:proofErr w:type="gramStart"/>
      <w:r w:rsidRPr="00005F5E">
        <w:rPr>
          <w:rFonts w:ascii="Times New Roman" w:hAnsi="Times New Roman" w:cs="Times New Roman"/>
          <w:sz w:val="28"/>
          <w:szCs w:val="28"/>
        </w:rPr>
        <w:t>2.2  Юридические и физические лица пр</w:t>
      </w:r>
      <w:r>
        <w:rPr>
          <w:rFonts w:ascii="Times New Roman" w:hAnsi="Times New Roman" w:cs="Times New Roman"/>
          <w:sz w:val="28"/>
          <w:szCs w:val="28"/>
        </w:rPr>
        <w:t xml:space="preserve">оизводят систематическую уборку </w:t>
      </w:r>
      <w:r w:rsidRPr="00005F5E">
        <w:rPr>
          <w:rFonts w:ascii="Times New Roman" w:hAnsi="Times New Roman" w:cs="Times New Roman"/>
          <w:sz w:val="28"/>
          <w:szCs w:val="28"/>
        </w:rPr>
        <w:t>(ручную, механическую) жилых, социальных, административных, промышленных, торговых и прочих зданий и строений, дворовых территорий и прилегающих к ним закрепленных территорий; скверов бульваров, улиц и площадей со своевременным вывозом мусора в специально отведенные места, в зимнее время – расчистку от снега дорог и пешеходных дорожек и вывозом его в специально отведенные места.</w:t>
      </w:r>
      <w:proofErr w:type="gramEnd"/>
    </w:p>
    <w:p w:rsidR="00005F5E" w:rsidRPr="00005F5E" w:rsidRDefault="00005F5E" w:rsidP="00005F5E">
      <w:pPr>
        <w:pStyle w:val="23"/>
        <w:spacing w:after="0"/>
        <w:ind w:left="0"/>
        <w:rPr>
          <w:rFonts w:ascii="Times New Roman" w:hAnsi="Times New Roman" w:cs="Times New Roman"/>
          <w:sz w:val="28"/>
          <w:szCs w:val="28"/>
        </w:rPr>
      </w:pPr>
      <w:r w:rsidRPr="00005F5E">
        <w:rPr>
          <w:rFonts w:ascii="Times New Roman" w:hAnsi="Times New Roman" w:cs="Times New Roman"/>
          <w:sz w:val="28"/>
          <w:szCs w:val="28"/>
        </w:rPr>
        <w:t xml:space="preserve">      2.3 Определение границ уборки территорий, закрепленных за юридическими и физическими лицами, осуществляется правовыми актами органа местного самоуправления сельского поселения с составлением схематических карт уборки и уведомлением юридических и физических лиц. При отсутствии закрепленных границ юридические и физические лица производят уборку, выкос сорной и карантинной растительности, и благоустройство на своих земельных участках и прилегающих к ним территориях, в следующей зависимости:</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Объекты коммунального назначения (насосные,                    газораспределительные станции, электрические подстанции, котельные и т.д.): на площади в радиусе до 25м;</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Гаражи, хозяйственные постройки в зоне жилой застройки населенных пунктов: на площади в радиусе до 15м;</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Линии электропередач 220В: вокруг опор в радиусе 2м;</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Воздушные теплотрассы и высоковольтные линии электропередач: вдоль их прохождения по 5м в каждую сторону от теплотрассы или проекции крайнего провода;</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Садовые, дачные и огороднические объединения, </w:t>
      </w:r>
      <w:proofErr w:type="spellStart"/>
      <w:r w:rsidRPr="00005F5E">
        <w:rPr>
          <w:rFonts w:ascii="Times New Roman" w:hAnsi="Times New Roman" w:cs="Times New Roman"/>
          <w:sz w:val="28"/>
          <w:szCs w:val="28"/>
        </w:rPr>
        <w:t>автокооперативы</w:t>
      </w:r>
      <w:proofErr w:type="spellEnd"/>
      <w:r w:rsidRPr="00005F5E">
        <w:rPr>
          <w:rFonts w:ascii="Times New Roman" w:hAnsi="Times New Roman" w:cs="Times New Roman"/>
          <w:sz w:val="28"/>
          <w:szCs w:val="28"/>
        </w:rPr>
        <w:t xml:space="preserve">: на расстоянии до основных автомобильных дорог, в отсутствие таковых – на площади не менее </w:t>
      </w:r>
      <w:smartTag w:uri="urn:schemas-microsoft-com:office:smarttags" w:element="metricconverter">
        <w:smartTagPr>
          <w:attr w:name="ProductID" w:val="30 метров"/>
        </w:smartTagPr>
        <w:r w:rsidRPr="00005F5E">
          <w:rPr>
            <w:rFonts w:ascii="Times New Roman" w:hAnsi="Times New Roman" w:cs="Times New Roman"/>
            <w:sz w:val="28"/>
            <w:szCs w:val="28"/>
          </w:rPr>
          <w:t>30 метров</w:t>
        </w:r>
      </w:smartTag>
      <w:r w:rsidRPr="00005F5E">
        <w:rPr>
          <w:rFonts w:ascii="Times New Roman" w:hAnsi="Times New Roman" w:cs="Times New Roman"/>
          <w:sz w:val="28"/>
          <w:szCs w:val="28"/>
        </w:rPr>
        <w:t xml:space="preserve"> по периметру от границ земельных участков;</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proofErr w:type="gramStart"/>
      <w:r w:rsidRPr="00005F5E">
        <w:rPr>
          <w:rFonts w:ascii="Times New Roman" w:hAnsi="Times New Roman" w:cs="Times New Roman"/>
          <w:sz w:val="28"/>
          <w:szCs w:val="28"/>
        </w:rPr>
        <w:t xml:space="preserve">Другие предприятия, лица, содержащие социальные, административные, промышленные, рекреационные, торговые и прочие здания, строения и сооружения, независимо от их формы собственности и ведомственной принадлежности, в т.ч. палатки, павильоны, киоски, лотки и пр. – на площади до </w:t>
      </w:r>
      <w:smartTag w:uri="urn:schemas-microsoft-com:office:smarttags" w:element="metricconverter">
        <w:smartTagPr>
          <w:attr w:name="ProductID" w:val="25 м"/>
        </w:smartTagPr>
        <w:r w:rsidRPr="00005F5E">
          <w:rPr>
            <w:rFonts w:ascii="Times New Roman" w:hAnsi="Times New Roman" w:cs="Times New Roman"/>
            <w:sz w:val="28"/>
            <w:szCs w:val="28"/>
          </w:rPr>
          <w:t>25 м</w:t>
        </w:r>
      </w:smartTag>
      <w:r w:rsidRPr="00005F5E">
        <w:rPr>
          <w:rFonts w:ascii="Times New Roman" w:hAnsi="Times New Roman" w:cs="Times New Roman"/>
          <w:sz w:val="28"/>
          <w:szCs w:val="28"/>
        </w:rPr>
        <w:t xml:space="preserve"> по периметру;</w:t>
      </w:r>
      <w:proofErr w:type="gramEnd"/>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Школы, дошкольные учреждения, иные учебные заведения, а также владельцы индивидуальных жилых домов: в длину – в пределах границ их </w:t>
      </w:r>
      <w:r w:rsidRPr="00005F5E">
        <w:rPr>
          <w:rFonts w:ascii="Times New Roman" w:hAnsi="Times New Roman" w:cs="Times New Roman"/>
          <w:sz w:val="28"/>
          <w:szCs w:val="28"/>
        </w:rPr>
        <w:lastRenderedPageBreak/>
        <w:t xml:space="preserve">участков, в ширину – до середины улицы, площади, переулка, а при односторонней застройке до противоположной стороны улицы, включая обочину. В случае обособленного расположения объекта: по фасаду – до середины проезжей части, с остальных сторон уборке подлежит </w:t>
      </w:r>
      <w:smartTag w:uri="urn:schemas-microsoft-com:office:smarttags" w:element="metricconverter">
        <w:smartTagPr>
          <w:attr w:name="ProductID" w:val="15 м"/>
        </w:smartTagPr>
        <w:r w:rsidRPr="00005F5E">
          <w:rPr>
            <w:rFonts w:ascii="Times New Roman" w:hAnsi="Times New Roman" w:cs="Times New Roman"/>
            <w:sz w:val="28"/>
            <w:szCs w:val="28"/>
          </w:rPr>
          <w:t>15 м</w:t>
        </w:r>
      </w:smartTag>
      <w:r w:rsidRPr="00005F5E">
        <w:rPr>
          <w:rFonts w:ascii="Times New Roman" w:hAnsi="Times New Roman" w:cs="Times New Roman"/>
          <w:sz w:val="28"/>
          <w:szCs w:val="28"/>
        </w:rPr>
        <w:t xml:space="preserve"> прилегающей территории с каждой стороны;</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Железнодорожные пути, откосы, насыпи, переезды, перроны вокзалов, остановочные платформы и полосы отвода под данные сооружения, убираются силами и средствами железнодорожных предприятий. Уборке подлежит территория на расстоянии до </w:t>
      </w:r>
      <w:smartTag w:uri="urn:schemas-microsoft-com:office:smarttags" w:element="metricconverter">
        <w:smartTagPr>
          <w:attr w:name="ProductID" w:val="50 метров"/>
        </w:smartTagPr>
        <w:r w:rsidRPr="00005F5E">
          <w:rPr>
            <w:rFonts w:ascii="Times New Roman" w:hAnsi="Times New Roman" w:cs="Times New Roman"/>
            <w:sz w:val="28"/>
            <w:szCs w:val="28"/>
          </w:rPr>
          <w:t>50 метров</w:t>
        </w:r>
      </w:smartTag>
      <w:r w:rsidRPr="00005F5E">
        <w:rPr>
          <w:rFonts w:ascii="Times New Roman" w:hAnsi="Times New Roman" w:cs="Times New Roman"/>
          <w:sz w:val="28"/>
          <w:szCs w:val="28"/>
        </w:rPr>
        <w:t xml:space="preserve"> от крайнего рельса;</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Причалы и территории, прилегающие к акватории прибрежных вод, убираются силами и средствами предприятий и организаций, в ведении которых они находятся или закреплены. Уборке подлежит территория в радиусе </w:t>
      </w:r>
      <w:smartTag w:uri="urn:schemas-microsoft-com:office:smarttags" w:element="metricconverter">
        <w:smartTagPr>
          <w:attr w:name="ProductID" w:val="25 метров"/>
        </w:smartTagPr>
        <w:r w:rsidRPr="00005F5E">
          <w:rPr>
            <w:rFonts w:ascii="Times New Roman" w:hAnsi="Times New Roman" w:cs="Times New Roman"/>
            <w:sz w:val="28"/>
            <w:szCs w:val="28"/>
          </w:rPr>
          <w:t>25 метров</w:t>
        </w:r>
      </w:smartTag>
      <w:r w:rsidRPr="00005F5E">
        <w:rPr>
          <w:rFonts w:ascii="Times New Roman" w:hAnsi="Times New Roman" w:cs="Times New Roman"/>
          <w:sz w:val="28"/>
          <w:szCs w:val="28"/>
        </w:rPr>
        <w:t>;</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Уборка вокруг остановочных павильонов пассажирского транспорта в радиусе 10м, а так же их ремонт, кроме случаев, когда в остановочном павильоне функционирует торговая точка, осуществляется соответствующими транспортными предприятиями, за которыми они закреплены распоряжением  Главы Жуковского сельского поселения</w:t>
      </w:r>
      <w:proofErr w:type="gramStart"/>
      <w:r w:rsidRPr="00005F5E">
        <w:rPr>
          <w:rFonts w:ascii="Times New Roman" w:hAnsi="Times New Roman" w:cs="Times New Roman"/>
          <w:sz w:val="28"/>
          <w:szCs w:val="28"/>
        </w:rPr>
        <w:t xml:space="preserve"> .</w:t>
      </w:r>
      <w:proofErr w:type="gramEnd"/>
    </w:p>
    <w:p w:rsidR="00005F5E" w:rsidRPr="00005F5E" w:rsidRDefault="00005F5E" w:rsidP="00005F5E">
      <w:pPr>
        <w:pStyle w:val="23"/>
        <w:numPr>
          <w:ilvl w:val="1"/>
          <w:numId w:val="11"/>
        </w:numPr>
        <w:tabs>
          <w:tab w:val="num" w:pos="0"/>
          <w:tab w:val="num" w:pos="36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В случаях, когда расстояние между земельными участками не позволяет произвести закрепление территорий согласно п.п. 2.2.1. – 2.2.10. (расстояние между участками меньше суммы расстояний установленных для каждого объекта в отдельности) уборка производится каждой из сторон на равновеликие расстояния.</w:t>
      </w:r>
    </w:p>
    <w:p w:rsidR="00005F5E" w:rsidRPr="00005F5E" w:rsidRDefault="00005F5E" w:rsidP="00005F5E">
      <w:pPr>
        <w:pStyle w:val="23"/>
        <w:numPr>
          <w:ilvl w:val="1"/>
          <w:numId w:val="11"/>
        </w:numPr>
        <w:tabs>
          <w:tab w:val="num" w:pos="0"/>
          <w:tab w:val="num" w:pos="36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 Уборка и очистка канав, труб дренажей, предназначенных для отвода талых, дождевых и грунтовых вод с улиц и дорог, очистка коллекторов ливневых канализаций и </w:t>
      </w:r>
      <w:proofErr w:type="spellStart"/>
      <w:r w:rsidRPr="00005F5E">
        <w:rPr>
          <w:rFonts w:ascii="Times New Roman" w:hAnsi="Times New Roman" w:cs="Times New Roman"/>
          <w:sz w:val="28"/>
          <w:szCs w:val="28"/>
        </w:rPr>
        <w:t>дождеприемных</w:t>
      </w:r>
      <w:proofErr w:type="spellEnd"/>
      <w:r w:rsidRPr="00005F5E">
        <w:rPr>
          <w:rFonts w:ascii="Times New Roman" w:hAnsi="Times New Roman" w:cs="Times New Roman"/>
          <w:sz w:val="28"/>
          <w:szCs w:val="28"/>
        </w:rPr>
        <w:t xml:space="preserve"> колодцев производится соответствующими предприятиями, эксплуатирующими эти сооружения; во дворах – домоуправлениями, домовладельцами, застройщиками; на территориях предприятий и организаций – предприятиями и организациями. Ведомственные водоотводные сооружения обслуживаются дорожными организациями соответствующих ведомств.</w:t>
      </w:r>
    </w:p>
    <w:p w:rsidR="00005F5E" w:rsidRPr="00005F5E" w:rsidRDefault="00005F5E" w:rsidP="00005F5E">
      <w:pPr>
        <w:pStyle w:val="23"/>
        <w:numPr>
          <w:ilvl w:val="1"/>
          <w:numId w:val="11"/>
        </w:numPr>
        <w:tabs>
          <w:tab w:val="num" w:pos="0"/>
          <w:tab w:val="num" w:pos="36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Ответственность за содержание территорий, прилегающих к акваториям рек и искусственных водоемов (прудов и прочих водных объектов), возлагается на собственников и других владельцев прилегающих земельных участков.</w:t>
      </w:r>
    </w:p>
    <w:p w:rsidR="00005F5E" w:rsidRPr="00005F5E" w:rsidRDefault="00005F5E" w:rsidP="00005F5E">
      <w:pPr>
        <w:pStyle w:val="23"/>
        <w:numPr>
          <w:ilvl w:val="1"/>
          <w:numId w:val="11"/>
        </w:numPr>
        <w:tabs>
          <w:tab w:val="num" w:pos="0"/>
          <w:tab w:val="num" w:pos="36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Общественные туалеты, свалки бытового мусора, полигоны промышленных и бытовых отходов, поля ассенизации содержатся предприятиями, организациями и учреждениями, в ведении которых они находятся.</w:t>
      </w:r>
    </w:p>
    <w:p w:rsidR="00005F5E" w:rsidRPr="00005F5E" w:rsidRDefault="00005F5E" w:rsidP="00005F5E">
      <w:pPr>
        <w:pStyle w:val="23"/>
        <w:numPr>
          <w:ilvl w:val="1"/>
          <w:numId w:val="11"/>
        </w:numPr>
        <w:tabs>
          <w:tab w:val="num" w:pos="0"/>
          <w:tab w:val="num" w:pos="36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Содержание строительных площадок.</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Строительные и другие организации при производстве строительных, ремонтных и восстановительных работ обязаны ежедневно в конце дня, а также в двухдневный срок после полного их окончания, убирать прилегающие к строительным площадкам территории от остатков стройматериалов, грунта и мусора.</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Строительные площадки, а так же объекты по производству строительных материалов (заводы ЖБИ, растворные узлы и др.) в обязательном порядке должны оборудоваться пунктами очистки (мойки) колес автотранспорта. Запрещается вынос грунта и грязи колесами автотранспорта на дороги общего пользования.</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lastRenderedPageBreak/>
        <w:t>Для складирования мусора и отходов строительного производства на строительной площадке должны быть оборудованы и огорожены специально отведенные места или установлен бункер-накопитель. Запрещается складирование мусора, грунта и отходов строительного производства вне специально отведенных мест.</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Ответственность за уборку и содержание территорий в пределах двадцатиметровой зоны от границ объекта строительства, реконструкции и ремонта возлагается на заказчика и генеральную подрядную организацию.</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Ответственность за содержание законсервированного объекта строительства (долгостроя) возлагается на балансодержателя (заказчика-застройщика).</w:t>
      </w:r>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Установка урн.</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Для предотвращения засорения улиц, площадей и других общественных мест мусором устанавливаются урны типов, согласованных с органами архитектуры. Ответственными за установку урн являются:</w:t>
      </w:r>
    </w:p>
    <w:p w:rsidR="00005F5E" w:rsidRPr="00005F5E" w:rsidRDefault="00005F5E" w:rsidP="00005F5E">
      <w:pPr>
        <w:tabs>
          <w:tab w:val="num" w:pos="0"/>
          <w:tab w:val="num" w:pos="108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 - домоуправления, жилищно-эксплуатационные участки, предприятия, организации, учебные учреждения – около своих зданий, как правило, у входа и выхода;</w:t>
      </w:r>
    </w:p>
    <w:p w:rsidR="00005F5E" w:rsidRPr="00005F5E" w:rsidRDefault="00005F5E" w:rsidP="00005F5E">
      <w:pPr>
        <w:tabs>
          <w:tab w:val="num" w:pos="0"/>
          <w:tab w:val="num" w:pos="108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 торгующие организации – у входа и выхода из торговых помещений, у палаток, ларьков, павильонов и т.д.;</w:t>
      </w:r>
    </w:p>
    <w:p w:rsidR="00005F5E" w:rsidRPr="00005F5E" w:rsidRDefault="00005F5E" w:rsidP="00005F5E">
      <w:pPr>
        <w:tabs>
          <w:tab w:val="num" w:pos="0"/>
          <w:tab w:val="num" w:pos="108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 администрации рынков – у входа, выхода с территории рынка и через каждые </w:t>
      </w:r>
      <w:smartTag w:uri="urn:schemas-microsoft-com:office:smarttags" w:element="metricconverter">
        <w:smartTagPr>
          <w:attr w:name="ProductID" w:val="25 метров"/>
        </w:smartTagPr>
        <w:r w:rsidRPr="00005F5E">
          <w:rPr>
            <w:rFonts w:ascii="Times New Roman" w:hAnsi="Times New Roman" w:cs="Times New Roman"/>
            <w:sz w:val="28"/>
            <w:szCs w:val="28"/>
          </w:rPr>
          <w:t>25 метров</w:t>
        </w:r>
      </w:smartTag>
      <w:r w:rsidRPr="00005F5E">
        <w:rPr>
          <w:rFonts w:ascii="Times New Roman" w:hAnsi="Times New Roman" w:cs="Times New Roman"/>
          <w:sz w:val="28"/>
          <w:szCs w:val="28"/>
        </w:rPr>
        <w:t xml:space="preserve"> по территории рынка;</w:t>
      </w:r>
    </w:p>
    <w:p w:rsidR="00005F5E" w:rsidRPr="00005F5E" w:rsidRDefault="00005F5E" w:rsidP="00005F5E">
      <w:pPr>
        <w:tabs>
          <w:tab w:val="num" w:pos="0"/>
          <w:tab w:val="num" w:pos="108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 автозаправочные станции, пункты придорожного сервиса, авторемонтные мастерские – у каждой раздаточной колонки и входа выхода в административные здания и ремонтные боксы;</w:t>
      </w:r>
    </w:p>
    <w:p w:rsidR="00005F5E" w:rsidRPr="00005F5E" w:rsidRDefault="00005F5E" w:rsidP="00005F5E">
      <w:pPr>
        <w:pStyle w:val="23"/>
        <w:tabs>
          <w:tab w:val="num" w:pos="0"/>
        </w:tabs>
        <w:spacing w:after="0"/>
        <w:ind w:left="0" w:firstLine="540"/>
        <w:rPr>
          <w:rFonts w:ascii="Times New Roman" w:hAnsi="Times New Roman" w:cs="Times New Roman"/>
          <w:sz w:val="28"/>
          <w:szCs w:val="28"/>
        </w:rPr>
      </w:pPr>
      <w:r w:rsidRPr="00005F5E">
        <w:rPr>
          <w:rFonts w:ascii="Times New Roman" w:hAnsi="Times New Roman" w:cs="Times New Roman"/>
          <w:sz w:val="28"/>
          <w:szCs w:val="28"/>
        </w:rPr>
        <w:t>- в иных случаях ответственные определяются правовым актом органов местного самоуправления сельского поселения.</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Урны должны содержаться ответственными организациями в исправном и опрятном состоянии, очищаться от мусора по мере его накопления, но не реже одного раза в сутки.</w:t>
      </w:r>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Сбор и вывоз отходов производства и потребления.</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Для сбора отходов производства и потребления на территориях предприятий, организаций, объектов производства, торговли и оказания услуг всех форм собственности, в местах организованного отдыха устанавливаются контейнеры для сбора ТБО и бункера накопители.</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proofErr w:type="gramStart"/>
      <w:r w:rsidRPr="00005F5E">
        <w:rPr>
          <w:rFonts w:ascii="Times New Roman" w:hAnsi="Times New Roman" w:cs="Times New Roman"/>
          <w:sz w:val="28"/>
          <w:szCs w:val="28"/>
        </w:rPr>
        <w:t>Сбор и временное хранение отходов производства промышленных предприятий, образующихся в результате их хозяйственной деятельности, осуществляется силами этих предприятий на специально оборудованных для этих целей местах, расположение которых, а также лимиты на размещение отходов и время их хранения в обязательном порядке согласовываются с отделом градостроительства, органами по контролю за санитарно-эпидемиологическим благополучием и органами по охране окружающей среды.</w:t>
      </w:r>
      <w:proofErr w:type="gramEnd"/>
      <w:r w:rsidRPr="00005F5E">
        <w:rPr>
          <w:rFonts w:ascii="Times New Roman" w:hAnsi="Times New Roman" w:cs="Times New Roman"/>
          <w:sz w:val="28"/>
          <w:szCs w:val="28"/>
        </w:rPr>
        <w:t xml:space="preserve"> Складирование отходов на территории предприятия вне специально отведенных мест запрещается.</w:t>
      </w:r>
    </w:p>
    <w:p w:rsidR="00005F5E" w:rsidRPr="00005F5E" w:rsidRDefault="00005F5E" w:rsidP="00005F5E">
      <w:pPr>
        <w:pStyle w:val="23"/>
        <w:numPr>
          <w:ilvl w:val="2"/>
          <w:numId w:val="11"/>
        </w:numPr>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Сбор бытовых отходов от населения осуществляется по планово-регулярной системе путем накопления и временного хранения бытовых отходов в </w:t>
      </w:r>
      <w:r w:rsidRPr="00005F5E">
        <w:rPr>
          <w:rFonts w:ascii="Times New Roman" w:hAnsi="Times New Roman" w:cs="Times New Roman"/>
          <w:sz w:val="28"/>
          <w:szCs w:val="28"/>
        </w:rPr>
        <w:lastRenderedPageBreak/>
        <w:t>контейнерах и бункерах-накопителях или путем непосредственного сбора ТБО в мусороуборочную технику.</w:t>
      </w:r>
    </w:p>
    <w:p w:rsidR="00005F5E" w:rsidRPr="00005F5E" w:rsidRDefault="00005F5E" w:rsidP="00005F5E">
      <w:pPr>
        <w:pStyle w:val="23"/>
        <w:numPr>
          <w:ilvl w:val="2"/>
          <w:numId w:val="11"/>
        </w:numPr>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Вывоз ТБО от юридических, физических лиц и населения осуществляется только специализированными </w:t>
      </w:r>
      <w:proofErr w:type="spellStart"/>
      <w:r w:rsidRPr="00005F5E">
        <w:rPr>
          <w:rFonts w:ascii="Times New Roman" w:hAnsi="Times New Roman" w:cs="Times New Roman"/>
          <w:sz w:val="28"/>
          <w:szCs w:val="28"/>
        </w:rPr>
        <w:t>мусоровывозящими</w:t>
      </w:r>
      <w:proofErr w:type="spellEnd"/>
      <w:r w:rsidRPr="00005F5E">
        <w:rPr>
          <w:rFonts w:ascii="Times New Roman" w:hAnsi="Times New Roman" w:cs="Times New Roman"/>
          <w:sz w:val="28"/>
          <w:szCs w:val="28"/>
        </w:rPr>
        <w:t xml:space="preserve"> организациями, имеющими лицензию на указанный вид деятельности. Вывоз осуществляется на договорной основе с соответствующими юридическими и физическими лицами. Периодичность вывоза твердых бытовых отходов определяется исходя из норм образования отходов, утвержденных главой поселения. При этом заключение договора на вывоз ТБО для всех юридических и физических лиц является обязательным.</w:t>
      </w:r>
    </w:p>
    <w:p w:rsidR="00005F5E" w:rsidRPr="00005F5E" w:rsidRDefault="00005F5E" w:rsidP="00005F5E">
      <w:pPr>
        <w:pStyle w:val="23"/>
        <w:numPr>
          <w:ilvl w:val="2"/>
          <w:numId w:val="11"/>
        </w:numPr>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Вывоз мусора из контейнеров и бункеров накопителей осуществляется по мере их наполнения, но не реже одного раза в шесть дней. Переполнение контейнеров и бункеров-накопителей мусором не допускается. Уборку мусора, просыпавшегося при выгрузке из контейнеров в мусоровоз или загрузке бункера, производят работники организации, осуществляющей вывоз ТБО.</w:t>
      </w:r>
    </w:p>
    <w:p w:rsidR="00005F5E" w:rsidRPr="00005F5E" w:rsidRDefault="00005F5E" w:rsidP="00005F5E">
      <w:pPr>
        <w:pStyle w:val="23"/>
        <w:numPr>
          <w:ilvl w:val="2"/>
          <w:numId w:val="11"/>
        </w:numPr>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Движение мусороуборочной техники, осуществляющей непосредственный сбор бытовых отходов от населения, осуществляется в строгом соответствии с графиками, утвержденными администрацией сельского поселения.</w:t>
      </w:r>
    </w:p>
    <w:p w:rsidR="00005F5E" w:rsidRPr="00005F5E" w:rsidRDefault="00005F5E" w:rsidP="00005F5E">
      <w:pPr>
        <w:pStyle w:val="23"/>
        <w:numPr>
          <w:ilvl w:val="2"/>
          <w:numId w:val="11"/>
        </w:numPr>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Ответственность за организацию и функционирование системы сбора и вывоза ТБО от населения возлагается на администрации сельских поселений.</w:t>
      </w:r>
    </w:p>
    <w:p w:rsidR="00005F5E" w:rsidRPr="00005F5E" w:rsidRDefault="00005F5E" w:rsidP="00005F5E">
      <w:pPr>
        <w:pStyle w:val="23"/>
        <w:numPr>
          <w:ilvl w:val="1"/>
          <w:numId w:val="11"/>
        </w:numPr>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Содержание контейнерных площадок.</w:t>
      </w:r>
    </w:p>
    <w:p w:rsidR="00005F5E" w:rsidRPr="00005F5E" w:rsidRDefault="00005F5E" w:rsidP="00005F5E">
      <w:pPr>
        <w:pStyle w:val="23"/>
        <w:numPr>
          <w:ilvl w:val="2"/>
          <w:numId w:val="11"/>
        </w:numPr>
        <w:spacing w:after="0" w:line="240" w:lineRule="auto"/>
        <w:ind w:left="0" w:firstLine="540"/>
        <w:jc w:val="both"/>
        <w:rPr>
          <w:rFonts w:ascii="Times New Roman" w:hAnsi="Times New Roman" w:cs="Times New Roman"/>
          <w:sz w:val="28"/>
          <w:szCs w:val="28"/>
        </w:rPr>
      </w:pPr>
      <w:proofErr w:type="gramStart"/>
      <w:r w:rsidRPr="00005F5E">
        <w:rPr>
          <w:rFonts w:ascii="Times New Roman" w:hAnsi="Times New Roman" w:cs="Times New Roman"/>
          <w:sz w:val="28"/>
          <w:szCs w:val="28"/>
        </w:rPr>
        <w:t xml:space="preserve">Площадки для установки контейнеров для сбора бытовых отходов должны быть удалены от жилых домов, образовательных и дошкольных учреждений, спортивных площадок и мест отдыха на расстояние не менее </w:t>
      </w:r>
      <w:smartTag w:uri="urn:schemas-microsoft-com:office:smarttags" w:element="metricconverter">
        <w:smartTagPr>
          <w:attr w:name="ProductID" w:val="20 м"/>
        </w:smartTagPr>
        <w:r w:rsidRPr="00005F5E">
          <w:rPr>
            <w:rFonts w:ascii="Times New Roman" w:hAnsi="Times New Roman" w:cs="Times New Roman"/>
            <w:sz w:val="28"/>
            <w:szCs w:val="28"/>
          </w:rPr>
          <w:t>20 м</w:t>
        </w:r>
      </w:smartTag>
      <w:r w:rsidRPr="00005F5E">
        <w:rPr>
          <w:rFonts w:ascii="Times New Roman" w:hAnsi="Times New Roman" w:cs="Times New Roman"/>
          <w:sz w:val="28"/>
          <w:szCs w:val="28"/>
        </w:rPr>
        <w:t xml:space="preserve">, но не более </w:t>
      </w:r>
      <w:smartTag w:uri="urn:schemas-microsoft-com:office:smarttags" w:element="metricconverter">
        <w:smartTagPr>
          <w:attr w:name="ProductID" w:val="100 м"/>
        </w:smartTagPr>
        <w:r w:rsidRPr="00005F5E">
          <w:rPr>
            <w:rFonts w:ascii="Times New Roman" w:hAnsi="Times New Roman" w:cs="Times New Roman"/>
            <w:sz w:val="28"/>
            <w:szCs w:val="28"/>
          </w:rPr>
          <w:t>100 м</w:t>
        </w:r>
      </w:smartTag>
      <w:r w:rsidRPr="00005F5E">
        <w:rPr>
          <w:rFonts w:ascii="Times New Roman" w:hAnsi="Times New Roman" w:cs="Times New Roman"/>
          <w:sz w:val="28"/>
          <w:szCs w:val="28"/>
        </w:rPr>
        <w:t xml:space="preserve">. В районах сложившейся застройки расстояние до жилых домов может быть сокращено до 8 – </w:t>
      </w:r>
      <w:smartTag w:uri="urn:schemas-microsoft-com:office:smarttags" w:element="metricconverter">
        <w:smartTagPr>
          <w:attr w:name="ProductID" w:val="10 м"/>
        </w:smartTagPr>
        <w:r w:rsidRPr="00005F5E">
          <w:rPr>
            <w:rFonts w:ascii="Times New Roman" w:hAnsi="Times New Roman" w:cs="Times New Roman"/>
            <w:sz w:val="28"/>
            <w:szCs w:val="28"/>
          </w:rPr>
          <w:t>10 м</w:t>
        </w:r>
      </w:smartTag>
      <w:r w:rsidRPr="00005F5E">
        <w:rPr>
          <w:rFonts w:ascii="Times New Roman" w:hAnsi="Times New Roman" w:cs="Times New Roman"/>
          <w:sz w:val="28"/>
          <w:szCs w:val="28"/>
        </w:rPr>
        <w:t>. Размер площадок рассчитывается из необходимого количества контейнеров, но не более 5</w:t>
      </w:r>
      <w:proofErr w:type="gramEnd"/>
      <w:r w:rsidRPr="00005F5E">
        <w:rPr>
          <w:rFonts w:ascii="Times New Roman" w:hAnsi="Times New Roman" w:cs="Times New Roman"/>
          <w:sz w:val="28"/>
          <w:szCs w:val="28"/>
        </w:rPr>
        <w:t xml:space="preserve"> шт. Площадка устраивается из бетона (асфальта) и ограждается с трех сторон ограждениями типов, согласованных с отделом градостроительства. К площадке устраивается подъе</w:t>
      </w:r>
      <w:proofErr w:type="gramStart"/>
      <w:r w:rsidRPr="00005F5E">
        <w:rPr>
          <w:rFonts w:ascii="Times New Roman" w:hAnsi="Times New Roman" w:cs="Times New Roman"/>
          <w:sz w:val="28"/>
          <w:szCs w:val="28"/>
        </w:rPr>
        <w:t>зд с тв</w:t>
      </w:r>
      <w:proofErr w:type="gramEnd"/>
      <w:r w:rsidRPr="00005F5E">
        <w:rPr>
          <w:rFonts w:ascii="Times New Roman" w:hAnsi="Times New Roman" w:cs="Times New Roman"/>
          <w:sz w:val="28"/>
          <w:szCs w:val="28"/>
        </w:rPr>
        <w:t>ердым или щебеночным покрытием.</w:t>
      </w:r>
    </w:p>
    <w:p w:rsidR="00005F5E" w:rsidRPr="00005F5E" w:rsidRDefault="00005F5E" w:rsidP="00005F5E">
      <w:pPr>
        <w:pStyle w:val="23"/>
        <w:numPr>
          <w:ilvl w:val="2"/>
          <w:numId w:val="11"/>
        </w:numPr>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Размещение контейнерных площадок и площадок для бункеров-накопителей производится по заявкам соответствующих жилищно-эксплуатационных организаций, согласованным с органами санитарно-эпидемиологического надзора</w:t>
      </w:r>
      <w:proofErr w:type="gramStart"/>
      <w:r w:rsidRPr="00005F5E">
        <w:rPr>
          <w:rFonts w:ascii="Times New Roman" w:hAnsi="Times New Roman" w:cs="Times New Roman"/>
          <w:sz w:val="28"/>
          <w:szCs w:val="28"/>
        </w:rPr>
        <w:t xml:space="preserve"> .</w:t>
      </w:r>
      <w:proofErr w:type="gramEnd"/>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Количество площадок, контейнеров и бункеров-накопителей на них должно соответствовать утвержденным главой поселения нормам накопления ТБО.</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Запрещается устанавливать контейнеры и бункера-накопители на проезжей части, тротуарах, газонах и в проездах дворов.</w:t>
      </w:r>
    </w:p>
    <w:p w:rsidR="00005F5E" w:rsidRPr="00005F5E" w:rsidRDefault="00005F5E" w:rsidP="00005F5E">
      <w:pPr>
        <w:pStyle w:val="23"/>
        <w:numPr>
          <w:ilvl w:val="2"/>
          <w:numId w:val="11"/>
        </w:numPr>
        <w:tabs>
          <w:tab w:val="num" w:pos="0"/>
        </w:tabs>
        <w:spacing w:after="0" w:line="240" w:lineRule="auto"/>
        <w:ind w:left="0" w:firstLine="540"/>
        <w:rPr>
          <w:rFonts w:ascii="Times New Roman" w:hAnsi="Times New Roman" w:cs="Times New Roman"/>
          <w:sz w:val="28"/>
          <w:szCs w:val="28"/>
        </w:rPr>
      </w:pPr>
      <w:proofErr w:type="gramStart"/>
      <w:r w:rsidRPr="00005F5E">
        <w:rPr>
          <w:rFonts w:ascii="Times New Roman" w:hAnsi="Times New Roman" w:cs="Times New Roman"/>
          <w:sz w:val="28"/>
          <w:szCs w:val="28"/>
        </w:rPr>
        <w:t xml:space="preserve">Ответственность за содержание контейнерных площадок и площадок для бункеров-накопителей и их зачистку (уборку) возлагается: </w:t>
      </w:r>
      <w:r w:rsidRPr="00005F5E">
        <w:rPr>
          <w:rFonts w:ascii="Times New Roman" w:hAnsi="Times New Roman" w:cs="Times New Roman"/>
          <w:sz w:val="28"/>
          <w:szCs w:val="28"/>
        </w:rPr>
        <w:br/>
        <w:t>- по муниципальному жилому фонду – на обслуживающие (</w:t>
      </w:r>
      <w:proofErr w:type="spellStart"/>
      <w:r w:rsidRPr="00005F5E">
        <w:rPr>
          <w:rFonts w:ascii="Times New Roman" w:hAnsi="Times New Roman" w:cs="Times New Roman"/>
          <w:sz w:val="28"/>
          <w:szCs w:val="28"/>
        </w:rPr>
        <w:t>мусоровывозящие</w:t>
      </w:r>
      <w:proofErr w:type="spellEnd"/>
      <w:r w:rsidRPr="00005F5E">
        <w:rPr>
          <w:rFonts w:ascii="Times New Roman" w:hAnsi="Times New Roman" w:cs="Times New Roman"/>
          <w:sz w:val="28"/>
          <w:szCs w:val="28"/>
        </w:rPr>
        <w:t xml:space="preserve">) организации; </w:t>
      </w:r>
      <w:r w:rsidRPr="00005F5E">
        <w:rPr>
          <w:rFonts w:ascii="Times New Roman" w:hAnsi="Times New Roman" w:cs="Times New Roman"/>
          <w:sz w:val="28"/>
          <w:szCs w:val="28"/>
        </w:rPr>
        <w:br/>
        <w:t xml:space="preserve">- по частному жилому фонду – на уличные (квартальные) комитеты, собственников жилья; </w:t>
      </w:r>
      <w:r w:rsidRPr="00005F5E">
        <w:rPr>
          <w:rFonts w:ascii="Times New Roman" w:hAnsi="Times New Roman" w:cs="Times New Roman"/>
          <w:sz w:val="28"/>
          <w:szCs w:val="28"/>
        </w:rPr>
        <w:br/>
        <w:t>- по остальным территориям – на предприятия, организации, и иные хозяйствующие субъекты.</w:t>
      </w:r>
      <w:proofErr w:type="gramEnd"/>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Сбор и вывоз жидких бытовых отходов (ЖБО).</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lastRenderedPageBreak/>
        <w:t>Сброс ЖБО от предприятий, организаций, учреждений и частных домовладений осуществляется в канализационную сеть с последующей очисткой на очистных сооружениях.</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В случае отсутствия канализационной сети, по согласованию с органами санитарно-эпидемиологического надзора отвод бытовых стоков допускается в водонепроницаемый выгреб, устроенный в соответствии с установленными требованиями.</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Запрещается устройство и эксплуатация дренирующих выгребных ям, а так же выпуск канализационных стоков открытым способом в дренажные канавы, приемные лотки дождевых вод, проезжую часть, водные объекты и на рельеф местности.</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Вывоз ЖБО производится специализированными предприятиями на договорной основе в течение трех дней с момента оформления заявки. Периодичность вывоза устанавливается исходя из норм образования жидких бытовых отходов, утвержденных Главой Жуковского сельского поселения.</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Заключение договора на вывоз ЖБО для всех юридических и физических лиц, использующих в качестве накопителя стоков выгребные ямы, является обязательным.</w:t>
      </w:r>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Уборка и содержание автодорог и прилегающих к ним территорий.</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Уборка автодорог возлагается:</w:t>
      </w:r>
    </w:p>
    <w:p w:rsidR="00005F5E" w:rsidRPr="00005F5E" w:rsidRDefault="00005F5E" w:rsidP="00005F5E">
      <w:pPr>
        <w:pStyle w:val="23"/>
        <w:numPr>
          <w:ilvl w:val="2"/>
          <w:numId w:val="12"/>
        </w:numPr>
        <w:tabs>
          <w:tab w:val="clear" w:pos="360"/>
          <w:tab w:val="num" w:pos="0"/>
          <w:tab w:val="num" w:pos="90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между населенными пунктами – на обслуживающие дорожные организации, определяемые по результатам конкурса;</w:t>
      </w:r>
    </w:p>
    <w:p w:rsidR="00005F5E" w:rsidRPr="00005F5E" w:rsidRDefault="00005F5E" w:rsidP="00005F5E">
      <w:pPr>
        <w:pStyle w:val="23"/>
        <w:numPr>
          <w:ilvl w:val="2"/>
          <w:numId w:val="12"/>
        </w:numPr>
        <w:tabs>
          <w:tab w:val="clear" w:pos="360"/>
          <w:tab w:val="num" w:pos="0"/>
          <w:tab w:val="num" w:pos="90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в населенных пунктах (улиц, переулков) – на администрации соответствующих сельских поселений;</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Обочины дорог и разделительные полосы должны быть обкошены и очищены от крупногабаритного и другого мусора. Высота травяного покрова на обочинах дорог и на разделительных полосах, выполненных в виде газонов не должна превышать 15-</w:t>
      </w:r>
      <w:smartTag w:uri="urn:schemas-microsoft-com:office:smarttags" w:element="metricconverter">
        <w:smartTagPr>
          <w:attr w:name="ProductID" w:val="20 см"/>
        </w:smartTagPr>
        <w:r w:rsidRPr="00005F5E">
          <w:rPr>
            <w:rFonts w:ascii="Times New Roman" w:hAnsi="Times New Roman" w:cs="Times New Roman"/>
            <w:sz w:val="28"/>
            <w:szCs w:val="28"/>
          </w:rPr>
          <w:t>20 см</w:t>
        </w:r>
      </w:smartTag>
      <w:r w:rsidRPr="00005F5E">
        <w:rPr>
          <w:rFonts w:ascii="Times New Roman" w:hAnsi="Times New Roman" w:cs="Times New Roman"/>
          <w:sz w:val="28"/>
          <w:szCs w:val="28"/>
        </w:rPr>
        <w:t>.</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На дорогах федерального, областного и местного значения уборка мусора и покос травы производится обслуживающей организацией на всю ширину полосы отвода дороги.</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В полосе отвода дорог поселений, имеющих поперечный профиль шоссейных дорог высота травяного покрова не должна превышать </w:t>
      </w:r>
      <w:smartTag w:uri="urn:schemas-microsoft-com:office:smarttags" w:element="metricconverter">
        <w:smartTagPr>
          <w:attr w:name="ProductID" w:val="15 см"/>
        </w:smartTagPr>
        <w:r w:rsidRPr="00005F5E">
          <w:rPr>
            <w:rFonts w:ascii="Times New Roman" w:hAnsi="Times New Roman" w:cs="Times New Roman"/>
            <w:sz w:val="28"/>
            <w:szCs w:val="28"/>
          </w:rPr>
          <w:t>15 см</w:t>
        </w:r>
      </w:smartTag>
      <w:r w:rsidRPr="00005F5E">
        <w:rPr>
          <w:rFonts w:ascii="Times New Roman" w:hAnsi="Times New Roman" w:cs="Times New Roman"/>
          <w:sz w:val="28"/>
          <w:szCs w:val="28"/>
        </w:rPr>
        <w:t>.</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Автомобильные дороги должны быть оборудованы дорожными знаками в соответствии с утвержденной ГИБДД в установленном порядке дислокацией. Поверхность знаков должна быть чистой, без повреждений. Временно установленные знаки должны быть сняты в течение суток после устранения причин, вызвавших необходимость их установки.</w:t>
      </w:r>
    </w:p>
    <w:p w:rsidR="00005F5E" w:rsidRPr="00005F5E" w:rsidRDefault="00005F5E" w:rsidP="00005F5E">
      <w:pPr>
        <w:pStyle w:val="23"/>
        <w:numPr>
          <w:ilvl w:val="2"/>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Информационные указатели, километровые знаки, </w:t>
      </w:r>
      <w:proofErr w:type="spellStart"/>
      <w:r w:rsidRPr="00005F5E">
        <w:rPr>
          <w:rFonts w:ascii="Times New Roman" w:hAnsi="Times New Roman" w:cs="Times New Roman"/>
          <w:sz w:val="28"/>
          <w:szCs w:val="28"/>
        </w:rPr>
        <w:t>шумозащитные</w:t>
      </w:r>
      <w:proofErr w:type="spellEnd"/>
      <w:r w:rsidRPr="00005F5E">
        <w:rPr>
          <w:rFonts w:ascii="Times New Roman" w:hAnsi="Times New Roman" w:cs="Times New Roman"/>
          <w:sz w:val="28"/>
          <w:szCs w:val="28"/>
        </w:rPr>
        <w:t xml:space="preserve"> стенки, металлические ограждения (отбойники), дорожные знаки, парапеты и др. должны быть окрашены в соответствии с существующими </w:t>
      </w:r>
      <w:proofErr w:type="spellStart"/>
      <w:r w:rsidRPr="00005F5E">
        <w:rPr>
          <w:rFonts w:ascii="Times New Roman" w:hAnsi="Times New Roman" w:cs="Times New Roman"/>
          <w:sz w:val="28"/>
          <w:szCs w:val="28"/>
        </w:rPr>
        <w:t>ГОСТами</w:t>
      </w:r>
      <w:proofErr w:type="spellEnd"/>
      <w:r w:rsidRPr="00005F5E">
        <w:rPr>
          <w:rFonts w:ascii="Times New Roman" w:hAnsi="Times New Roman" w:cs="Times New Roman"/>
          <w:sz w:val="28"/>
          <w:szCs w:val="28"/>
        </w:rPr>
        <w:t>, очищены от грязи и промыты. Все надписи на указателях должны быть четко различимы.</w:t>
      </w:r>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Собственники, землевладельцы, землепользователи земельных участков сельскохозяйственного назначения обязаны производить санитарную очистку лесополос, находящихся на используемом земельном участке или примыкающих к нему. Закрепление защитных лесополос за землепользователями производится администрациями соответствующих сельских поселений по согласованию с отделом </w:t>
      </w:r>
      <w:proofErr w:type="spellStart"/>
      <w:r w:rsidRPr="00005F5E">
        <w:rPr>
          <w:rFonts w:ascii="Times New Roman" w:hAnsi="Times New Roman" w:cs="Times New Roman"/>
          <w:sz w:val="28"/>
          <w:szCs w:val="28"/>
        </w:rPr>
        <w:t>Роснедвижимости</w:t>
      </w:r>
      <w:proofErr w:type="spellEnd"/>
      <w:r w:rsidRPr="00005F5E">
        <w:rPr>
          <w:rFonts w:ascii="Times New Roman" w:hAnsi="Times New Roman" w:cs="Times New Roman"/>
          <w:sz w:val="28"/>
          <w:szCs w:val="28"/>
        </w:rPr>
        <w:t xml:space="preserve"> и управлением сельского хозяйства района.</w:t>
      </w:r>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lastRenderedPageBreak/>
        <w:t xml:space="preserve">Территории рынков должны быть благоустроены, иметь твердое покрытие, ограждение, оборудованное место для накопления отходов и общественный туалет. Туалет устанавливается на расстоянии не менее </w:t>
      </w:r>
      <w:smartTag w:uri="urn:schemas-microsoft-com:office:smarttags" w:element="metricconverter">
        <w:smartTagPr>
          <w:attr w:name="ProductID" w:val="50 м"/>
        </w:smartTagPr>
        <w:r w:rsidRPr="00005F5E">
          <w:rPr>
            <w:rFonts w:ascii="Times New Roman" w:hAnsi="Times New Roman" w:cs="Times New Roman"/>
            <w:sz w:val="28"/>
            <w:szCs w:val="28"/>
          </w:rPr>
          <w:t>50 м</w:t>
        </w:r>
      </w:smartTag>
      <w:r w:rsidRPr="00005F5E">
        <w:rPr>
          <w:rFonts w:ascii="Times New Roman" w:hAnsi="Times New Roman" w:cs="Times New Roman"/>
          <w:sz w:val="28"/>
          <w:szCs w:val="28"/>
        </w:rPr>
        <w:t>. от торговых мест.</w:t>
      </w:r>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Подвижной состав пассажирского транспорта, транспортные средства предприятий, организаций, учреждений и частных лиц выпускаются на дороги района в чистом и технически исправном состоянии.</w:t>
      </w:r>
    </w:p>
    <w:p w:rsidR="00005F5E" w:rsidRPr="00005F5E" w:rsidRDefault="00005F5E" w:rsidP="00005F5E">
      <w:pPr>
        <w:pStyle w:val="23"/>
        <w:numPr>
          <w:ilvl w:val="1"/>
          <w:numId w:val="11"/>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Ответственными за содержание объектов в чистоте, </w:t>
      </w:r>
      <w:proofErr w:type="gramStart"/>
      <w:r w:rsidRPr="00005F5E">
        <w:rPr>
          <w:rFonts w:ascii="Times New Roman" w:hAnsi="Times New Roman" w:cs="Times New Roman"/>
          <w:sz w:val="28"/>
          <w:szCs w:val="28"/>
        </w:rPr>
        <w:t>согласно</w:t>
      </w:r>
      <w:proofErr w:type="gramEnd"/>
      <w:r w:rsidRPr="00005F5E">
        <w:rPr>
          <w:rFonts w:ascii="Times New Roman" w:hAnsi="Times New Roman" w:cs="Times New Roman"/>
          <w:sz w:val="28"/>
          <w:szCs w:val="28"/>
        </w:rPr>
        <w:t xml:space="preserve"> настоящих правил, и соблюдение установленного санитарного порядка являются:</w:t>
      </w:r>
    </w:p>
    <w:p w:rsidR="00005F5E" w:rsidRPr="00005F5E" w:rsidRDefault="00005F5E" w:rsidP="00005F5E">
      <w:pPr>
        <w:tabs>
          <w:tab w:val="num" w:pos="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w:t>
      </w:r>
      <w:r w:rsidRPr="00005F5E">
        <w:rPr>
          <w:rFonts w:ascii="Times New Roman" w:hAnsi="Times New Roman" w:cs="Times New Roman"/>
          <w:sz w:val="28"/>
          <w:szCs w:val="28"/>
        </w:rPr>
        <w:tab/>
        <w:t>на предприятиях, организациях и учреждениях – их руководители, если иное не установлено внутренним распорядительным документом;</w:t>
      </w:r>
    </w:p>
    <w:p w:rsidR="00005F5E" w:rsidRPr="00005F5E" w:rsidRDefault="00005F5E" w:rsidP="00005F5E">
      <w:pPr>
        <w:tabs>
          <w:tab w:val="num" w:pos="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w:t>
      </w:r>
      <w:r w:rsidRPr="00005F5E">
        <w:rPr>
          <w:rFonts w:ascii="Times New Roman" w:hAnsi="Times New Roman" w:cs="Times New Roman"/>
          <w:sz w:val="28"/>
          <w:szCs w:val="28"/>
        </w:rPr>
        <w:tab/>
        <w:t>на объектах торговли, оказания услуг – руководители объектов торговли (оказания услуг), индивидуальные предприниматели;</w:t>
      </w:r>
    </w:p>
    <w:p w:rsidR="00005F5E" w:rsidRPr="00005F5E" w:rsidRDefault="00005F5E" w:rsidP="00005F5E">
      <w:pPr>
        <w:tabs>
          <w:tab w:val="num" w:pos="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w:t>
      </w:r>
      <w:r w:rsidRPr="00005F5E">
        <w:rPr>
          <w:rFonts w:ascii="Times New Roman" w:hAnsi="Times New Roman" w:cs="Times New Roman"/>
          <w:sz w:val="28"/>
          <w:szCs w:val="28"/>
        </w:rPr>
        <w:tab/>
        <w:t>в садоводческих, дачных, гаражных, жилищно-строительных и пр. кооперативах и товариществах – их председатели;</w:t>
      </w:r>
    </w:p>
    <w:p w:rsidR="00005F5E" w:rsidRPr="00005F5E" w:rsidRDefault="00005F5E" w:rsidP="00005F5E">
      <w:pPr>
        <w:tabs>
          <w:tab w:val="num" w:pos="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w:t>
      </w:r>
      <w:r w:rsidRPr="00005F5E">
        <w:rPr>
          <w:rFonts w:ascii="Times New Roman" w:hAnsi="Times New Roman" w:cs="Times New Roman"/>
          <w:sz w:val="28"/>
          <w:szCs w:val="28"/>
        </w:rPr>
        <w:tab/>
        <w:t>на незастроенных территориях – владельцы земельных участков;</w:t>
      </w:r>
    </w:p>
    <w:p w:rsidR="00005F5E" w:rsidRPr="00005F5E" w:rsidRDefault="00005F5E" w:rsidP="00005F5E">
      <w:pPr>
        <w:tabs>
          <w:tab w:val="num" w:pos="0"/>
        </w:tabs>
        <w:spacing w:after="0"/>
        <w:ind w:firstLine="540"/>
        <w:jc w:val="both"/>
        <w:rPr>
          <w:rFonts w:ascii="Times New Roman" w:hAnsi="Times New Roman" w:cs="Times New Roman"/>
          <w:sz w:val="28"/>
          <w:szCs w:val="28"/>
        </w:rPr>
      </w:pPr>
      <w:r w:rsidRPr="00005F5E">
        <w:rPr>
          <w:rFonts w:ascii="Times New Roman" w:hAnsi="Times New Roman" w:cs="Times New Roman"/>
          <w:sz w:val="28"/>
          <w:szCs w:val="28"/>
        </w:rPr>
        <w:t>-</w:t>
      </w:r>
      <w:r w:rsidRPr="00005F5E">
        <w:rPr>
          <w:rFonts w:ascii="Times New Roman" w:hAnsi="Times New Roman" w:cs="Times New Roman"/>
          <w:sz w:val="28"/>
          <w:szCs w:val="28"/>
        </w:rPr>
        <w:tab/>
        <w:t>на строительных площадках – владельцы земельных участков или руководители организации-подрядчика;</w:t>
      </w:r>
    </w:p>
    <w:p w:rsidR="00005F5E" w:rsidRPr="00005F5E" w:rsidRDefault="00005F5E" w:rsidP="00005F5E">
      <w:pPr>
        <w:pStyle w:val="23"/>
        <w:tabs>
          <w:tab w:val="num" w:pos="0"/>
        </w:tabs>
        <w:spacing w:after="0"/>
        <w:ind w:left="0" w:firstLine="540"/>
        <w:rPr>
          <w:rFonts w:ascii="Times New Roman" w:hAnsi="Times New Roman" w:cs="Times New Roman"/>
          <w:sz w:val="28"/>
          <w:szCs w:val="28"/>
        </w:rPr>
      </w:pPr>
      <w:r w:rsidRPr="00005F5E">
        <w:rPr>
          <w:rFonts w:ascii="Times New Roman" w:hAnsi="Times New Roman" w:cs="Times New Roman"/>
          <w:sz w:val="28"/>
          <w:szCs w:val="28"/>
        </w:rPr>
        <w:t>-</w:t>
      </w:r>
      <w:r w:rsidRPr="00005F5E">
        <w:rPr>
          <w:rFonts w:ascii="Times New Roman" w:hAnsi="Times New Roman" w:cs="Times New Roman"/>
          <w:sz w:val="28"/>
          <w:szCs w:val="28"/>
        </w:rPr>
        <w:tab/>
        <w:t>в частных домовладениях и прочих объектах – владельцы домов, объектов, либо лица ими уполномоченные.</w:t>
      </w:r>
    </w:p>
    <w:p w:rsidR="00005F5E" w:rsidRPr="00005F5E" w:rsidRDefault="00005F5E" w:rsidP="00005F5E">
      <w:pPr>
        <w:pStyle w:val="23"/>
        <w:tabs>
          <w:tab w:val="num" w:pos="0"/>
        </w:tabs>
        <w:spacing w:after="0"/>
        <w:ind w:left="0" w:firstLine="540"/>
        <w:rPr>
          <w:rFonts w:ascii="Times New Roman" w:hAnsi="Times New Roman" w:cs="Times New Roman"/>
          <w:sz w:val="28"/>
          <w:szCs w:val="28"/>
        </w:rPr>
      </w:pPr>
      <w:r w:rsidRPr="00005F5E">
        <w:rPr>
          <w:rFonts w:ascii="Times New Roman" w:hAnsi="Times New Roman" w:cs="Times New Roman"/>
          <w:sz w:val="28"/>
          <w:szCs w:val="28"/>
        </w:rPr>
        <w:t>2.16  Администрация  Жуковского сельского поселения может на до</w:t>
      </w:r>
      <w:r w:rsidRPr="00005F5E">
        <w:rPr>
          <w:rFonts w:ascii="Times New Roman" w:hAnsi="Times New Roman" w:cs="Times New Roman"/>
          <w:sz w:val="28"/>
          <w:szCs w:val="28"/>
        </w:rPr>
        <w:t>б</w:t>
      </w:r>
      <w:r w:rsidRPr="00005F5E">
        <w:rPr>
          <w:rFonts w:ascii="Times New Roman" w:hAnsi="Times New Roman" w:cs="Times New Roman"/>
          <w:sz w:val="28"/>
          <w:szCs w:val="28"/>
        </w:rPr>
        <w:t>ровольной основе привлекать граждан для выполнения работ по уборке, благоустройству и озеленению территории Жуковского сельского посел</w:t>
      </w:r>
      <w:r w:rsidRPr="00005F5E">
        <w:rPr>
          <w:rFonts w:ascii="Times New Roman" w:hAnsi="Times New Roman" w:cs="Times New Roman"/>
          <w:sz w:val="28"/>
          <w:szCs w:val="28"/>
        </w:rPr>
        <w:t>е</w:t>
      </w:r>
      <w:r w:rsidRPr="00005F5E">
        <w:rPr>
          <w:rFonts w:ascii="Times New Roman" w:hAnsi="Times New Roman" w:cs="Times New Roman"/>
          <w:sz w:val="28"/>
          <w:szCs w:val="28"/>
        </w:rPr>
        <w:t>ния</w:t>
      </w:r>
    </w:p>
    <w:p w:rsidR="00005F5E" w:rsidRPr="00005F5E" w:rsidRDefault="00005F5E" w:rsidP="00005F5E">
      <w:pPr>
        <w:tabs>
          <w:tab w:val="num" w:pos="0"/>
        </w:tabs>
        <w:spacing w:after="0"/>
        <w:ind w:firstLine="540"/>
        <w:jc w:val="both"/>
        <w:rPr>
          <w:rFonts w:ascii="Times New Roman" w:hAnsi="Times New Roman" w:cs="Times New Roman"/>
          <w:b/>
          <w:sz w:val="28"/>
          <w:szCs w:val="28"/>
        </w:rPr>
      </w:pPr>
    </w:p>
    <w:p w:rsidR="00005F5E" w:rsidRPr="00005F5E" w:rsidRDefault="00005F5E" w:rsidP="00005F5E">
      <w:pPr>
        <w:tabs>
          <w:tab w:val="num" w:pos="0"/>
        </w:tabs>
        <w:spacing w:after="0"/>
        <w:ind w:firstLine="540"/>
        <w:jc w:val="both"/>
        <w:rPr>
          <w:rFonts w:ascii="Times New Roman" w:hAnsi="Times New Roman" w:cs="Times New Roman"/>
          <w:b/>
          <w:sz w:val="28"/>
          <w:szCs w:val="28"/>
        </w:rPr>
      </w:pPr>
      <w:r w:rsidRPr="00005F5E">
        <w:rPr>
          <w:rFonts w:ascii="Times New Roman" w:hAnsi="Times New Roman" w:cs="Times New Roman"/>
          <w:b/>
          <w:sz w:val="28"/>
          <w:szCs w:val="28"/>
        </w:rPr>
        <w:t>3</w:t>
      </w:r>
      <w:r w:rsidRPr="00005F5E">
        <w:rPr>
          <w:rFonts w:ascii="Times New Roman" w:hAnsi="Times New Roman" w:cs="Times New Roman"/>
          <w:b/>
          <w:sz w:val="28"/>
          <w:szCs w:val="28"/>
        </w:rPr>
        <w:tab/>
        <w:t>.Особенности уборки территорий населенных пунктов Жуковского сельского поселения  по сезонам года.</w:t>
      </w:r>
    </w:p>
    <w:p w:rsidR="00005F5E" w:rsidRPr="00005F5E" w:rsidRDefault="00005F5E" w:rsidP="00005F5E">
      <w:pPr>
        <w:tabs>
          <w:tab w:val="num" w:pos="0"/>
        </w:tabs>
        <w:spacing w:after="0"/>
        <w:ind w:firstLine="540"/>
        <w:jc w:val="both"/>
        <w:rPr>
          <w:rFonts w:ascii="Times New Roman" w:hAnsi="Times New Roman" w:cs="Times New Roman"/>
          <w:sz w:val="28"/>
          <w:szCs w:val="28"/>
        </w:rPr>
      </w:pPr>
    </w:p>
    <w:p w:rsidR="00005F5E" w:rsidRPr="00005F5E" w:rsidRDefault="00005F5E" w:rsidP="00005F5E">
      <w:pPr>
        <w:numPr>
          <w:ilvl w:val="1"/>
          <w:numId w:val="13"/>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 xml:space="preserve"> В период с 15 ноября по 15 апреля:</w:t>
      </w:r>
    </w:p>
    <w:p w:rsidR="00005F5E" w:rsidRPr="00005F5E" w:rsidRDefault="00005F5E" w:rsidP="00005F5E">
      <w:pPr>
        <w:numPr>
          <w:ilvl w:val="2"/>
          <w:numId w:val="13"/>
        </w:numPr>
        <w:tabs>
          <w:tab w:val="num" w:pos="0"/>
        </w:tabs>
        <w:spacing w:after="0" w:line="240" w:lineRule="auto"/>
        <w:ind w:left="0" w:firstLine="540"/>
        <w:jc w:val="both"/>
        <w:rPr>
          <w:rFonts w:ascii="Times New Roman" w:hAnsi="Times New Roman" w:cs="Times New Roman"/>
          <w:sz w:val="28"/>
          <w:szCs w:val="28"/>
        </w:rPr>
      </w:pPr>
      <w:r w:rsidRPr="00005F5E">
        <w:rPr>
          <w:rFonts w:ascii="Times New Roman" w:hAnsi="Times New Roman" w:cs="Times New Roman"/>
          <w:sz w:val="28"/>
          <w:szCs w:val="28"/>
        </w:rPr>
        <w:t>Производится уборка территории, вывоз снега и льда в утренние часы до начала движения общественного транспорта и по мере необходимости в течение дня;</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Уборка снега начинается юридическими и физическими лицами на закрепленных территориях незамедлительно с началом снегопада;</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Запрещается загромождение территорий автобусных остановок, проездов, проходов, укладка снега и льда на газоны;</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Систематически силами и средствами юридических и физических лиц – владельцев зданий должна производиться очистка крыш от снега и наледей на карнизах, водосточных трубах. При этом участки улиц, тротуаров и пешеходных дорожек, примыкающие к данным зданиям должны огораживаться, а так же во избежание несчастных случаев приниматься другие меры безопасности;</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В период гололеда посыпка или обработка </w:t>
      </w:r>
      <w:proofErr w:type="spellStart"/>
      <w:r w:rsidRPr="00005F5E">
        <w:rPr>
          <w:rFonts w:ascii="Times New Roman" w:hAnsi="Times New Roman" w:cs="Times New Roman"/>
          <w:sz w:val="28"/>
          <w:szCs w:val="28"/>
        </w:rPr>
        <w:t>противогололедными</w:t>
      </w:r>
      <w:proofErr w:type="spellEnd"/>
      <w:r w:rsidRPr="00005F5E">
        <w:rPr>
          <w:rFonts w:ascii="Times New Roman" w:hAnsi="Times New Roman" w:cs="Times New Roman"/>
          <w:sz w:val="28"/>
          <w:szCs w:val="28"/>
        </w:rPr>
        <w:t xml:space="preserve"> материалами тротуаров, проезжей части улиц, площадей и т.д. производится юридическими и </w:t>
      </w:r>
      <w:r w:rsidRPr="00005F5E">
        <w:rPr>
          <w:rFonts w:ascii="Times New Roman" w:hAnsi="Times New Roman" w:cs="Times New Roman"/>
          <w:sz w:val="28"/>
          <w:szCs w:val="28"/>
        </w:rPr>
        <w:lastRenderedPageBreak/>
        <w:t>физическими лицами (домовладельцами) на прилегающей закрепленной территории, в целях обеспечения содержания их в безопасном для движения состоянии.</w:t>
      </w:r>
    </w:p>
    <w:p w:rsidR="00005F5E" w:rsidRPr="00005F5E" w:rsidRDefault="00005F5E" w:rsidP="00005F5E">
      <w:pPr>
        <w:numPr>
          <w:ilvl w:val="1"/>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период с 15 апреля до 15 ноября:</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Производится уборка, мойка закрепленных территорий в зависимости от погодных условий;</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Производится систематический полив зеленых насаждений и газонов на всей территории района юридическими и физическими лицами, в ведении которых они находятся или за которыми закреплены;</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Запрещается сжигание листвы, полимерной тары, пленки и прочих отходов на убираемых территориях и в населенных пунктах, производство механизированной уборки без увлажнения;</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По постановлениям главы Жуковского сельского поселения в данный период производятся общественно-санитарные дни, экологические месячники (декадники) и субботники по очистке территорий;</w:t>
      </w:r>
    </w:p>
    <w:p w:rsidR="00005F5E" w:rsidRPr="00005F5E" w:rsidRDefault="00005F5E" w:rsidP="00005F5E">
      <w:pPr>
        <w:numPr>
          <w:ilvl w:val="2"/>
          <w:numId w:val="13"/>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На закрепленных территориях систематически производится борьба с сорной растительностью, особенно с растениями, которые вызывают аллергические реакции у населения (амброзия, </w:t>
      </w:r>
      <w:proofErr w:type="spellStart"/>
      <w:r w:rsidRPr="00005F5E">
        <w:rPr>
          <w:rFonts w:ascii="Times New Roman" w:hAnsi="Times New Roman" w:cs="Times New Roman"/>
          <w:sz w:val="28"/>
          <w:szCs w:val="28"/>
        </w:rPr>
        <w:t>циклохена</w:t>
      </w:r>
      <w:proofErr w:type="spellEnd"/>
      <w:r w:rsidRPr="00005F5E">
        <w:rPr>
          <w:rFonts w:ascii="Times New Roman" w:hAnsi="Times New Roman" w:cs="Times New Roman"/>
          <w:sz w:val="28"/>
          <w:szCs w:val="28"/>
        </w:rPr>
        <w:t xml:space="preserve"> и пр.). Высота травяного покрова на закрепленных территориях не должна превышать 15-</w:t>
      </w:r>
      <w:smartTag w:uri="urn:schemas-microsoft-com:office:smarttags" w:element="metricconverter">
        <w:smartTagPr>
          <w:attr w:name="ProductID" w:val="20 см"/>
        </w:smartTagPr>
        <w:r w:rsidRPr="00005F5E">
          <w:rPr>
            <w:rFonts w:ascii="Times New Roman" w:hAnsi="Times New Roman" w:cs="Times New Roman"/>
            <w:sz w:val="28"/>
            <w:szCs w:val="28"/>
          </w:rPr>
          <w:t>20 см</w:t>
        </w:r>
      </w:smartTag>
      <w:r w:rsidRPr="00005F5E">
        <w:rPr>
          <w:rFonts w:ascii="Times New Roman" w:hAnsi="Times New Roman" w:cs="Times New Roman"/>
          <w:sz w:val="28"/>
          <w:szCs w:val="28"/>
        </w:rPr>
        <w:t>.</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b/>
          <w:sz w:val="28"/>
          <w:szCs w:val="28"/>
        </w:rPr>
      </w:pPr>
      <w:r w:rsidRPr="00005F5E">
        <w:rPr>
          <w:rFonts w:ascii="Times New Roman" w:hAnsi="Times New Roman" w:cs="Times New Roman"/>
          <w:b/>
          <w:sz w:val="28"/>
          <w:szCs w:val="28"/>
        </w:rPr>
        <w:t>4.  Порядок содержания зеленых насаждений:</w:t>
      </w:r>
    </w:p>
    <w:p w:rsidR="00005F5E" w:rsidRPr="00005F5E" w:rsidRDefault="00005F5E" w:rsidP="00005F5E">
      <w:pPr>
        <w:spacing w:after="0"/>
        <w:jc w:val="both"/>
        <w:rPr>
          <w:rFonts w:ascii="Times New Roman" w:hAnsi="Times New Roman" w:cs="Times New Roman"/>
          <w:b/>
          <w:sz w:val="28"/>
          <w:szCs w:val="28"/>
        </w:rPr>
      </w:pP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Все зеленые насаждения, расположенные на территории Жуковского  сельского поселения, за исключением земель лесного фонда составляют неприкосновенный зеленый фонд поселений и являются их муниципальной собственностью, если иное не установлено Федеральным законодательством. Зеленые насаждения, высаженные самостоятельно собственником земельного участка после получения права собственности на данный земельный участок, являются собственностью соответствующего юридического или физического лица – собственника участка. В случае если зеленые насаждения произрастали на земельном участке до передачи его в собственность, они являются муниципальной собственностью.</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Лица, не являющиеся собственниками земельных участков, за исключением обладателей сервитутов, не имеют право собственности на расположенные на земельном участке многолетние насаждения.</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Юридические и </w:t>
      </w:r>
      <w:proofErr w:type="gramStart"/>
      <w:r w:rsidRPr="00005F5E">
        <w:rPr>
          <w:rFonts w:ascii="Times New Roman" w:hAnsi="Times New Roman" w:cs="Times New Roman"/>
          <w:sz w:val="28"/>
          <w:szCs w:val="28"/>
        </w:rPr>
        <w:t>физические лица, являющиеся пользователями земельных участков обязаны</w:t>
      </w:r>
      <w:proofErr w:type="gramEnd"/>
      <w:r w:rsidRPr="00005F5E">
        <w:rPr>
          <w:rFonts w:ascii="Times New Roman" w:hAnsi="Times New Roman" w:cs="Times New Roman"/>
          <w:sz w:val="28"/>
          <w:szCs w:val="28"/>
        </w:rPr>
        <w:t xml:space="preserve"> сохранять все зеленые насаждения, имеющиеся на их участках. </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Текущее содержание парков, скверов, бульваров и других объектов зеленого хозяйства возлагается на договорной основе на юридических лиц, в ведении которых они находятся. Текущее содержание газонов на прилегающих и закрепленных территориях возлагается на соответствующих физических и юридических лиц.</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Посев газонов, посадка цветочной рассады, обрезка кустарников и побелка деревьев, обработка зеленых насаждений против вредителей, болезней на закрепленных территориях производится силами юридических и физических лиц, либо специализированными организациями на договорной основе. Применение пестицидов производится в соответствии с Государственным каталогом пестицидов и </w:t>
      </w:r>
      <w:proofErr w:type="spellStart"/>
      <w:r w:rsidRPr="00005F5E">
        <w:rPr>
          <w:rFonts w:ascii="Times New Roman" w:hAnsi="Times New Roman" w:cs="Times New Roman"/>
          <w:sz w:val="28"/>
          <w:szCs w:val="28"/>
        </w:rPr>
        <w:t>агрохимикатов</w:t>
      </w:r>
      <w:proofErr w:type="spellEnd"/>
      <w:r w:rsidRPr="00005F5E">
        <w:rPr>
          <w:rFonts w:ascii="Times New Roman" w:hAnsi="Times New Roman" w:cs="Times New Roman"/>
          <w:sz w:val="28"/>
          <w:szCs w:val="28"/>
        </w:rPr>
        <w:t>, разрешенных к применению на территории Российской федерации.</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lastRenderedPageBreak/>
        <w:t>На улицах, скверах, парках, в населенных пунктах и лесополосах категорически запрещается самовольная вырубка зеленых насаждений.</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При производстве строительных работ юридические и физические лица обязаны сохранить зеленые насаждения на участках застройки. Заказчики обязаны передавать сохраняемые зеленые насаждения строительной организации (подрядчику) под сохранную расписку. Подрядчики обязаны в целях недопущения повреждения зеленых насаждений ограждать их, при необходимости брать в короба.</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Снос зеленых насаждений разрешается только в случае невозможности их сохранения. Юридические и физические лица производят снос зеленых насаждений только после получения разрешения. Разрешение выдается по заявкам юридических и физических лиц в случаях:</w:t>
      </w:r>
    </w:p>
    <w:p w:rsidR="00005F5E" w:rsidRPr="00005F5E" w:rsidRDefault="00005F5E" w:rsidP="00005F5E">
      <w:pPr>
        <w:numPr>
          <w:ilvl w:val="0"/>
          <w:numId w:val="1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сноса зеленых насаждений под новое строительство, прокладку инженерных коммуникаций, линий электропередач, газопроводов и пр.;</w:t>
      </w:r>
    </w:p>
    <w:p w:rsidR="00005F5E" w:rsidRPr="00005F5E" w:rsidRDefault="00005F5E" w:rsidP="00005F5E">
      <w:pPr>
        <w:numPr>
          <w:ilvl w:val="0"/>
          <w:numId w:val="1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санитарной вырубки;</w:t>
      </w:r>
    </w:p>
    <w:p w:rsidR="00005F5E" w:rsidRPr="00005F5E" w:rsidRDefault="00005F5E" w:rsidP="00005F5E">
      <w:pPr>
        <w:numPr>
          <w:ilvl w:val="0"/>
          <w:numId w:val="1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реконструкции зеленых насаждений;</w:t>
      </w:r>
    </w:p>
    <w:p w:rsidR="00005F5E" w:rsidRPr="00005F5E" w:rsidRDefault="00005F5E" w:rsidP="00005F5E">
      <w:pPr>
        <w:numPr>
          <w:ilvl w:val="0"/>
          <w:numId w:val="1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иных обоснованных причин.</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Разрешение на вырубку зеленых насаждений выдается при условии компенсационной высадки зеленых насаждений.</w:t>
      </w:r>
    </w:p>
    <w:p w:rsidR="00005F5E" w:rsidRPr="00005F5E" w:rsidRDefault="00005F5E" w:rsidP="00005F5E">
      <w:pPr>
        <w:numPr>
          <w:ilvl w:val="2"/>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Компенсационная высадка производится из расчета посадки не менее трех зеленых насаждений взамен каждого подлежащего сносу, и производства </w:t>
      </w:r>
      <w:proofErr w:type="spellStart"/>
      <w:r w:rsidRPr="00005F5E">
        <w:rPr>
          <w:rFonts w:ascii="Times New Roman" w:hAnsi="Times New Roman" w:cs="Times New Roman"/>
          <w:sz w:val="28"/>
          <w:szCs w:val="28"/>
        </w:rPr>
        <w:t>уходных</w:t>
      </w:r>
      <w:proofErr w:type="spellEnd"/>
      <w:r w:rsidRPr="00005F5E">
        <w:rPr>
          <w:rFonts w:ascii="Times New Roman" w:hAnsi="Times New Roman" w:cs="Times New Roman"/>
          <w:sz w:val="28"/>
          <w:szCs w:val="28"/>
        </w:rPr>
        <w:t xml:space="preserve"> работ за ними сроком до трех лет, либо до полной приживаемости.</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numPr>
          <w:ilvl w:val="2"/>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Разрешение на снос зеленых насаждений выдается главой соответствующего сельского поселения. В случае сноса лесозащитных зеленых насаждений, произрастающих на землях сельскохозяйственного назначения, разрешение выдается только по согласованию с управлением сельского хозяйства, если иное не предусмотрено действующим законодательством.</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Содержание зеленых насаждений на закрепленных за юридическими и физическими лицами территориях должно осуществляться в соответствии с </w:t>
      </w:r>
      <w:proofErr w:type="spellStart"/>
      <w:r w:rsidRPr="00005F5E">
        <w:rPr>
          <w:rFonts w:ascii="Times New Roman" w:hAnsi="Times New Roman" w:cs="Times New Roman"/>
          <w:sz w:val="28"/>
          <w:szCs w:val="28"/>
        </w:rPr>
        <w:t>дендропроектами</w:t>
      </w:r>
      <w:proofErr w:type="spellEnd"/>
      <w:r w:rsidRPr="00005F5E">
        <w:rPr>
          <w:rFonts w:ascii="Times New Roman" w:hAnsi="Times New Roman" w:cs="Times New Roman"/>
          <w:sz w:val="28"/>
          <w:szCs w:val="28"/>
        </w:rPr>
        <w:t>, утвержденными на определенный срок, согласованными со всеми владельцами подземных и воздушных коммуникаций, отделами Государственной инспекции безопасности дорожного движения, природоохранными органами.</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секторе индивидуальной и многоэтажной жилой застройки посадка зеленых насаждений от межи или жилого дома разрешается:</w:t>
      </w:r>
    </w:p>
    <w:p w:rsidR="00005F5E" w:rsidRPr="00005F5E" w:rsidRDefault="00005F5E" w:rsidP="00005F5E">
      <w:pPr>
        <w:numPr>
          <w:ilvl w:val="4"/>
          <w:numId w:val="16"/>
        </w:numPr>
        <w:tabs>
          <w:tab w:val="clear" w:pos="360"/>
          <w:tab w:val="num" w:pos="108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 xml:space="preserve">для </w:t>
      </w:r>
      <w:proofErr w:type="spellStart"/>
      <w:r w:rsidRPr="00005F5E">
        <w:rPr>
          <w:rFonts w:ascii="Times New Roman" w:hAnsi="Times New Roman" w:cs="Times New Roman"/>
          <w:sz w:val="28"/>
          <w:szCs w:val="28"/>
        </w:rPr>
        <w:t>среднерослых</w:t>
      </w:r>
      <w:proofErr w:type="spellEnd"/>
      <w:r w:rsidRPr="00005F5E">
        <w:rPr>
          <w:rFonts w:ascii="Times New Roman" w:hAnsi="Times New Roman" w:cs="Times New Roman"/>
          <w:sz w:val="28"/>
          <w:szCs w:val="28"/>
        </w:rPr>
        <w:t xml:space="preserve"> деревьев – не ближе </w:t>
      </w:r>
      <w:smartTag w:uri="urn:schemas-microsoft-com:office:smarttags" w:element="metricconverter">
        <w:smartTagPr>
          <w:attr w:name="ProductID" w:val="2 метров"/>
        </w:smartTagPr>
        <w:r w:rsidRPr="00005F5E">
          <w:rPr>
            <w:rFonts w:ascii="Times New Roman" w:hAnsi="Times New Roman" w:cs="Times New Roman"/>
            <w:sz w:val="28"/>
            <w:szCs w:val="28"/>
          </w:rPr>
          <w:t>2 метров</w:t>
        </w:r>
      </w:smartTag>
      <w:r w:rsidRPr="00005F5E">
        <w:rPr>
          <w:rFonts w:ascii="Times New Roman" w:hAnsi="Times New Roman" w:cs="Times New Roman"/>
          <w:sz w:val="28"/>
          <w:szCs w:val="28"/>
        </w:rPr>
        <w:t>;</w:t>
      </w:r>
    </w:p>
    <w:p w:rsidR="00005F5E" w:rsidRPr="00005F5E" w:rsidRDefault="00005F5E" w:rsidP="00005F5E">
      <w:pPr>
        <w:numPr>
          <w:ilvl w:val="4"/>
          <w:numId w:val="16"/>
        </w:numPr>
        <w:tabs>
          <w:tab w:val="clear" w:pos="360"/>
          <w:tab w:val="num" w:pos="108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 xml:space="preserve">для высокорослых деревьев – не ближе </w:t>
      </w:r>
      <w:smartTag w:uri="urn:schemas-microsoft-com:office:smarttags" w:element="metricconverter">
        <w:smartTagPr>
          <w:attr w:name="ProductID" w:val="4 метров"/>
        </w:smartTagPr>
        <w:r w:rsidRPr="00005F5E">
          <w:rPr>
            <w:rFonts w:ascii="Times New Roman" w:hAnsi="Times New Roman" w:cs="Times New Roman"/>
            <w:sz w:val="28"/>
            <w:szCs w:val="28"/>
          </w:rPr>
          <w:t>4 метров</w:t>
        </w:r>
      </w:smartTag>
      <w:r w:rsidRPr="00005F5E">
        <w:rPr>
          <w:rFonts w:ascii="Times New Roman" w:hAnsi="Times New Roman" w:cs="Times New Roman"/>
          <w:sz w:val="28"/>
          <w:szCs w:val="28"/>
        </w:rPr>
        <w:t>;</w:t>
      </w:r>
    </w:p>
    <w:p w:rsidR="00005F5E" w:rsidRPr="00005F5E" w:rsidRDefault="00005F5E" w:rsidP="00005F5E">
      <w:pPr>
        <w:numPr>
          <w:ilvl w:val="4"/>
          <w:numId w:val="16"/>
        </w:numPr>
        <w:tabs>
          <w:tab w:val="clear" w:pos="360"/>
          <w:tab w:val="num" w:pos="108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 xml:space="preserve">для кустарников – не ближе </w:t>
      </w:r>
      <w:smartTag w:uri="urn:schemas-microsoft-com:office:smarttags" w:element="metricconverter">
        <w:smartTagPr>
          <w:attr w:name="ProductID" w:val="1 метра"/>
        </w:smartTagPr>
        <w:r w:rsidRPr="00005F5E">
          <w:rPr>
            <w:rFonts w:ascii="Times New Roman" w:hAnsi="Times New Roman" w:cs="Times New Roman"/>
            <w:sz w:val="28"/>
            <w:szCs w:val="28"/>
          </w:rPr>
          <w:t>1 метра</w:t>
        </w:r>
      </w:smartTag>
      <w:r w:rsidRPr="00005F5E">
        <w:rPr>
          <w:rFonts w:ascii="Times New Roman" w:hAnsi="Times New Roman" w:cs="Times New Roman"/>
          <w:sz w:val="28"/>
          <w:szCs w:val="28"/>
        </w:rPr>
        <w:t>.</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proofErr w:type="gramStart"/>
      <w:r w:rsidRPr="00005F5E">
        <w:rPr>
          <w:rFonts w:ascii="Times New Roman" w:hAnsi="Times New Roman" w:cs="Times New Roman"/>
          <w:sz w:val="28"/>
          <w:szCs w:val="28"/>
        </w:rPr>
        <w:t>В садах, скверах, парках, лесополосах категорически запрещается: производить проезд и парковку автотранспортных средств; устраивать свалки мусора и промышленных отходов; разводить костры, использовать открытые источники огня; производить самовольную вырубку зеленых насаждений,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назначению указанных зеленых зон.</w:t>
      </w:r>
      <w:proofErr w:type="gramEnd"/>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Ответственность за сохранность зеленых насаждений и уход за ними возлагается:</w:t>
      </w:r>
    </w:p>
    <w:p w:rsidR="00005F5E" w:rsidRPr="00005F5E" w:rsidRDefault="00005F5E" w:rsidP="00005F5E">
      <w:pPr>
        <w:numPr>
          <w:ilvl w:val="2"/>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садах, скверах, парках культуры и отдыха, вдоль улиц и автомагистралей – на организации, эксплуатирующие указанные объекты, либо закрепленные за ними.</w:t>
      </w:r>
    </w:p>
    <w:p w:rsidR="00005F5E" w:rsidRPr="00005F5E" w:rsidRDefault="00005F5E" w:rsidP="00005F5E">
      <w:pPr>
        <w:numPr>
          <w:ilvl w:val="2"/>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lastRenderedPageBreak/>
        <w:t>У домов по фасаду вдоль проезжей части улиц и во дворах – на владельцев (пользователей) домовладений, зданий и строений.</w:t>
      </w:r>
    </w:p>
    <w:p w:rsidR="00005F5E" w:rsidRPr="00005F5E" w:rsidRDefault="00005F5E" w:rsidP="00005F5E">
      <w:pPr>
        <w:numPr>
          <w:ilvl w:val="2"/>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На территориях предприятий, учреждений, школ, больниц и т.д. и прилегающих к ним территориях – на администрации предприятий и организаций.</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Уход за деревьями и кустарниками осуществляется в течение всего года и включает в себя: уход за почвой (полив, рыхление приствольных площадок, удобрение, борьба с сорной растительностью) и уход за кроной и стволом (обрезка, смыв и дождевание, борьба с вредителями и болезнями, утепление приствольных кругов на зиму и др.).</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Засохшие деревья и кустарники должны быть своевременно убраны и заменены новыми. Деревья убираются с одновременной корчевкой пней. Упавшие деревья должны быть удалены балансодержателем территории немедленно с проезжей части дорог, тротуаров, от </w:t>
      </w:r>
      <w:proofErr w:type="spellStart"/>
      <w:r w:rsidRPr="00005F5E">
        <w:rPr>
          <w:rFonts w:ascii="Times New Roman" w:hAnsi="Times New Roman" w:cs="Times New Roman"/>
          <w:sz w:val="28"/>
          <w:szCs w:val="28"/>
        </w:rPr>
        <w:t>токонесущих</w:t>
      </w:r>
      <w:proofErr w:type="spellEnd"/>
      <w:r w:rsidRPr="00005F5E">
        <w:rPr>
          <w:rFonts w:ascii="Times New Roman" w:hAnsi="Times New Roman" w:cs="Times New Roman"/>
          <w:sz w:val="28"/>
          <w:szCs w:val="28"/>
        </w:rPr>
        <w:t xml:space="preserve"> проводов, фасадов жилых и производственных зданий, а с других территорий – в течение 6 часов с момента обнаружения.</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При производстве </w:t>
      </w:r>
      <w:proofErr w:type="spellStart"/>
      <w:r w:rsidRPr="00005F5E">
        <w:rPr>
          <w:rFonts w:ascii="Times New Roman" w:hAnsi="Times New Roman" w:cs="Times New Roman"/>
          <w:sz w:val="28"/>
          <w:szCs w:val="28"/>
        </w:rPr>
        <w:t>рубочных</w:t>
      </w:r>
      <w:proofErr w:type="spellEnd"/>
      <w:r w:rsidRPr="00005F5E">
        <w:rPr>
          <w:rFonts w:ascii="Times New Roman" w:hAnsi="Times New Roman" w:cs="Times New Roman"/>
          <w:sz w:val="28"/>
          <w:szCs w:val="28"/>
        </w:rPr>
        <w:t xml:space="preserve"> или </w:t>
      </w:r>
      <w:proofErr w:type="spellStart"/>
      <w:r w:rsidRPr="00005F5E">
        <w:rPr>
          <w:rFonts w:ascii="Times New Roman" w:hAnsi="Times New Roman" w:cs="Times New Roman"/>
          <w:sz w:val="28"/>
          <w:szCs w:val="28"/>
        </w:rPr>
        <w:t>уходных</w:t>
      </w:r>
      <w:proofErr w:type="spellEnd"/>
      <w:r w:rsidRPr="00005F5E">
        <w:rPr>
          <w:rFonts w:ascii="Times New Roman" w:hAnsi="Times New Roman" w:cs="Times New Roman"/>
          <w:sz w:val="28"/>
          <w:szCs w:val="28"/>
        </w:rPr>
        <w:t xml:space="preserve"> работ производитель работ обязан очистить территорию от остатков обрезков стволов и веток.</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Уход за газонами включает в себя следующие основные мероприятия: очистка от снега и льда, удобрение и подкормка, полив, кошение, обрезка бровок, борьба с сорной растительностью и вредителями. Стрижка газонов производится на высоту до 3-</w:t>
      </w:r>
      <w:smartTag w:uri="urn:schemas-microsoft-com:office:smarttags" w:element="metricconverter">
        <w:smartTagPr>
          <w:attr w:name="ProductID" w:val="5 см"/>
        </w:smartTagPr>
        <w:r w:rsidRPr="00005F5E">
          <w:rPr>
            <w:rFonts w:ascii="Times New Roman" w:hAnsi="Times New Roman" w:cs="Times New Roman"/>
            <w:sz w:val="28"/>
            <w:szCs w:val="28"/>
          </w:rPr>
          <w:t>5 см</w:t>
        </w:r>
      </w:smartTag>
      <w:r w:rsidRPr="00005F5E">
        <w:rPr>
          <w:rFonts w:ascii="Times New Roman" w:hAnsi="Times New Roman" w:cs="Times New Roman"/>
          <w:sz w:val="28"/>
          <w:szCs w:val="28"/>
        </w:rPr>
        <w:t xml:space="preserve"> периодически при достижении травяным покровом высоты 10...15 см. Скошенная трава должна быть убрана в течение 3-х суток.</w:t>
      </w:r>
    </w:p>
    <w:p w:rsidR="00005F5E" w:rsidRPr="00005F5E" w:rsidRDefault="00005F5E" w:rsidP="00005F5E">
      <w:pPr>
        <w:numPr>
          <w:ilvl w:val="1"/>
          <w:numId w:val="14"/>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Не допускается самовольная посадка деревьев, кустарников, разбивка клумб, кроме случаев, когда указанные работы производятся юридическими и физическими лицами на земельных участках, принадлежащих им на праве собственности.</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4.19  Собственники зданий  и  помещений должны  принимать участие  </w:t>
      </w:r>
      <w:proofErr w:type="gramStart"/>
      <w:r w:rsidRPr="00005F5E">
        <w:rPr>
          <w:rFonts w:ascii="Times New Roman" w:hAnsi="Times New Roman" w:cs="Times New Roman"/>
          <w:sz w:val="28"/>
          <w:szCs w:val="28"/>
        </w:rPr>
        <w:t>по</w:t>
      </w:r>
      <w:proofErr w:type="gramEnd"/>
      <w:r w:rsidRPr="00005F5E">
        <w:rPr>
          <w:rFonts w:ascii="Times New Roman" w:hAnsi="Times New Roman" w:cs="Times New Roman"/>
          <w:sz w:val="28"/>
          <w:szCs w:val="28"/>
        </w:rPr>
        <w:t xml:space="preserve">   </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уборке прилегающей  территории к зданию  в дни  благоустройства: </w:t>
      </w:r>
      <w:proofErr w:type="gramStart"/>
      <w:r w:rsidRPr="00005F5E">
        <w:rPr>
          <w:rFonts w:ascii="Times New Roman" w:hAnsi="Times New Roman" w:cs="Times New Roman"/>
          <w:sz w:val="28"/>
          <w:szCs w:val="28"/>
        </w:rPr>
        <w:t>в</w:t>
      </w:r>
      <w:proofErr w:type="gramEnd"/>
      <w:r w:rsidRPr="00005F5E">
        <w:rPr>
          <w:rFonts w:ascii="Times New Roman" w:hAnsi="Times New Roman" w:cs="Times New Roman"/>
          <w:sz w:val="28"/>
          <w:szCs w:val="28"/>
        </w:rPr>
        <w:t xml:space="preserve"> </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марте, апреле, октябре;  осуществлять вывоз мусора и отходов ТБО </w:t>
      </w:r>
      <w:proofErr w:type="gramStart"/>
      <w:r w:rsidRPr="00005F5E">
        <w:rPr>
          <w:rFonts w:ascii="Times New Roman" w:hAnsi="Times New Roman" w:cs="Times New Roman"/>
          <w:sz w:val="28"/>
          <w:szCs w:val="28"/>
        </w:rPr>
        <w:t>на</w:t>
      </w:r>
      <w:proofErr w:type="gramEnd"/>
      <w:r w:rsidRPr="00005F5E">
        <w:rPr>
          <w:rFonts w:ascii="Times New Roman" w:hAnsi="Times New Roman" w:cs="Times New Roman"/>
          <w:sz w:val="28"/>
          <w:szCs w:val="28"/>
        </w:rPr>
        <w:t xml:space="preserve">    </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место сбора ТБО.</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4.20 Органы местного самоуправления могут  на добровольной  основе  </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привлекать граждан  для выполнения  работ по уборке, благоустройству  </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и озеленению территории Жуковского  сельского поселения.</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Привлечение  граждан  к  выполнению работ  по уборке,    </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благоустройству  и озеленению территории  осуществлять на основании </w:t>
      </w:r>
    </w:p>
    <w:p w:rsidR="00005F5E" w:rsidRPr="00005F5E" w:rsidRDefault="00005F5E" w:rsidP="00005F5E">
      <w:pPr>
        <w:shd w:val="clear" w:color="auto" w:fill="FFFFFF"/>
        <w:spacing w:after="0"/>
        <w:jc w:val="both"/>
        <w:rPr>
          <w:rFonts w:ascii="Times New Roman" w:hAnsi="Times New Roman" w:cs="Times New Roman"/>
          <w:sz w:val="28"/>
          <w:szCs w:val="28"/>
        </w:rPr>
      </w:pPr>
      <w:r w:rsidRPr="00005F5E">
        <w:rPr>
          <w:rFonts w:ascii="Times New Roman" w:hAnsi="Times New Roman" w:cs="Times New Roman"/>
          <w:sz w:val="28"/>
          <w:szCs w:val="28"/>
        </w:rPr>
        <w:t xml:space="preserve">       постановления Администрации  Жуковского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b/>
          <w:sz w:val="28"/>
          <w:szCs w:val="28"/>
        </w:rPr>
      </w:pPr>
      <w:r w:rsidRPr="00005F5E">
        <w:rPr>
          <w:rFonts w:ascii="Times New Roman" w:hAnsi="Times New Roman" w:cs="Times New Roman"/>
          <w:b/>
          <w:sz w:val="28"/>
          <w:szCs w:val="28"/>
        </w:rPr>
        <w:t>5.  Порядок размещения и эксплуатации рекламно-информационных элементов на территории Жуковского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numPr>
          <w:ilvl w:val="1"/>
          <w:numId w:val="17"/>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К рекламно-информационным элементам относятся все виды объявлений, извещений и сообщений, передающие информацию посредством указателей, вывесок, афиш, плакатов, рекламных стендов и щитов, световых табло.</w:t>
      </w:r>
    </w:p>
    <w:p w:rsidR="00005F5E" w:rsidRPr="00005F5E" w:rsidRDefault="00005F5E" w:rsidP="00005F5E">
      <w:pPr>
        <w:numPr>
          <w:ilvl w:val="1"/>
          <w:numId w:val="17"/>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Размещение рекламно-информационных элементов на территории Жуковского сельского поселения осуществляется только на основании разрешения, выдаваемого отделом градостроительства администрации района, в </w:t>
      </w:r>
      <w:proofErr w:type="gramStart"/>
      <w:r w:rsidRPr="00005F5E">
        <w:rPr>
          <w:rFonts w:ascii="Times New Roman" w:hAnsi="Times New Roman" w:cs="Times New Roman"/>
          <w:sz w:val="28"/>
          <w:szCs w:val="28"/>
        </w:rPr>
        <w:t>порядке</w:t>
      </w:r>
      <w:proofErr w:type="gramEnd"/>
      <w:r w:rsidRPr="00005F5E">
        <w:rPr>
          <w:rFonts w:ascii="Times New Roman" w:hAnsi="Times New Roman" w:cs="Times New Roman"/>
          <w:sz w:val="28"/>
          <w:szCs w:val="28"/>
        </w:rPr>
        <w:t xml:space="preserve"> установленном положением о рекламе.</w:t>
      </w:r>
    </w:p>
    <w:p w:rsidR="00005F5E" w:rsidRPr="00005F5E" w:rsidRDefault="00005F5E" w:rsidP="00005F5E">
      <w:pPr>
        <w:numPr>
          <w:ilvl w:val="1"/>
          <w:numId w:val="17"/>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lastRenderedPageBreak/>
        <w:t>Размещение рекламно-информационных элементов в придорожной зоне подлежит обязательному согласованию с отделами Государственной инспекции безопасности дорожного движения.</w:t>
      </w:r>
    </w:p>
    <w:p w:rsidR="00005F5E" w:rsidRPr="00005F5E" w:rsidRDefault="00005F5E" w:rsidP="00005F5E">
      <w:pPr>
        <w:numPr>
          <w:ilvl w:val="1"/>
          <w:numId w:val="17"/>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Размещение афиш, плакатов (театральных, гастрольных), листовок, объявлений производится только исключительно в отведенных для этих целей местах.</w:t>
      </w:r>
    </w:p>
    <w:p w:rsidR="00005F5E" w:rsidRPr="00005F5E" w:rsidRDefault="00005F5E" w:rsidP="00005F5E">
      <w:pPr>
        <w:numPr>
          <w:ilvl w:val="1"/>
          <w:numId w:val="17"/>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Запрещается наклеивание и развешивание на зданиях, заборах, павильонах городского пассажирского транспорта, опорах освещения, деревьях каких-либо объявлений и других информационных сообщений.</w:t>
      </w:r>
    </w:p>
    <w:p w:rsidR="00005F5E" w:rsidRPr="00005F5E" w:rsidRDefault="00005F5E" w:rsidP="00005F5E">
      <w:pPr>
        <w:numPr>
          <w:ilvl w:val="1"/>
          <w:numId w:val="17"/>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Информация предвыборной агитации размещается в специально отведенных местах, с разрешения Главы сельского поселения. Уборка агитационных материалов осуществляется в течение 10 дней после окончания агитационной компании лицами, проводившими данное мероприятие.</w:t>
      </w:r>
    </w:p>
    <w:p w:rsidR="00005F5E" w:rsidRPr="00005F5E" w:rsidRDefault="00005F5E" w:rsidP="00005F5E">
      <w:pPr>
        <w:numPr>
          <w:ilvl w:val="1"/>
          <w:numId w:val="17"/>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Материальный ущерб, причиненный вследствие нарушения порядка размещения рекламно-информационных элементов, подлежит возмещению добровольно, либо в судебном порядке лицом (юридическим, физическим), в интересах которого реклама была размещена.</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numPr>
          <w:ilvl w:val="0"/>
          <w:numId w:val="18"/>
        </w:numPr>
        <w:spacing w:after="0" w:line="240" w:lineRule="auto"/>
        <w:ind w:left="0"/>
        <w:jc w:val="both"/>
        <w:rPr>
          <w:rFonts w:ascii="Times New Roman" w:hAnsi="Times New Roman" w:cs="Times New Roman"/>
          <w:b/>
          <w:sz w:val="28"/>
          <w:szCs w:val="28"/>
        </w:rPr>
      </w:pPr>
      <w:r w:rsidRPr="00005F5E">
        <w:rPr>
          <w:rFonts w:ascii="Times New Roman" w:hAnsi="Times New Roman" w:cs="Times New Roman"/>
          <w:b/>
          <w:sz w:val="28"/>
          <w:szCs w:val="28"/>
        </w:rPr>
        <w:t>Строительство, установка и содержание малых архитектурных форм, элементов внешнего благоустройства, точек выездной, выносной и мелкорозничной торговли.</w:t>
      </w:r>
    </w:p>
    <w:p w:rsidR="00005F5E" w:rsidRPr="00005F5E" w:rsidRDefault="00005F5E" w:rsidP="00005F5E">
      <w:pPr>
        <w:spacing w:after="0"/>
        <w:jc w:val="both"/>
        <w:rPr>
          <w:rFonts w:ascii="Times New Roman" w:hAnsi="Times New Roman" w:cs="Times New Roman"/>
          <w:b/>
          <w:sz w:val="28"/>
          <w:szCs w:val="28"/>
        </w:rPr>
      </w:pP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proofErr w:type="gramStart"/>
      <w:r w:rsidRPr="00005F5E">
        <w:rPr>
          <w:rFonts w:ascii="Times New Roman" w:hAnsi="Times New Roman" w:cs="Times New Roman"/>
          <w:sz w:val="28"/>
          <w:szCs w:val="28"/>
        </w:rPr>
        <w:t>Установка малых архитектурных форм и элементов внешнего благоустройства (киосков, павильонов, палаток, летних кафе, сезонных рынков, оград, заборов, газонных ограждений, остановочных транспортных павильонов, телефонных кабин, ограждений тротуаров, детских спортивных площадок, рекламных тумб, стендов, щитов для газет, афиш и объявлений, подсветки зданий, памятников, реклам, фонарей уличного освещения, опорных столбов и пр.), капитальный ремонт тротуаров допускается с разрешения главы Жуковского сельского поселения при</w:t>
      </w:r>
      <w:proofErr w:type="gramEnd"/>
      <w:r w:rsidRPr="00005F5E">
        <w:rPr>
          <w:rFonts w:ascii="Times New Roman" w:hAnsi="Times New Roman" w:cs="Times New Roman"/>
          <w:sz w:val="28"/>
          <w:szCs w:val="28"/>
        </w:rPr>
        <w:t xml:space="preserve"> </w:t>
      </w:r>
      <w:proofErr w:type="gramStart"/>
      <w:r w:rsidRPr="00005F5E">
        <w:rPr>
          <w:rFonts w:ascii="Times New Roman" w:hAnsi="Times New Roman" w:cs="Times New Roman"/>
          <w:sz w:val="28"/>
          <w:szCs w:val="28"/>
        </w:rPr>
        <w:t>наличии</w:t>
      </w:r>
      <w:proofErr w:type="gramEnd"/>
      <w:r w:rsidRPr="00005F5E">
        <w:rPr>
          <w:rFonts w:ascii="Times New Roman" w:hAnsi="Times New Roman" w:cs="Times New Roman"/>
          <w:sz w:val="28"/>
          <w:szCs w:val="28"/>
        </w:rPr>
        <w:t xml:space="preserve"> согласованного проекта, при этом должно быть соблюдено целевое назначение земельного участка.</w:t>
      </w: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Выдача разрешений на установку точек выносной и мелкорозничной торговли производится главой Жуковского сельского поселения на основании эскизного проекта, утвержденного отделом градостроительства и по согласованию с отделом торговли и лицензирования и органами санитарно-эпидемиологического надзора.</w:t>
      </w: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Организация нестационарной торговой сети, в т.ч. объектов мелкорозничной передвижной торговой сети, осуществляется в соответствии с утвержденным перечнем мест, на которых разрешено осуществлять торговлю, оказывать услуги в нестационарной сети.</w:t>
      </w: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Разрешение на установку малых архитектурных форм точек выносной и мелкорозничной торговли содержит графический материал с указанием точного места расположения и площади установки малых архитектурных форм, точек выносной и мелкорозничной торговли, элементов внешнего благоустройства объекта и прилегающей территории и колеров окраски, подготавливаемый отделом градостроительства.</w:t>
      </w: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Владельцы малых архитектурных форм, точек выносной и мелкорозничной торговли, обязаны содержать их и прилегающую территорию в надлежащем санитарно-эстетическом состоянии. Своевременно (или по требованию органов </w:t>
      </w:r>
      <w:r w:rsidRPr="00005F5E">
        <w:rPr>
          <w:rFonts w:ascii="Times New Roman" w:hAnsi="Times New Roman" w:cs="Times New Roman"/>
          <w:sz w:val="28"/>
          <w:szCs w:val="28"/>
        </w:rPr>
        <w:lastRenderedPageBreak/>
        <w:t>местного самоуправления) производить ремонт, отделку и окраску, в соответствии с выданным разрешением.</w:t>
      </w: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Лица, осуществляющие выносную, выездную и мелкорозничную торговлю до начала осуществления торговой деятельности в обязательном порядке получают в отделе торговли и лицензирования администрации района</w:t>
      </w:r>
      <w:r w:rsidRPr="00005F5E">
        <w:rPr>
          <w:rFonts w:ascii="Times New Roman" w:hAnsi="Times New Roman" w:cs="Times New Roman"/>
          <w:i/>
          <w:sz w:val="28"/>
          <w:szCs w:val="28"/>
        </w:rPr>
        <w:t xml:space="preserve"> «Свидетельство участника потребительского рынка».</w:t>
      </w: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Обязательным для владельцев малых архитектурных форм, точек выносной и мелкорозничной торговли является установка емкостей для сбора бытовых отходов и заключение договора со специализированной организацией на их вывоз.</w:t>
      </w:r>
    </w:p>
    <w:p w:rsidR="00005F5E" w:rsidRPr="00005F5E" w:rsidRDefault="00005F5E" w:rsidP="00005F5E">
      <w:pPr>
        <w:numPr>
          <w:ilvl w:val="1"/>
          <w:numId w:val="1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Окраска, побелка каменных, железобетонных и металлических оград, ворот, опор уличного освещения, киосков, жилых, общественных и промышленных зданий производится не реже одного раза в год или по требованию органа местного самоуправления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both"/>
        <w:rPr>
          <w:rFonts w:ascii="Times New Roman" w:hAnsi="Times New Roman" w:cs="Times New Roman"/>
          <w:b/>
          <w:sz w:val="28"/>
          <w:szCs w:val="28"/>
        </w:rPr>
      </w:pPr>
      <w:r w:rsidRPr="00005F5E">
        <w:rPr>
          <w:rFonts w:ascii="Times New Roman" w:hAnsi="Times New Roman" w:cs="Times New Roman"/>
          <w:sz w:val="28"/>
          <w:szCs w:val="28"/>
        </w:rPr>
        <w:t xml:space="preserve">7. </w:t>
      </w:r>
      <w:r w:rsidRPr="00005F5E">
        <w:rPr>
          <w:rFonts w:ascii="Times New Roman" w:hAnsi="Times New Roman" w:cs="Times New Roman"/>
          <w:b/>
          <w:sz w:val="28"/>
          <w:szCs w:val="28"/>
        </w:rPr>
        <w:t>Порядок содержания жилых и нежилых зданий, строений и сооружений на территории Жуковского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ind w:hanging="720"/>
        <w:jc w:val="both"/>
        <w:rPr>
          <w:rFonts w:ascii="Times New Roman" w:hAnsi="Times New Roman" w:cs="Times New Roman"/>
          <w:sz w:val="28"/>
          <w:szCs w:val="28"/>
        </w:rPr>
      </w:pPr>
      <w:r w:rsidRPr="00005F5E">
        <w:rPr>
          <w:rFonts w:ascii="Times New Roman" w:hAnsi="Times New Roman" w:cs="Times New Roman"/>
          <w:sz w:val="28"/>
          <w:szCs w:val="28"/>
        </w:rPr>
        <w:t>7.1</w:t>
      </w:r>
      <w:r w:rsidRPr="00005F5E">
        <w:rPr>
          <w:rFonts w:ascii="Times New Roman" w:hAnsi="Times New Roman" w:cs="Times New Roman"/>
          <w:sz w:val="28"/>
          <w:szCs w:val="28"/>
        </w:rPr>
        <w:tab/>
        <w:t>Владельцам зданий, строений, домовладений и сооружений (юридическим и физическим лицам) вменяется в обязанность содержание фасадов, принадлежащих им зданий и всех элементов внешнего благоустройства, относящихся к ним в образцовом техническом и эстетическом состоянии.</w:t>
      </w:r>
    </w:p>
    <w:p w:rsidR="00005F5E" w:rsidRPr="00005F5E" w:rsidRDefault="00005F5E" w:rsidP="00005F5E">
      <w:pPr>
        <w:spacing w:after="0"/>
        <w:ind w:hanging="720"/>
        <w:jc w:val="both"/>
        <w:rPr>
          <w:rFonts w:ascii="Times New Roman" w:hAnsi="Times New Roman" w:cs="Times New Roman"/>
          <w:sz w:val="28"/>
          <w:szCs w:val="28"/>
        </w:rPr>
      </w:pPr>
      <w:r w:rsidRPr="00005F5E">
        <w:rPr>
          <w:rFonts w:ascii="Times New Roman" w:hAnsi="Times New Roman" w:cs="Times New Roman"/>
          <w:sz w:val="28"/>
          <w:szCs w:val="28"/>
        </w:rPr>
        <w:t>7.2</w:t>
      </w:r>
      <w:r w:rsidRPr="00005F5E">
        <w:rPr>
          <w:rFonts w:ascii="Times New Roman" w:hAnsi="Times New Roman" w:cs="Times New Roman"/>
          <w:sz w:val="28"/>
          <w:szCs w:val="28"/>
        </w:rPr>
        <w:tab/>
        <w:t>Ремонт, окраска зданий, домовладений выполняются за счет средств и силами их владельцев или строительными организациями на договорной основе.</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Все виды внешнего оформления населенных пунктов района, а так же оформление внешних интерьеров зданий подлежат обязательному согласованию с Главным архитектором района.</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Предприятия, организации, ведомства, предприятия жилищно-коммунального хозяйства, правления жилищных кооперативов, товариществ собственников жилья, граждане, владеющие домами на праве личной собственности, обязаны эксплуатировать здания, строения и сооружения, а так же производить их ремонт в соответствии с установленными правилами и нормами технической эксплуатации.</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Все вновь возводимые усадебные, одн</w:t>
      </w:r>
      <w:proofErr w:type="gramStart"/>
      <w:r w:rsidRPr="00005F5E">
        <w:rPr>
          <w:rFonts w:ascii="Times New Roman" w:hAnsi="Times New Roman" w:cs="Times New Roman"/>
          <w:sz w:val="28"/>
          <w:szCs w:val="28"/>
        </w:rPr>
        <w:t>о-</w:t>
      </w:r>
      <w:proofErr w:type="gramEnd"/>
      <w:r w:rsidRPr="00005F5E">
        <w:rPr>
          <w:rFonts w:ascii="Times New Roman" w:hAnsi="Times New Roman" w:cs="Times New Roman"/>
          <w:sz w:val="28"/>
          <w:szCs w:val="28"/>
        </w:rPr>
        <w:t xml:space="preserve"> двухквартирные жилые дома должны быть расположены от:</w:t>
      </w:r>
    </w:p>
    <w:p w:rsidR="00005F5E" w:rsidRPr="00005F5E" w:rsidRDefault="00005F5E" w:rsidP="00005F5E">
      <w:pPr>
        <w:numPr>
          <w:ilvl w:val="1"/>
          <w:numId w:val="21"/>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красной линии улиц не менее чем на </w:t>
      </w:r>
      <w:smartTag w:uri="urn:schemas-microsoft-com:office:smarttags" w:element="metricconverter">
        <w:smartTagPr>
          <w:attr w:name="ProductID" w:val="5 метров"/>
        </w:smartTagPr>
        <w:r w:rsidRPr="00005F5E">
          <w:rPr>
            <w:rFonts w:ascii="Times New Roman" w:hAnsi="Times New Roman" w:cs="Times New Roman"/>
            <w:sz w:val="28"/>
            <w:szCs w:val="28"/>
          </w:rPr>
          <w:t>5 метров</w:t>
        </w:r>
      </w:smartTag>
      <w:r w:rsidRPr="00005F5E">
        <w:rPr>
          <w:rFonts w:ascii="Times New Roman" w:hAnsi="Times New Roman" w:cs="Times New Roman"/>
          <w:sz w:val="28"/>
          <w:szCs w:val="28"/>
        </w:rPr>
        <w:t>;</w:t>
      </w:r>
    </w:p>
    <w:p w:rsidR="00005F5E" w:rsidRPr="00005F5E" w:rsidRDefault="00005F5E" w:rsidP="00005F5E">
      <w:pPr>
        <w:numPr>
          <w:ilvl w:val="1"/>
          <w:numId w:val="21"/>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красной линии проездов не менее чем на </w:t>
      </w:r>
      <w:smartTag w:uri="urn:schemas-microsoft-com:office:smarttags" w:element="metricconverter">
        <w:smartTagPr>
          <w:attr w:name="ProductID" w:val="3 метра"/>
        </w:smartTagPr>
        <w:r w:rsidRPr="00005F5E">
          <w:rPr>
            <w:rFonts w:ascii="Times New Roman" w:hAnsi="Times New Roman" w:cs="Times New Roman"/>
            <w:sz w:val="28"/>
            <w:szCs w:val="28"/>
          </w:rPr>
          <w:t>3 метра</w:t>
        </w:r>
      </w:smartTag>
      <w:r w:rsidRPr="00005F5E">
        <w:rPr>
          <w:rFonts w:ascii="Times New Roman" w:hAnsi="Times New Roman" w:cs="Times New Roman"/>
          <w:sz w:val="28"/>
          <w:szCs w:val="28"/>
        </w:rPr>
        <w:t>;</w:t>
      </w:r>
    </w:p>
    <w:p w:rsidR="00005F5E" w:rsidRPr="00005F5E" w:rsidRDefault="00005F5E" w:rsidP="00005F5E">
      <w:pPr>
        <w:numPr>
          <w:ilvl w:val="1"/>
          <w:numId w:val="21"/>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границы смежного участка не менее чем на </w:t>
      </w:r>
      <w:smartTag w:uri="urn:schemas-microsoft-com:office:smarttags" w:element="metricconverter">
        <w:smartTagPr>
          <w:attr w:name="ProductID" w:val="3 метра"/>
        </w:smartTagPr>
        <w:r w:rsidRPr="00005F5E">
          <w:rPr>
            <w:rFonts w:ascii="Times New Roman" w:hAnsi="Times New Roman" w:cs="Times New Roman"/>
            <w:sz w:val="28"/>
            <w:szCs w:val="28"/>
          </w:rPr>
          <w:t>3 метра</w:t>
        </w:r>
      </w:smartTag>
      <w:r w:rsidRPr="00005F5E">
        <w:rPr>
          <w:rFonts w:ascii="Times New Roman" w:hAnsi="Times New Roman" w:cs="Times New Roman"/>
          <w:sz w:val="28"/>
          <w:szCs w:val="28"/>
        </w:rPr>
        <w:t>.</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Расстояние от вновь возводимых хозяйственных построек до:</w:t>
      </w:r>
    </w:p>
    <w:p w:rsidR="00005F5E" w:rsidRPr="00005F5E" w:rsidRDefault="00005F5E" w:rsidP="00005F5E">
      <w:pPr>
        <w:numPr>
          <w:ilvl w:val="1"/>
          <w:numId w:val="22"/>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красных линий улиц и проездов должно быть не менее </w:t>
      </w:r>
      <w:smartTag w:uri="urn:schemas-microsoft-com:office:smarttags" w:element="metricconverter">
        <w:smartTagPr>
          <w:attr w:name="ProductID" w:val="5 метров"/>
        </w:smartTagPr>
        <w:r w:rsidRPr="00005F5E">
          <w:rPr>
            <w:rFonts w:ascii="Times New Roman" w:hAnsi="Times New Roman" w:cs="Times New Roman"/>
            <w:sz w:val="28"/>
            <w:szCs w:val="28"/>
          </w:rPr>
          <w:t>5 метров</w:t>
        </w:r>
      </w:smartTag>
      <w:r w:rsidRPr="00005F5E">
        <w:rPr>
          <w:rFonts w:ascii="Times New Roman" w:hAnsi="Times New Roman" w:cs="Times New Roman"/>
          <w:sz w:val="28"/>
          <w:szCs w:val="28"/>
        </w:rPr>
        <w:t>;</w:t>
      </w:r>
    </w:p>
    <w:p w:rsidR="00005F5E" w:rsidRPr="00005F5E" w:rsidRDefault="00005F5E" w:rsidP="00005F5E">
      <w:pPr>
        <w:numPr>
          <w:ilvl w:val="1"/>
          <w:numId w:val="22"/>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границы соседнего участка – не менее </w:t>
      </w:r>
      <w:smartTag w:uri="urn:schemas-microsoft-com:office:smarttags" w:element="metricconverter">
        <w:smartTagPr>
          <w:attr w:name="ProductID" w:val="4 метров"/>
        </w:smartTagPr>
        <w:r w:rsidRPr="00005F5E">
          <w:rPr>
            <w:rFonts w:ascii="Times New Roman" w:hAnsi="Times New Roman" w:cs="Times New Roman"/>
            <w:sz w:val="28"/>
            <w:szCs w:val="28"/>
          </w:rPr>
          <w:t>4 метров</w:t>
        </w:r>
      </w:smartTag>
      <w:r w:rsidRPr="00005F5E">
        <w:rPr>
          <w:rFonts w:ascii="Times New Roman" w:hAnsi="Times New Roman" w:cs="Times New Roman"/>
          <w:sz w:val="28"/>
          <w:szCs w:val="28"/>
        </w:rPr>
        <w:t>;</w:t>
      </w:r>
    </w:p>
    <w:p w:rsidR="00005F5E" w:rsidRPr="00005F5E" w:rsidRDefault="00005F5E" w:rsidP="00005F5E">
      <w:pPr>
        <w:numPr>
          <w:ilvl w:val="1"/>
          <w:numId w:val="22"/>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жилых строений – не менее </w:t>
      </w:r>
      <w:smartTag w:uri="urn:schemas-microsoft-com:office:smarttags" w:element="metricconverter">
        <w:smartTagPr>
          <w:attr w:name="ProductID" w:val="15 метров"/>
        </w:smartTagPr>
        <w:r w:rsidRPr="00005F5E">
          <w:rPr>
            <w:rFonts w:ascii="Times New Roman" w:hAnsi="Times New Roman" w:cs="Times New Roman"/>
            <w:sz w:val="28"/>
            <w:szCs w:val="28"/>
          </w:rPr>
          <w:t>15 метров</w:t>
        </w:r>
      </w:smartTag>
      <w:r w:rsidRPr="00005F5E">
        <w:rPr>
          <w:rFonts w:ascii="Times New Roman" w:hAnsi="Times New Roman" w:cs="Times New Roman"/>
          <w:sz w:val="28"/>
          <w:szCs w:val="28"/>
        </w:rPr>
        <w:t>.</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 xml:space="preserve">Для отвода воды с крыш домовладелец обязан установить водосборные желоба и организовать водосток в отводную </w:t>
      </w:r>
      <w:proofErr w:type="gramStart"/>
      <w:r w:rsidRPr="00005F5E">
        <w:rPr>
          <w:rFonts w:ascii="Times New Roman" w:hAnsi="Times New Roman" w:cs="Times New Roman"/>
          <w:sz w:val="28"/>
          <w:szCs w:val="28"/>
        </w:rPr>
        <w:t>канаву</w:t>
      </w:r>
      <w:proofErr w:type="gramEnd"/>
      <w:r w:rsidRPr="00005F5E">
        <w:rPr>
          <w:rFonts w:ascii="Times New Roman" w:hAnsi="Times New Roman" w:cs="Times New Roman"/>
          <w:sz w:val="28"/>
          <w:szCs w:val="28"/>
        </w:rPr>
        <w:t xml:space="preserve"> устроенную на своем земельном участке на расстоянии не менее </w:t>
      </w:r>
      <w:smartTag w:uri="urn:schemas-microsoft-com:office:smarttags" w:element="metricconverter">
        <w:smartTagPr>
          <w:attr w:name="ProductID" w:val="1 метра"/>
        </w:smartTagPr>
        <w:r w:rsidRPr="00005F5E">
          <w:rPr>
            <w:rFonts w:ascii="Times New Roman" w:hAnsi="Times New Roman" w:cs="Times New Roman"/>
            <w:sz w:val="28"/>
            <w:szCs w:val="28"/>
          </w:rPr>
          <w:t>1 метра</w:t>
        </w:r>
      </w:smartTag>
      <w:r w:rsidRPr="00005F5E">
        <w:rPr>
          <w:rFonts w:ascii="Times New Roman" w:hAnsi="Times New Roman" w:cs="Times New Roman"/>
          <w:sz w:val="28"/>
          <w:szCs w:val="28"/>
        </w:rPr>
        <w:t xml:space="preserve"> от смежного земельного участка.</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lastRenderedPageBreak/>
        <w:t>Фасады зданий, строений и сооружений не должны иметь видимых повреждений (разрушения отделочного слоя и водосточных труб, воронок, изменения цветового фона и т.п.), занимающих более 10% фасадной поверхности.</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Необходимость и периодичность проведения работ по ремонту и окраске фасадов зданий определяются:</w:t>
      </w:r>
    </w:p>
    <w:p w:rsidR="00005F5E" w:rsidRPr="00005F5E" w:rsidRDefault="00005F5E" w:rsidP="00005F5E">
      <w:pPr>
        <w:numPr>
          <w:ilvl w:val="1"/>
          <w:numId w:val="23"/>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владельцами исходя из существующего состояния фасада;</w:t>
      </w:r>
    </w:p>
    <w:p w:rsidR="00005F5E" w:rsidRPr="00005F5E" w:rsidRDefault="00005F5E" w:rsidP="00005F5E">
      <w:pPr>
        <w:numPr>
          <w:ilvl w:val="1"/>
          <w:numId w:val="23"/>
        </w:numPr>
        <w:tabs>
          <w:tab w:val="clear" w:pos="360"/>
          <w:tab w:val="num" w:pos="1080"/>
        </w:tabs>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администрацией сельского поселения – с обязательной выдачей соответствующих предписаний.</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Ремонт и окраска фасадов зданий, не представляющих историко-архитектурную ценность, выполняется в соответствии с паспортом колеров либо эскизным проектом, согласованным с отделом градостроительства администрации района.</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При проведении работ на фасадах зданий, представляющих историко-архитектурную ценность, необходимо наличие специального проекта, согласованного с органами по охране памятников истории и культуры.</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Изменение некоторых деталей фасадов зданий, устройство новых балконов, оконных и дверных проемов (входов) обязательно согласовываются с отделом градостроительства администрации района.</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После окончания работ на фасадах зданий обязательна очистка, мойка прилегающих строений и территорий (пешеходных дорожек, улиц, газонов и т.д.).</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Строительный мусор, образуемый при ремонте зданий, должен собираться и ежедневно вывозится в места санкционированного складирования.</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На фасаде каждого дома владелец устанавливает номерной знак утвержденного образца, который должен освещаться с наступлением темноты. Ответственность за исправность номерного знака несет владелец дома.</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У входа в подъезд устанавливаются указатели номеров квартир, сгруппированные поэтажно, на каждой двери квартиры должен быть номер.</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За установку и содержание на фасадах зданий вывесок, реклам, аншлагов, номерных знаков несут ответственность владельцы зданий.</w:t>
      </w:r>
    </w:p>
    <w:p w:rsidR="00005F5E" w:rsidRPr="00005F5E" w:rsidRDefault="00005F5E" w:rsidP="00005F5E">
      <w:pPr>
        <w:numPr>
          <w:ilvl w:val="1"/>
          <w:numId w:val="20"/>
        </w:numPr>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С наступлением темного времени суток и до рассвета должны освещаться дворы, арки, указатели квартир у входа в подъезд и каждая площадка лестничной клетки. Лестницы, не имеющие естественного освещения, должны освещаться в течение круглых суток.</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hd w:val="clear" w:color="auto" w:fill="00FFFF"/>
        <w:spacing w:after="0"/>
        <w:jc w:val="both"/>
        <w:rPr>
          <w:rFonts w:ascii="Times New Roman" w:hAnsi="Times New Roman" w:cs="Times New Roman"/>
          <w:b/>
          <w:sz w:val="28"/>
          <w:szCs w:val="28"/>
        </w:rPr>
      </w:pPr>
      <w:r w:rsidRPr="00005F5E">
        <w:rPr>
          <w:rFonts w:ascii="Times New Roman" w:hAnsi="Times New Roman" w:cs="Times New Roman"/>
          <w:sz w:val="28"/>
          <w:szCs w:val="28"/>
        </w:rPr>
        <w:t xml:space="preserve">8. </w:t>
      </w:r>
      <w:r w:rsidRPr="00005F5E">
        <w:rPr>
          <w:rFonts w:ascii="Times New Roman" w:hAnsi="Times New Roman" w:cs="Times New Roman"/>
          <w:b/>
          <w:sz w:val="28"/>
          <w:szCs w:val="28"/>
        </w:rPr>
        <w:t>Порядок строительства (ремонта) подземных коммуникаций, капитального ремонта улиц, тротуаров и других видов земляных работ на территории Жуковского сельского поселения.</w:t>
      </w:r>
    </w:p>
    <w:p w:rsidR="00005F5E" w:rsidRPr="00005F5E" w:rsidRDefault="00005F5E" w:rsidP="00005F5E">
      <w:pPr>
        <w:shd w:val="clear" w:color="auto" w:fill="00FFFF"/>
        <w:spacing w:after="0"/>
        <w:jc w:val="both"/>
        <w:rPr>
          <w:rFonts w:ascii="Times New Roman" w:hAnsi="Times New Roman" w:cs="Times New Roman"/>
          <w:b/>
          <w:sz w:val="28"/>
          <w:szCs w:val="28"/>
        </w:rPr>
      </w:pPr>
    </w:p>
    <w:p w:rsidR="00005F5E" w:rsidRPr="00005F5E" w:rsidRDefault="00005F5E" w:rsidP="00005F5E">
      <w:pPr>
        <w:numPr>
          <w:ilvl w:val="1"/>
          <w:numId w:val="24"/>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Производство строительства (ремонта) подземных коммуникаций и других видов земляных работ осуществляется на основании письменного разрешения УМП УЖКС «Служба заказчика» Дубовского района.</w:t>
      </w:r>
    </w:p>
    <w:p w:rsidR="00005F5E" w:rsidRPr="00005F5E" w:rsidRDefault="00005F5E" w:rsidP="00005F5E">
      <w:pPr>
        <w:numPr>
          <w:ilvl w:val="1"/>
          <w:numId w:val="25"/>
        </w:numPr>
        <w:shd w:val="clear" w:color="auto" w:fill="00FFFF"/>
        <w:tabs>
          <w:tab w:val="clear" w:pos="360"/>
          <w:tab w:val="num" w:pos="720"/>
        </w:tabs>
        <w:spacing w:after="0" w:line="240" w:lineRule="auto"/>
        <w:ind w:left="0" w:hanging="720"/>
        <w:jc w:val="both"/>
        <w:rPr>
          <w:rFonts w:ascii="Times New Roman" w:hAnsi="Times New Roman" w:cs="Times New Roman"/>
          <w:sz w:val="28"/>
          <w:szCs w:val="28"/>
        </w:rPr>
      </w:pPr>
      <w:r w:rsidRPr="00005F5E">
        <w:rPr>
          <w:rFonts w:ascii="Times New Roman" w:hAnsi="Times New Roman" w:cs="Times New Roman"/>
          <w:sz w:val="28"/>
          <w:szCs w:val="28"/>
        </w:rPr>
        <w:t>На производство работ выдаются:</w:t>
      </w:r>
    </w:p>
    <w:p w:rsidR="00005F5E" w:rsidRPr="00005F5E" w:rsidRDefault="00005F5E" w:rsidP="00005F5E">
      <w:pPr>
        <w:numPr>
          <w:ilvl w:val="3"/>
          <w:numId w:val="26"/>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разрешение при плановом строительстве (ремонте);</w:t>
      </w:r>
    </w:p>
    <w:p w:rsidR="00005F5E" w:rsidRPr="00005F5E" w:rsidRDefault="00005F5E" w:rsidP="00005F5E">
      <w:pPr>
        <w:numPr>
          <w:ilvl w:val="3"/>
          <w:numId w:val="26"/>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разрешение на аварийный ремонт.</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Разрешение выдается администрацией сельского поселения, по согласованию с УМП УЖКС «Служба заказчика» в течение трех суток со дня подачи заявления и необходимых документов.</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lastRenderedPageBreak/>
        <w:t>В случае если производство строительных (ремонтных) работ связано с частичным или полным перекрытием движения транспорта, выдача разрешения производится по согласованию с органами ГИБДД.</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Копия разрешения должна храниться на месте производства работ и предъявляться по первому требованию должностных лиц органов государственного и муниципального контроля.</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случае если в процессе производства работ внесены изменения в условия, на которых выдано разрешение, исполнитель работ незамедлительно информирует УМП УЖСК «Служба заказчика».</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Аварийные работы разрешается выполнять немедленно с одновременным уведомлением в течение 1 часа владельцев подземных коммуникаций, попадающих в зону производства работ, и соответствующих служб (УМП УЖКС «Служба заказчика», ГИБДД, администрация соответствующего сельского поселения и т.д.). Разрешение в таких случаях оформляется одновременно, либо в первый же рабочий день, если работы производятся в выходные и праздничные дни.</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Строительная организация, или физическое лицо, выполняющее строительные (ремонтные) работы несет полную ответственность за качество восстановления нарушенного в процессе выполнения работ дорожного покрытия, тротуаров, газонов, зеленых насаждений, элементов благоустройства и т.п. и в случае выявления брака в течение года после выполнения работ обязаны устранить его.</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Выполнение строительства (ремонта) подземных коммуникаций, капитального ремонта тротуаров и прочих земляных работ без получения разрешения, как и выполнение не указанных в разрешении видов работ, является самовольным и влечет ответственность юридических и физических лиц, предусмотренную действующим законодательством.</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случае обнаружения ответственными лицами несанкционированного проведения работ они должны быть немедленно приостановлены, нарушенный земляной покров должен быть восстановлен силами нарушителя.</w:t>
      </w:r>
    </w:p>
    <w:p w:rsidR="00005F5E" w:rsidRPr="00005F5E" w:rsidRDefault="00005F5E" w:rsidP="00005F5E">
      <w:pPr>
        <w:numPr>
          <w:ilvl w:val="1"/>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Юридические и физические лица выполняют капитальный ремонт улиц, пешеходных дорожек и тротуаров согласно проекту, утвержденному отделом градостроительства, согласованному УМП УЖКС «Служба заказчика», и в границах закрепленных территорий.</w:t>
      </w:r>
    </w:p>
    <w:p w:rsidR="00005F5E" w:rsidRPr="00005F5E" w:rsidRDefault="00005F5E" w:rsidP="00005F5E">
      <w:pPr>
        <w:numPr>
          <w:ilvl w:val="1"/>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Производство работ.</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Строительство (ремонт) подземных коммуникаций должно вестись в технологической последовательности согласно плану производства работ при постоянном техническом и авторском надзоре.</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Строительная организация обязана до начала работ:</w:t>
      </w:r>
    </w:p>
    <w:p w:rsidR="00005F5E" w:rsidRPr="00005F5E" w:rsidRDefault="00005F5E" w:rsidP="00005F5E">
      <w:pPr>
        <w:numPr>
          <w:ilvl w:val="2"/>
          <w:numId w:val="27"/>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Оградить место производства работ барьерами стандартного типа, либо лентой, окрашенными в бело-красные цвета;</w:t>
      </w:r>
    </w:p>
    <w:p w:rsidR="00005F5E" w:rsidRPr="00005F5E" w:rsidRDefault="00005F5E" w:rsidP="00005F5E">
      <w:pPr>
        <w:numPr>
          <w:ilvl w:val="3"/>
          <w:numId w:val="28"/>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темное время суток обеспечить ограждение сигнальными лампами красного цвета;</w:t>
      </w:r>
    </w:p>
    <w:p w:rsidR="00005F5E" w:rsidRPr="00005F5E" w:rsidRDefault="00005F5E" w:rsidP="00005F5E">
      <w:pPr>
        <w:numPr>
          <w:ilvl w:val="3"/>
          <w:numId w:val="28"/>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Обеспечить установку дорожных знаков, предупреждающих о производстве строительных работ, а при необходимости – схемы объезда и указателей на всем протяжении объездного маршрута;</w:t>
      </w:r>
    </w:p>
    <w:p w:rsidR="00005F5E" w:rsidRPr="00005F5E" w:rsidRDefault="00005F5E" w:rsidP="00005F5E">
      <w:pPr>
        <w:numPr>
          <w:ilvl w:val="3"/>
          <w:numId w:val="28"/>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Установить пешеходные мостики для обеспечения нормального движения пешеходов;</w:t>
      </w:r>
    </w:p>
    <w:p w:rsidR="00005F5E" w:rsidRPr="00005F5E" w:rsidRDefault="00005F5E" w:rsidP="00005F5E">
      <w:pPr>
        <w:numPr>
          <w:ilvl w:val="2"/>
          <w:numId w:val="27"/>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lastRenderedPageBreak/>
        <w:t>Выставить информационный щит с указанием вида работ, наименования организации, номера контактного телефона, фамилии ответственного исполнителя, сроков начала и окончания строительства (ремонта).</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Ответственный за производство работ обязан обеспечить надлежащее содержание ограждений, дорожных знаков, указателей, освещения, информационного щита на весь период строительства (ремонта).</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При производстве работ плодородный слой почвы должен быть снят и использован при восстановлении разрытия.</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Разработка грунта в траншеях, пересекающих другие инженерные коммуникации, а так же их последующая засыпка допускается лишь в присутствии вызванных ответственных представителей организаций, эксплуатирующих эти коммуникации.</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случае повреждения существующих подземных коммуникаций по факту повреждения составляется акт с участием заинтересованных организаций и УМП УЖСК «Службы заказчика». Поврежденные коммуникации восстанавливаются силами и за счет виновника повреждения.</w:t>
      </w:r>
    </w:p>
    <w:p w:rsidR="00005F5E" w:rsidRPr="00005F5E" w:rsidRDefault="00005F5E" w:rsidP="00005F5E">
      <w:pPr>
        <w:numPr>
          <w:ilvl w:val="2"/>
          <w:numId w:val="25"/>
        </w:numPr>
        <w:shd w:val="clear" w:color="auto" w:fill="00FFFF"/>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Восстановление нарушенного дорожного покрытия, тротуаров, газонов, зеленых насаждений, элементов благоустройства и прочего должны выполняться под техническим надзором Службы заказчика.</w:t>
      </w:r>
    </w:p>
    <w:p w:rsidR="00005F5E" w:rsidRPr="00005F5E" w:rsidRDefault="00005F5E" w:rsidP="00005F5E">
      <w:pPr>
        <w:numPr>
          <w:ilvl w:val="2"/>
          <w:numId w:val="2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Датой окончания строительства подземных коммуникаций считается дата подписания акта государственной приемочной комиссией. Датой окончания ремонта (в том числе аварийного) подземных коммуникаций считается дата выдачи Службой заказчика справки о выполнении благоустройства и восстановлении дорожного покрытия в месте разрытия.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numPr>
          <w:ilvl w:val="0"/>
          <w:numId w:val="24"/>
        </w:numPr>
        <w:spacing w:after="0" w:line="240" w:lineRule="auto"/>
        <w:ind w:left="0"/>
        <w:jc w:val="both"/>
        <w:rPr>
          <w:rFonts w:ascii="Times New Roman" w:hAnsi="Times New Roman" w:cs="Times New Roman"/>
          <w:b/>
          <w:sz w:val="28"/>
          <w:szCs w:val="28"/>
        </w:rPr>
      </w:pPr>
      <w:r w:rsidRPr="00005F5E">
        <w:rPr>
          <w:rFonts w:ascii="Times New Roman" w:hAnsi="Times New Roman" w:cs="Times New Roman"/>
          <w:b/>
          <w:sz w:val="28"/>
          <w:szCs w:val="28"/>
        </w:rPr>
        <w:t>Особые условия уборки и благоустройства.</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numPr>
          <w:ilvl w:val="1"/>
          <w:numId w:val="24"/>
        </w:numPr>
        <w:spacing w:after="0" w:line="240" w:lineRule="auto"/>
        <w:ind w:left="0"/>
        <w:jc w:val="both"/>
        <w:outlineLvl w:val="0"/>
        <w:rPr>
          <w:rFonts w:ascii="Times New Roman" w:hAnsi="Times New Roman" w:cs="Times New Roman"/>
          <w:sz w:val="28"/>
          <w:szCs w:val="28"/>
        </w:rPr>
      </w:pPr>
      <w:r w:rsidRPr="00005F5E">
        <w:rPr>
          <w:rFonts w:ascii="Times New Roman" w:hAnsi="Times New Roman" w:cs="Times New Roman"/>
          <w:b/>
          <w:sz w:val="28"/>
          <w:szCs w:val="28"/>
        </w:rPr>
        <w:t>При любых видах уборки на территории Жуковского сельского поселения</w:t>
      </w:r>
      <w:r w:rsidRPr="00005F5E">
        <w:rPr>
          <w:rFonts w:ascii="Times New Roman" w:hAnsi="Times New Roman" w:cs="Times New Roman"/>
          <w:sz w:val="28"/>
          <w:szCs w:val="28"/>
        </w:rPr>
        <w:t xml:space="preserve"> </w:t>
      </w:r>
      <w:r w:rsidRPr="00005F5E">
        <w:rPr>
          <w:rFonts w:ascii="Times New Roman" w:hAnsi="Times New Roman" w:cs="Times New Roman"/>
          <w:b/>
          <w:sz w:val="28"/>
          <w:szCs w:val="28"/>
          <w:u w:val="single"/>
        </w:rPr>
        <w:t>ЗАПРЕЩАЕТСЯ</w:t>
      </w:r>
      <w:r w:rsidRPr="00005F5E">
        <w:rPr>
          <w:rFonts w:ascii="Times New Roman" w:hAnsi="Times New Roman" w:cs="Times New Roman"/>
          <w:b/>
          <w:sz w:val="28"/>
          <w:szCs w:val="28"/>
        </w:rPr>
        <w:t>:</w:t>
      </w:r>
    </w:p>
    <w:p w:rsidR="00005F5E" w:rsidRPr="00005F5E" w:rsidRDefault="00005F5E" w:rsidP="00005F5E">
      <w:pPr>
        <w:numPr>
          <w:ilvl w:val="2"/>
          <w:numId w:val="29"/>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Вывозить и выгружать бытовой, строительный мусор и грунт, промышленные отходы и </w:t>
      </w:r>
      <w:proofErr w:type="spellStart"/>
      <w:r w:rsidRPr="00005F5E">
        <w:rPr>
          <w:rFonts w:ascii="Times New Roman" w:hAnsi="Times New Roman" w:cs="Times New Roman"/>
          <w:sz w:val="28"/>
          <w:szCs w:val="28"/>
        </w:rPr>
        <w:t>хозфскальные</w:t>
      </w:r>
      <w:proofErr w:type="spellEnd"/>
      <w:r w:rsidRPr="00005F5E">
        <w:rPr>
          <w:rFonts w:ascii="Times New Roman" w:hAnsi="Times New Roman" w:cs="Times New Roman"/>
          <w:sz w:val="28"/>
          <w:szCs w:val="28"/>
        </w:rPr>
        <w:t xml:space="preserve"> сточные воды из выгребных ям в места, не отведенные для этой цели органам местного самоуправления и не согласованные с органами санитарно-эпидемиологического надзора и комитетом по охране окружающей среды.</w:t>
      </w:r>
    </w:p>
    <w:p w:rsidR="00005F5E" w:rsidRPr="00005F5E" w:rsidRDefault="00005F5E" w:rsidP="00005F5E">
      <w:pPr>
        <w:numPr>
          <w:ilvl w:val="2"/>
          <w:numId w:val="30"/>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Сжигать бытовые и промышленные отходы, мусор, листья, обрезки деревьев,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а так же закапывать бытовые отходы в землю.</w:t>
      </w:r>
    </w:p>
    <w:p w:rsidR="00005F5E" w:rsidRPr="00005F5E" w:rsidRDefault="00005F5E" w:rsidP="00005F5E">
      <w:pPr>
        <w:numPr>
          <w:ilvl w:val="2"/>
          <w:numId w:val="30"/>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Сорить на улицах, площадях и в других общественных местах, выставлять тару с мусором и пищевыми отходами на улицы.</w:t>
      </w:r>
    </w:p>
    <w:p w:rsidR="00005F5E" w:rsidRPr="00005F5E" w:rsidRDefault="00005F5E" w:rsidP="00005F5E">
      <w:pPr>
        <w:numPr>
          <w:ilvl w:val="2"/>
          <w:numId w:val="30"/>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Предприятиям, организациям и населению сбрасывать в водоемы бытовые, производственные отходы и загрязнять воду и прилегающую к водоему территорию.</w:t>
      </w:r>
    </w:p>
    <w:p w:rsidR="00005F5E" w:rsidRPr="00005F5E" w:rsidRDefault="00005F5E" w:rsidP="00005F5E">
      <w:pPr>
        <w:numPr>
          <w:ilvl w:val="2"/>
          <w:numId w:val="30"/>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 xml:space="preserve">Сметать мусор на проезжую часть улиц, в </w:t>
      </w:r>
      <w:proofErr w:type="spellStart"/>
      <w:r w:rsidRPr="00005F5E">
        <w:rPr>
          <w:rFonts w:ascii="Times New Roman" w:hAnsi="Times New Roman" w:cs="Times New Roman"/>
          <w:sz w:val="28"/>
          <w:szCs w:val="28"/>
        </w:rPr>
        <w:t>ливнеприемники</w:t>
      </w:r>
      <w:proofErr w:type="spellEnd"/>
      <w:r w:rsidRPr="00005F5E">
        <w:rPr>
          <w:rFonts w:ascii="Times New Roman" w:hAnsi="Times New Roman" w:cs="Times New Roman"/>
          <w:sz w:val="28"/>
          <w:szCs w:val="28"/>
        </w:rPr>
        <w:t xml:space="preserve"> ливневой канализации.</w:t>
      </w:r>
    </w:p>
    <w:p w:rsidR="00005F5E" w:rsidRPr="00005F5E" w:rsidRDefault="00005F5E" w:rsidP="00005F5E">
      <w:pPr>
        <w:spacing w:after="0"/>
        <w:jc w:val="both"/>
        <w:rPr>
          <w:rFonts w:ascii="Times New Roman" w:hAnsi="Times New Roman" w:cs="Times New Roman"/>
          <w:b/>
          <w:sz w:val="28"/>
          <w:szCs w:val="28"/>
        </w:rPr>
      </w:pPr>
    </w:p>
    <w:p w:rsidR="00005F5E" w:rsidRPr="00005F5E" w:rsidRDefault="00005F5E" w:rsidP="00005F5E">
      <w:pPr>
        <w:spacing w:after="0"/>
        <w:jc w:val="both"/>
        <w:rPr>
          <w:rFonts w:ascii="Times New Roman" w:hAnsi="Times New Roman" w:cs="Times New Roman"/>
          <w:b/>
          <w:sz w:val="28"/>
          <w:szCs w:val="28"/>
        </w:rPr>
      </w:pPr>
    </w:p>
    <w:p w:rsidR="00005F5E" w:rsidRPr="00005F5E" w:rsidRDefault="00005F5E" w:rsidP="00005F5E">
      <w:pPr>
        <w:spacing w:after="0"/>
        <w:jc w:val="both"/>
        <w:outlineLvl w:val="0"/>
        <w:rPr>
          <w:rFonts w:ascii="Times New Roman" w:hAnsi="Times New Roman" w:cs="Times New Roman"/>
          <w:b/>
          <w:sz w:val="28"/>
          <w:szCs w:val="28"/>
        </w:rPr>
      </w:pPr>
      <w:r w:rsidRPr="00005F5E">
        <w:rPr>
          <w:rFonts w:ascii="Times New Roman" w:hAnsi="Times New Roman" w:cs="Times New Roman"/>
          <w:sz w:val="28"/>
          <w:szCs w:val="28"/>
        </w:rPr>
        <w:lastRenderedPageBreak/>
        <w:t xml:space="preserve">9.2.    </w:t>
      </w:r>
      <w:r w:rsidRPr="00005F5E">
        <w:rPr>
          <w:rFonts w:ascii="Times New Roman" w:hAnsi="Times New Roman" w:cs="Times New Roman"/>
          <w:b/>
          <w:sz w:val="28"/>
          <w:szCs w:val="28"/>
        </w:rPr>
        <w:t>На территории Жуковского сельского поселения</w:t>
      </w:r>
    </w:p>
    <w:p w:rsidR="00005F5E" w:rsidRPr="00005F5E" w:rsidRDefault="00005F5E" w:rsidP="00005F5E">
      <w:pPr>
        <w:spacing w:after="0"/>
        <w:jc w:val="both"/>
        <w:rPr>
          <w:rFonts w:ascii="Times New Roman" w:hAnsi="Times New Roman" w:cs="Times New Roman"/>
          <w:b/>
          <w:sz w:val="28"/>
          <w:szCs w:val="28"/>
        </w:rPr>
      </w:pPr>
      <w:r w:rsidRPr="00005F5E">
        <w:rPr>
          <w:rFonts w:ascii="Times New Roman" w:hAnsi="Times New Roman" w:cs="Times New Roman"/>
          <w:b/>
          <w:sz w:val="28"/>
          <w:szCs w:val="28"/>
          <w:u w:val="single"/>
        </w:rPr>
        <w:t>ЗАПРЕЩАЕТСЯ</w:t>
      </w:r>
      <w:r w:rsidRPr="00005F5E">
        <w:rPr>
          <w:rFonts w:ascii="Times New Roman" w:hAnsi="Times New Roman" w:cs="Times New Roman"/>
          <w:b/>
          <w:sz w:val="28"/>
          <w:szCs w:val="28"/>
        </w:rPr>
        <w:t>:</w:t>
      </w:r>
    </w:p>
    <w:p w:rsidR="00005F5E" w:rsidRPr="00005F5E" w:rsidRDefault="00005F5E" w:rsidP="00005F5E">
      <w:pPr>
        <w:spacing w:after="0"/>
        <w:jc w:val="both"/>
        <w:rPr>
          <w:rFonts w:ascii="Times New Roman" w:hAnsi="Times New Roman" w:cs="Times New Roman"/>
          <w:sz w:val="28"/>
          <w:szCs w:val="28"/>
          <w:u w:val="single"/>
        </w:rPr>
      </w:pP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Устраивать выпуск бытовых сточных вод из канализаций жилых домов открытым способом в водоемы, ливневую канализацию, на проезжую часть дорог, на рельеф местности, в грунтовые лотки и обочину дорог, на прочие смежные территории.</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Устраивать и использовать сливные ямы с нарушением установленных норм.</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Производить переустройство балконов и лоджий без соответствующих разрешений, развешивать на них предметы домашнего обихода, производить переустройство наружных фасадов зданий, выходящих на улицу.</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Производить посадку на газонах улиц овощей всех видов.</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Складировать около торговых точек тару, запасы товаров, производить организацию торговли без специального оборудования.</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Ограждать строительные площадки с уменьшением пешеходных дорожек (тротуаров).</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Юридическим и физическим лицам складировать строительные материалы, органические удобрения (навоз), мусор на прилегающих к строениям и домовладениям территориях без разрешения главы Жуковского сельского поселения.</w:t>
      </w:r>
    </w:p>
    <w:p w:rsidR="00005F5E" w:rsidRPr="00005F5E" w:rsidRDefault="00005F5E" w:rsidP="00005F5E">
      <w:pPr>
        <w:numPr>
          <w:ilvl w:val="2"/>
          <w:numId w:val="31"/>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Повреждать или вырубать зеленые насаждения, в том числе деревья хвойных пород.</w:t>
      </w:r>
    </w:p>
    <w:p w:rsidR="00005F5E" w:rsidRPr="00005F5E" w:rsidRDefault="00005F5E" w:rsidP="00005F5E">
      <w:pPr>
        <w:numPr>
          <w:ilvl w:val="2"/>
          <w:numId w:val="31"/>
        </w:numPr>
        <w:tabs>
          <w:tab w:val="clear" w:pos="720"/>
          <w:tab w:val="num" w:pos="900"/>
        </w:tabs>
        <w:spacing w:after="0" w:line="240" w:lineRule="auto"/>
        <w:ind w:left="0" w:hanging="900"/>
        <w:jc w:val="both"/>
        <w:rPr>
          <w:rFonts w:ascii="Times New Roman" w:hAnsi="Times New Roman" w:cs="Times New Roman"/>
          <w:sz w:val="28"/>
          <w:szCs w:val="28"/>
        </w:rPr>
      </w:pPr>
      <w:proofErr w:type="gramStart"/>
      <w:r w:rsidRPr="00005F5E">
        <w:rPr>
          <w:rFonts w:ascii="Times New Roman" w:hAnsi="Times New Roman" w:cs="Times New Roman"/>
          <w:sz w:val="28"/>
          <w:szCs w:val="28"/>
        </w:rPr>
        <w:t>Захламлять</w:t>
      </w:r>
      <w:proofErr w:type="gramEnd"/>
      <w:r w:rsidRPr="00005F5E">
        <w:rPr>
          <w:rFonts w:ascii="Times New Roman" w:hAnsi="Times New Roman" w:cs="Times New Roman"/>
          <w:sz w:val="28"/>
          <w:szCs w:val="28"/>
        </w:rPr>
        <w:t xml:space="preserve"> придомовые, дворовые территории общего пользования металлическим ломом, строительным, бытовым мусором и другими материалами.</w:t>
      </w:r>
    </w:p>
    <w:p w:rsidR="00005F5E" w:rsidRPr="00005F5E" w:rsidRDefault="00005F5E" w:rsidP="00005F5E">
      <w:pPr>
        <w:numPr>
          <w:ilvl w:val="2"/>
          <w:numId w:val="31"/>
        </w:numPr>
        <w:tabs>
          <w:tab w:val="clear" w:pos="720"/>
          <w:tab w:val="num" w:pos="900"/>
        </w:tabs>
        <w:spacing w:after="0" w:line="240" w:lineRule="auto"/>
        <w:ind w:left="0" w:hanging="900"/>
        <w:jc w:val="both"/>
        <w:rPr>
          <w:rFonts w:ascii="Times New Roman" w:hAnsi="Times New Roman" w:cs="Times New Roman"/>
          <w:sz w:val="28"/>
          <w:szCs w:val="28"/>
        </w:rPr>
      </w:pPr>
      <w:r w:rsidRPr="00005F5E">
        <w:rPr>
          <w:rFonts w:ascii="Times New Roman" w:hAnsi="Times New Roman" w:cs="Times New Roman"/>
          <w:sz w:val="28"/>
          <w:szCs w:val="28"/>
        </w:rPr>
        <w:t>Самовольно изменять геометрические размеры и отметки устройства водопропускных сооружений и водосборных каналов, а так же загромождать данные сооружения всеми видами отходов, землей и строительными материалами.</w:t>
      </w:r>
    </w:p>
    <w:p w:rsidR="00005F5E" w:rsidRPr="00005F5E" w:rsidRDefault="00005F5E" w:rsidP="00005F5E">
      <w:pPr>
        <w:numPr>
          <w:ilvl w:val="2"/>
          <w:numId w:val="31"/>
        </w:numPr>
        <w:tabs>
          <w:tab w:val="clear" w:pos="720"/>
          <w:tab w:val="num" w:pos="900"/>
        </w:tabs>
        <w:spacing w:after="0" w:line="240" w:lineRule="auto"/>
        <w:ind w:left="0" w:hanging="900"/>
        <w:jc w:val="both"/>
        <w:rPr>
          <w:rFonts w:ascii="Times New Roman" w:hAnsi="Times New Roman" w:cs="Times New Roman"/>
          <w:sz w:val="28"/>
          <w:szCs w:val="28"/>
        </w:rPr>
      </w:pPr>
      <w:r w:rsidRPr="00005F5E">
        <w:rPr>
          <w:rFonts w:ascii="Times New Roman" w:hAnsi="Times New Roman" w:cs="Times New Roman"/>
          <w:sz w:val="28"/>
          <w:szCs w:val="28"/>
        </w:rPr>
        <w:t>Использовать питьевую воду не по назначению (полив, технические нужды) без приборов учета.</w:t>
      </w:r>
    </w:p>
    <w:p w:rsidR="00005F5E" w:rsidRPr="00005F5E" w:rsidRDefault="00005F5E" w:rsidP="00005F5E">
      <w:pPr>
        <w:numPr>
          <w:ilvl w:val="2"/>
          <w:numId w:val="31"/>
        </w:numPr>
        <w:tabs>
          <w:tab w:val="clear" w:pos="720"/>
          <w:tab w:val="num" w:pos="900"/>
        </w:tabs>
        <w:spacing w:after="0" w:line="240" w:lineRule="auto"/>
        <w:ind w:left="0" w:hanging="900"/>
        <w:jc w:val="both"/>
        <w:rPr>
          <w:rFonts w:ascii="Times New Roman" w:hAnsi="Times New Roman" w:cs="Times New Roman"/>
          <w:sz w:val="28"/>
          <w:szCs w:val="28"/>
        </w:rPr>
      </w:pPr>
      <w:r w:rsidRPr="00005F5E">
        <w:rPr>
          <w:rFonts w:ascii="Times New Roman" w:hAnsi="Times New Roman" w:cs="Times New Roman"/>
          <w:sz w:val="28"/>
          <w:szCs w:val="28"/>
        </w:rPr>
        <w:t>Выливать помои на территории двора и на улицы, в водостоки ливневой канализации и прочие, не предназначенные для этих целей места.</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numPr>
          <w:ilvl w:val="1"/>
          <w:numId w:val="31"/>
        </w:numPr>
        <w:spacing w:after="0" w:line="240" w:lineRule="auto"/>
        <w:ind w:left="0"/>
        <w:jc w:val="both"/>
        <w:outlineLvl w:val="0"/>
        <w:rPr>
          <w:rFonts w:ascii="Times New Roman" w:hAnsi="Times New Roman" w:cs="Times New Roman"/>
          <w:b/>
          <w:sz w:val="28"/>
          <w:szCs w:val="28"/>
          <w:u w:val="single"/>
        </w:rPr>
      </w:pPr>
      <w:r w:rsidRPr="00005F5E">
        <w:rPr>
          <w:rFonts w:ascii="Times New Roman" w:hAnsi="Times New Roman" w:cs="Times New Roman"/>
          <w:b/>
          <w:sz w:val="28"/>
          <w:szCs w:val="28"/>
        </w:rPr>
        <w:t xml:space="preserve">С целью обеспечения надлежащего санитарного состояния в населенных пунктах района </w:t>
      </w:r>
      <w:r w:rsidRPr="00005F5E">
        <w:rPr>
          <w:rFonts w:ascii="Times New Roman" w:hAnsi="Times New Roman" w:cs="Times New Roman"/>
          <w:b/>
          <w:sz w:val="28"/>
          <w:szCs w:val="28"/>
          <w:u w:val="single"/>
        </w:rPr>
        <w:t>ЗАПРЕЩАЕТСЯ</w:t>
      </w:r>
      <w:r w:rsidRPr="00005F5E">
        <w:rPr>
          <w:rFonts w:ascii="Times New Roman" w:hAnsi="Times New Roman" w:cs="Times New Roman"/>
          <w:b/>
          <w:sz w:val="28"/>
          <w:szCs w:val="28"/>
        </w:rPr>
        <w:t>:</w:t>
      </w:r>
    </w:p>
    <w:p w:rsidR="00005F5E" w:rsidRPr="00005F5E" w:rsidRDefault="00005F5E" w:rsidP="00005F5E">
      <w:pPr>
        <w:numPr>
          <w:ilvl w:val="2"/>
          <w:numId w:val="32"/>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Купать собак и других животных в водоемах, в местах массового купания, выгуливать животных в парках, скверах, бульварах, на детских площадках и стадионах.</w:t>
      </w:r>
    </w:p>
    <w:p w:rsidR="00005F5E" w:rsidRPr="00005F5E" w:rsidRDefault="00005F5E" w:rsidP="00005F5E">
      <w:pPr>
        <w:numPr>
          <w:ilvl w:val="2"/>
          <w:numId w:val="32"/>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Мыть автомашины и другие транспортные средства у открытых водоемов, стирать белье у водозаборных колонок и в поверхностных водных объектах</w:t>
      </w:r>
    </w:p>
    <w:p w:rsidR="00005F5E" w:rsidRPr="00005F5E" w:rsidRDefault="00005F5E" w:rsidP="00005F5E">
      <w:pPr>
        <w:numPr>
          <w:ilvl w:val="2"/>
          <w:numId w:val="32"/>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Выгуливать собак без намордников в местах общего пользования.</w:t>
      </w:r>
    </w:p>
    <w:p w:rsidR="00005F5E" w:rsidRPr="00005F5E" w:rsidRDefault="00005F5E" w:rsidP="00005F5E">
      <w:pPr>
        <w:numPr>
          <w:ilvl w:val="2"/>
          <w:numId w:val="32"/>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Содержать домашних животных и птиц в помещениях, не отвечающих санитарно-техническим требованиям, выпускать домашних животных и птиц на улицы, территории общих дворов, скверов, парков и кладбищ.</w:t>
      </w:r>
    </w:p>
    <w:p w:rsidR="00005F5E" w:rsidRPr="00005F5E" w:rsidRDefault="00005F5E" w:rsidP="00005F5E">
      <w:pPr>
        <w:numPr>
          <w:ilvl w:val="2"/>
          <w:numId w:val="32"/>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Юридическим и физическим лицам производить торговлю фруктами, овощами и другими продуктами на улицах, площадях стадионах и других местах, не отведенных для этой цели.</w:t>
      </w:r>
    </w:p>
    <w:p w:rsidR="00005F5E" w:rsidRPr="00005F5E" w:rsidRDefault="00005F5E" w:rsidP="00005F5E">
      <w:pPr>
        <w:numPr>
          <w:ilvl w:val="2"/>
          <w:numId w:val="32"/>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lastRenderedPageBreak/>
        <w:t>Движение по населенным пунктам и прочим дорогам общего пользования района загрязненного автотранспорта, перевозка мусора, сыпучих и жидких материалов без применения мер предосторожности (полог, герметизация, мойка ходовой части и пр.), предотвращающих загрязнение окружающей территории.</w:t>
      </w:r>
    </w:p>
    <w:p w:rsidR="00005F5E" w:rsidRPr="00005F5E" w:rsidRDefault="00005F5E" w:rsidP="00005F5E">
      <w:pPr>
        <w:numPr>
          <w:ilvl w:val="2"/>
          <w:numId w:val="32"/>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Стоянка автотранспортных средств на тротуарах и газонах, наезд на бордюры.</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spacing w:after="0"/>
        <w:jc w:val="center"/>
        <w:rPr>
          <w:rFonts w:ascii="Times New Roman" w:hAnsi="Times New Roman" w:cs="Times New Roman"/>
          <w:b/>
          <w:sz w:val="28"/>
          <w:szCs w:val="28"/>
          <w:u w:val="single"/>
        </w:rPr>
      </w:pPr>
      <w:r w:rsidRPr="00005F5E">
        <w:rPr>
          <w:rFonts w:ascii="Times New Roman" w:hAnsi="Times New Roman" w:cs="Times New Roman"/>
          <w:b/>
          <w:sz w:val="28"/>
          <w:szCs w:val="28"/>
          <w:u w:val="single"/>
        </w:rPr>
        <w:t>КАТЕГОРИЧЕСКИ ЗАПРЕЩАЕТСЯ</w:t>
      </w:r>
      <w:r w:rsidRPr="00005F5E">
        <w:rPr>
          <w:rFonts w:ascii="Times New Roman" w:hAnsi="Times New Roman" w:cs="Times New Roman"/>
          <w:b/>
          <w:sz w:val="28"/>
          <w:szCs w:val="28"/>
        </w:rPr>
        <w:t>:</w:t>
      </w:r>
    </w:p>
    <w:p w:rsidR="00005F5E" w:rsidRPr="00005F5E" w:rsidRDefault="00005F5E" w:rsidP="00005F5E">
      <w:pPr>
        <w:spacing w:after="0"/>
        <w:jc w:val="both"/>
        <w:rPr>
          <w:rFonts w:ascii="Times New Roman" w:hAnsi="Times New Roman" w:cs="Times New Roman"/>
          <w:sz w:val="28"/>
          <w:szCs w:val="28"/>
        </w:rPr>
      </w:pPr>
      <w:r w:rsidRPr="00005F5E">
        <w:rPr>
          <w:rFonts w:ascii="Times New Roman" w:hAnsi="Times New Roman" w:cs="Times New Roman"/>
          <w:sz w:val="28"/>
          <w:szCs w:val="28"/>
        </w:rPr>
        <w:t>посыпка технической солью или обработка солевым раствором тротуаров и проезжей части улицы при гололеде.</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pStyle w:val="a9"/>
        <w:spacing w:after="0"/>
        <w:ind w:left="0"/>
        <w:rPr>
          <w:rFonts w:ascii="Times New Roman" w:hAnsi="Times New Roman" w:cs="Times New Roman"/>
          <w:b/>
          <w:sz w:val="28"/>
          <w:szCs w:val="28"/>
        </w:rPr>
      </w:pPr>
      <w:r w:rsidRPr="00005F5E">
        <w:rPr>
          <w:rFonts w:ascii="Times New Roman" w:hAnsi="Times New Roman" w:cs="Times New Roman"/>
          <w:b/>
          <w:sz w:val="28"/>
          <w:szCs w:val="28"/>
        </w:rPr>
        <w:t>10.</w:t>
      </w:r>
      <w:r w:rsidRPr="00005F5E">
        <w:rPr>
          <w:rFonts w:ascii="Times New Roman" w:hAnsi="Times New Roman" w:cs="Times New Roman"/>
          <w:b/>
          <w:sz w:val="28"/>
          <w:szCs w:val="28"/>
        </w:rPr>
        <w:tab/>
        <w:t>Контроль и ответственность за нарушение Правил благоустройства, уборки и санитарного содержания территории Жуковского сельского поселения.</w:t>
      </w:r>
    </w:p>
    <w:p w:rsidR="00005F5E" w:rsidRPr="00005F5E" w:rsidRDefault="00005F5E" w:rsidP="00005F5E">
      <w:pPr>
        <w:spacing w:after="0"/>
        <w:jc w:val="both"/>
        <w:rPr>
          <w:rFonts w:ascii="Times New Roman" w:hAnsi="Times New Roman" w:cs="Times New Roman"/>
          <w:sz w:val="28"/>
          <w:szCs w:val="28"/>
        </w:rPr>
      </w:pPr>
    </w:p>
    <w:p w:rsidR="00005F5E" w:rsidRPr="00005F5E" w:rsidRDefault="00005F5E" w:rsidP="00005F5E">
      <w:pPr>
        <w:numPr>
          <w:ilvl w:val="1"/>
          <w:numId w:val="33"/>
        </w:numPr>
        <w:spacing w:after="0" w:line="240" w:lineRule="auto"/>
        <w:ind w:left="0"/>
        <w:jc w:val="both"/>
        <w:rPr>
          <w:rFonts w:ascii="Times New Roman" w:hAnsi="Times New Roman" w:cs="Times New Roman"/>
          <w:sz w:val="28"/>
          <w:szCs w:val="28"/>
        </w:rPr>
      </w:pPr>
      <w:proofErr w:type="gramStart"/>
      <w:r w:rsidRPr="00005F5E">
        <w:rPr>
          <w:rFonts w:ascii="Times New Roman" w:hAnsi="Times New Roman" w:cs="Times New Roman"/>
          <w:sz w:val="28"/>
          <w:szCs w:val="28"/>
        </w:rPr>
        <w:t>Контроль за</w:t>
      </w:r>
      <w:proofErr w:type="gramEnd"/>
      <w:r w:rsidRPr="00005F5E">
        <w:rPr>
          <w:rFonts w:ascii="Times New Roman" w:hAnsi="Times New Roman" w:cs="Times New Roman"/>
          <w:sz w:val="28"/>
          <w:szCs w:val="28"/>
        </w:rPr>
        <w:t xml:space="preserve"> соблюдением настоящих Правил осуществляют:</w:t>
      </w:r>
    </w:p>
    <w:p w:rsidR="00005F5E" w:rsidRPr="00005F5E" w:rsidRDefault="00005F5E" w:rsidP="00005F5E">
      <w:pPr>
        <w:numPr>
          <w:ilvl w:val="1"/>
          <w:numId w:val="34"/>
        </w:numPr>
        <w:tabs>
          <w:tab w:val="clear" w:pos="360"/>
          <w:tab w:val="num" w:pos="90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 xml:space="preserve">органы контроля, осуществляющие деятельность по обеспечению </w:t>
      </w:r>
      <w:proofErr w:type="gramStart"/>
      <w:r w:rsidRPr="00005F5E">
        <w:rPr>
          <w:rFonts w:ascii="Times New Roman" w:hAnsi="Times New Roman" w:cs="Times New Roman"/>
          <w:sz w:val="28"/>
          <w:szCs w:val="28"/>
        </w:rPr>
        <w:t>реализации полномочий органов местного самоуправления муниципального образования</w:t>
      </w:r>
      <w:proofErr w:type="gramEnd"/>
      <w:r w:rsidRPr="00005F5E">
        <w:rPr>
          <w:rFonts w:ascii="Times New Roman" w:hAnsi="Times New Roman" w:cs="Times New Roman"/>
          <w:sz w:val="28"/>
          <w:szCs w:val="28"/>
        </w:rPr>
        <w:t>;</w:t>
      </w:r>
    </w:p>
    <w:p w:rsidR="00005F5E" w:rsidRPr="00005F5E" w:rsidRDefault="00005F5E" w:rsidP="00005F5E">
      <w:pPr>
        <w:numPr>
          <w:ilvl w:val="1"/>
          <w:numId w:val="34"/>
        </w:numPr>
        <w:tabs>
          <w:tab w:val="clear" w:pos="360"/>
          <w:tab w:val="num" w:pos="90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уполномоченные лица администрации района и  администрации Жуковского сельского поселения;</w:t>
      </w:r>
    </w:p>
    <w:p w:rsidR="00005F5E" w:rsidRPr="00005F5E" w:rsidRDefault="00005F5E" w:rsidP="00005F5E">
      <w:pPr>
        <w:numPr>
          <w:ilvl w:val="1"/>
          <w:numId w:val="34"/>
        </w:numPr>
        <w:tabs>
          <w:tab w:val="clear" w:pos="360"/>
          <w:tab w:val="num" w:pos="90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муниципальная инспекция администрации Дубовского района;</w:t>
      </w:r>
    </w:p>
    <w:p w:rsidR="00005F5E" w:rsidRPr="00005F5E" w:rsidRDefault="00005F5E" w:rsidP="00005F5E">
      <w:pPr>
        <w:numPr>
          <w:ilvl w:val="1"/>
          <w:numId w:val="34"/>
        </w:numPr>
        <w:tabs>
          <w:tab w:val="clear" w:pos="360"/>
          <w:tab w:val="num" w:pos="90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органы внутренних дел;</w:t>
      </w:r>
    </w:p>
    <w:p w:rsidR="00005F5E" w:rsidRPr="00005F5E" w:rsidRDefault="00005F5E" w:rsidP="00005F5E">
      <w:pPr>
        <w:numPr>
          <w:ilvl w:val="1"/>
          <w:numId w:val="34"/>
        </w:numPr>
        <w:tabs>
          <w:tab w:val="clear" w:pos="360"/>
          <w:tab w:val="num" w:pos="90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органы санитарно-эпидемиологического надзора;</w:t>
      </w:r>
    </w:p>
    <w:p w:rsidR="00005F5E" w:rsidRPr="00005F5E" w:rsidRDefault="00005F5E" w:rsidP="00005F5E">
      <w:pPr>
        <w:numPr>
          <w:ilvl w:val="1"/>
          <w:numId w:val="34"/>
        </w:numPr>
        <w:tabs>
          <w:tab w:val="clear" w:pos="360"/>
          <w:tab w:val="num" w:pos="90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отдел градостроительства администрации Дубовского района;</w:t>
      </w:r>
    </w:p>
    <w:p w:rsidR="00005F5E" w:rsidRPr="00005F5E" w:rsidRDefault="00005F5E" w:rsidP="00005F5E">
      <w:pPr>
        <w:numPr>
          <w:ilvl w:val="1"/>
          <w:numId w:val="34"/>
        </w:numPr>
        <w:tabs>
          <w:tab w:val="clear" w:pos="360"/>
          <w:tab w:val="num" w:pos="900"/>
        </w:tabs>
        <w:spacing w:after="0" w:line="240" w:lineRule="auto"/>
        <w:ind w:left="0" w:hanging="540"/>
        <w:jc w:val="both"/>
        <w:rPr>
          <w:rFonts w:ascii="Times New Roman" w:hAnsi="Times New Roman" w:cs="Times New Roman"/>
          <w:sz w:val="28"/>
          <w:szCs w:val="28"/>
        </w:rPr>
      </w:pPr>
      <w:r w:rsidRPr="00005F5E">
        <w:rPr>
          <w:rFonts w:ascii="Times New Roman" w:hAnsi="Times New Roman" w:cs="Times New Roman"/>
          <w:sz w:val="28"/>
          <w:szCs w:val="28"/>
        </w:rPr>
        <w:t>и другие уполномоченные в установленном порядке органы (должностные лица), обеспечивающие соблюдение установленных норм и правил в сфере благоустройства и санитарного содержания населенных пунктов района;</w:t>
      </w:r>
    </w:p>
    <w:p w:rsidR="00005F5E" w:rsidRPr="00005F5E" w:rsidRDefault="00005F5E" w:rsidP="00005F5E">
      <w:pPr>
        <w:numPr>
          <w:ilvl w:val="1"/>
          <w:numId w:val="3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За нарушение настоящих Правил юридические и физические лица, несут дисциплинарную, административную, гражданско-правовую и уголовную ответственность в соответствии с законодательством Российской Федерации, Областным законом «Об административных правонарушениях», другими нормативно-правовыми актами.</w:t>
      </w:r>
    </w:p>
    <w:p w:rsidR="00005F5E" w:rsidRPr="00005F5E" w:rsidRDefault="00005F5E" w:rsidP="00005F5E">
      <w:pPr>
        <w:numPr>
          <w:ilvl w:val="1"/>
          <w:numId w:val="3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Юридические и физические лица, нанесшие своими противоправными действиями или бездействием ущерб сельскому поселению, обязаны возместить нанесенный ущерб.</w:t>
      </w:r>
    </w:p>
    <w:p w:rsidR="00005F5E" w:rsidRPr="00005F5E" w:rsidRDefault="00005F5E" w:rsidP="00005F5E">
      <w:pPr>
        <w:numPr>
          <w:ilvl w:val="1"/>
          <w:numId w:val="3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В случае отказа (уклонения) от возмещения ущерба в указанный срок ущерб взыскивается в судебном порядке.</w:t>
      </w:r>
    </w:p>
    <w:p w:rsidR="00005F5E" w:rsidRPr="00005F5E" w:rsidRDefault="00005F5E" w:rsidP="00005F5E">
      <w:pPr>
        <w:numPr>
          <w:ilvl w:val="1"/>
          <w:numId w:val="35"/>
        </w:numPr>
        <w:spacing w:after="0" w:line="240" w:lineRule="auto"/>
        <w:ind w:left="0"/>
        <w:jc w:val="both"/>
        <w:rPr>
          <w:rFonts w:ascii="Times New Roman" w:hAnsi="Times New Roman" w:cs="Times New Roman"/>
          <w:sz w:val="28"/>
          <w:szCs w:val="28"/>
        </w:rPr>
      </w:pPr>
      <w:r w:rsidRPr="00005F5E">
        <w:rPr>
          <w:rFonts w:ascii="Times New Roman" w:hAnsi="Times New Roman" w:cs="Times New Roman"/>
          <w:sz w:val="28"/>
          <w:szCs w:val="28"/>
        </w:rPr>
        <w:t>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005F5E" w:rsidRPr="00E46145" w:rsidRDefault="00005F5E" w:rsidP="00005F5E">
      <w:pPr>
        <w:jc w:val="both"/>
        <w:rPr>
          <w:sz w:val="28"/>
          <w:szCs w:val="28"/>
        </w:rPr>
      </w:pPr>
    </w:p>
    <w:p w:rsidR="00005F5E" w:rsidRPr="00E46145" w:rsidRDefault="00005F5E" w:rsidP="00005F5E">
      <w:pPr>
        <w:jc w:val="both"/>
        <w:rPr>
          <w:sz w:val="28"/>
          <w:szCs w:val="28"/>
        </w:rPr>
      </w:pPr>
    </w:p>
    <w:p w:rsidR="00F46570" w:rsidRPr="00797486" w:rsidRDefault="00F46570" w:rsidP="00797486">
      <w:pPr>
        <w:pStyle w:val="ad"/>
        <w:spacing w:before="0" w:beforeAutospacing="0" w:after="0" w:line="0" w:lineRule="atLeast"/>
        <w:jc w:val="center"/>
        <w:rPr>
          <w:b/>
          <w:sz w:val="27"/>
          <w:szCs w:val="27"/>
        </w:rPr>
      </w:pPr>
    </w:p>
    <w:tbl>
      <w:tblPr>
        <w:tblW w:w="5228"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373"/>
      </w:tblGrid>
      <w:tr w:rsidR="00703B0E" w:rsidTr="00F01425">
        <w:trPr>
          <w:cantSplit/>
          <w:trHeight w:val="4464"/>
        </w:trPr>
        <w:tc>
          <w:tcPr>
            <w:tcW w:w="5000" w:type="pct"/>
            <w:tcBorders>
              <w:top w:val="nil"/>
              <w:left w:val="nil"/>
              <w:bottom w:val="nil"/>
              <w:right w:val="nil"/>
            </w:tcBorders>
            <w:vAlign w:val="center"/>
          </w:tcPr>
          <w:p w:rsidR="00703B0E" w:rsidRDefault="00703B0E" w:rsidP="00F01425">
            <w:pPr>
              <w:pStyle w:val="a4"/>
              <w:jc w:val="center"/>
              <w:rPr>
                <w:rFonts w:ascii="Times New Roman" w:hAnsi="Times New Roman"/>
                <w:b/>
                <w:sz w:val="28"/>
                <w:szCs w:val="28"/>
              </w:rPr>
            </w:pPr>
            <w:r>
              <w:rPr>
                <w:rFonts w:ascii="Times New Roman" w:hAnsi="Times New Roman"/>
                <w:b/>
                <w:sz w:val="28"/>
                <w:szCs w:val="28"/>
              </w:rPr>
              <w:lastRenderedPageBreak/>
              <w:t>РОССИЙСКАЯ ФЕДЕРАЦИЯ</w:t>
            </w:r>
          </w:p>
          <w:p w:rsidR="00703B0E" w:rsidRDefault="00703B0E" w:rsidP="00F01425">
            <w:pPr>
              <w:pStyle w:val="a4"/>
              <w:jc w:val="center"/>
              <w:rPr>
                <w:rFonts w:ascii="Times New Roman" w:hAnsi="Times New Roman"/>
                <w:b/>
                <w:sz w:val="28"/>
                <w:szCs w:val="28"/>
              </w:rPr>
            </w:pPr>
            <w:r>
              <w:rPr>
                <w:rFonts w:ascii="Times New Roman" w:hAnsi="Times New Roman"/>
                <w:b/>
                <w:sz w:val="28"/>
                <w:szCs w:val="28"/>
              </w:rPr>
              <w:t>РОСТОВСКАЯ ОБЛАСТЬ</w:t>
            </w:r>
          </w:p>
          <w:p w:rsidR="00703B0E" w:rsidRDefault="00703B0E" w:rsidP="00F01425">
            <w:pPr>
              <w:pStyle w:val="a4"/>
              <w:jc w:val="center"/>
              <w:rPr>
                <w:rFonts w:ascii="Times New Roman" w:hAnsi="Times New Roman"/>
                <w:b/>
                <w:spacing w:val="1"/>
                <w:sz w:val="28"/>
                <w:szCs w:val="28"/>
              </w:rPr>
            </w:pPr>
            <w:r>
              <w:rPr>
                <w:rFonts w:ascii="Times New Roman" w:hAnsi="Times New Roman"/>
                <w:b/>
                <w:spacing w:val="1"/>
                <w:sz w:val="28"/>
                <w:szCs w:val="28"/>
              </w:rPr>
              <w:t>ДУБОВСКИЙ РАЙОН</w:t>
            </w:r>
          </w:p>
          <w:p w:rsidR="00703B0E" w:rsidRDefault="00703B0E" w:rsidP="00F01425">
            <w:pPr>
              <w:pStyle w:val="a4"/>
              <w:jc w:val="center"/>
              <w:rPr>
                <w:rFonts w:ascii="Times New Roman" w:hAnsi="Times New Roman"/>
                <w:b/>
                <w:sz w:val="28"/>
                <w:szCs w:val="28"/>
              </w:rPr>
            </w:pPr>
            <w:r>
              <w:rPr>
                <w:rFonts w:ascii="Times New Roman" w:hAnsi="Times New Roman"/>
                <w:b/>
                <w:spacing w:val="1"/>
                <w:sz w:val="28"/>
                <w:szCs w:val="28"/>
              </w:rPr>
              <w:t>МУНИЦИПАЛЬНОЕ ОБРАЗОВАНИЕ</w:t>
            </w:r>
            <w:r>
              <w:rPr>
                <w:rFonts w:ascii="Times New Roman" w:hAnsi="Times New Roman"/>
                <w:b/>
                <w:sz w:val="28"/>
                <w:szCs w:val="28"/>
              </w:rPr>
              <w:t xml:space="preserve"> </w:t>
            </w:r>
          </w:p>
          <w:p w:rsidR="00703B0E" w:rsidRDefault="00703B0E" w:rsidP="00F01425">
            <w:pPr>
              <w:pStyle w:val="a4"/>
              <w:jc w:val="center"/>
              <w:rPr>
                <w:rFonts w:ascii="Times New Roman" w:hAnsi="Times New Roman"/>
                <w:b/>
                <w:spacing w:val="1"/>
                <w:sz w:val="28"/>
                <w:szCs w:val="28"/>
              </w:rPr>
            </w:pPr>
            <w:r>
              <w:rPr>
                <w:rFonts w:ascii="Times New Roman" w:hAnsi="Times New Roman"/>
                <w:b/>
                <w:spacing w:val="1"/>
                <w:sz w:val="28"/>
                <w:szCs w:val="28"/>
              </w:rPr>
              <w:t>«ЖУКОВСКОЕ СЕЛЬСКОЕ ПОСЕЛЕНИЕ»</w:t>
            </w:r>
          </w:p>
          <w:p w:rsidR="00703B0E" w:rsidRDefault="00703B0E" w:rsidP="00F01425">
            <w:pPr>
              <w:pStyle w:val="a4"/>
              <w:ind w:left="-426" w:firstLine="426"/>
              <w:jc w:val="center"/>
              <w:rPr>
                <w:rFonts w:ascii="Times New Roman" w:hAnsi="Times New Roman"/>
                <w:b/>
                <w:sz w:val="28"/>
                <w:szCs w:val="28"/>
              </w:rPr>
            </w:pPr>
          </w:p>
          <w:p w:rsidR="00703B0E" w:rsidRDefault="00703B0E" w:rsidP="00F01425">
            <w:pPr>
              <w:pStyle w:val="a4"/>
              <w:jc w:val="center"/>
              <w:rPr>
                <w:rFonts w:ascii="Times New Roman" w:hAnsi="Times New Roman"/>
                <w:b/>
                <w:sz w:val="28"/>
                <w:szCs w:val="28"/>
              </w:rPr>
            </w:pPr>
            <w:r>
              <w:rPr>
                <w:rFonts w:ascii="Times New Roman" w:hAnsi="Times New Roman"/>
                <w:b/>
                <w:sz w:val="28"/>
                <w:szCs w:val="28"/>
              </w:rPr>
              <w:t>СОБРАНИЕ ДЕПУТАТОВ ЖУКОВСКОГО СЕЛЬСКОГО ПОСЕЛЕНИЯ</w:t>
            </w:r>
          </w:p>
          <w:p w:rsidR="00703B0E" w:rsidRDefault="00703B0E" w:rsidP="00F01425">
            <w:pPr>
              <w:pStyle w:val="a4"/>
              <w:jc w:val="center"/>
              <w:rPr>
                <w:rFonts w:ascii="Times New Roman" w:hAnsi="Times New Roman"/>
                <w:b/>
                <w:sz w:val="16"/>
                <w:szCs w:val="16"/>
              </w:rPr>
            </w:pPr>
          </w:p>
          <w:p w:rsidR="00703B0E" w:rsidRDefault="00703B0E" w:rsidP="00F01425">
            <w:pPr>
              <w:pStyle w:val="a4"/>
              <w:jc w:val="center"/>
              <w:rPr>
                <w:rFonts w:ascii="Times New Roman" w:hAnsi="Times New Roman"/>
                <w:b/>
                <w:sz w:val="28"/>
                <w:szCs w:val="28"/>
              </w:rPr>
            </w:pPr>
            <w:r>
              <w:rPr>
                <w:rFonts w:ascii="Times New Roman" w:hAnsi="Times New Roman"/>
                <w:b/>
                <w:sz w:val="28"/>
                <w:szCs w:val="28"/>
              </w:rPr>
              <w:t>РЕШЕНИЕ</w:t>
            </w:r>
          </w:p>
          <w:p w:rsidR="00703B0E" w:rsidRDefault="00703B0E" w:rsidP="00F01425">
            <w:pPr>
              <w:pStyle w:val="a4"/>
              <w:jc w:val="center"/>
              <w:rPr>
                <w:rFonts w:ascii="Times New Roman" w:hAnsi="Times New Roman"/>
                <w:b/>
                <w:sz w:val="16"/>
                <w:szCs w:val="16"/>
              </w:rPr>
            </w:pPr>
          </w:p>
          <w:p w:rsidR="00703B0E" w:rsidRDefault="00703B0E" w:rsidP="00F01425">
            <w:pPr>
              <w:pStyle w:val="a4"/>
              <w:rPr>
                <w:rFonts w:ascii="Times New Roman" w:hAnsi="Times New Roman"/>
                <w:color w:val="000000"/>
                <w:spacing w:val="2"/>
                <w:sz w:val="28"/>
                <w:szCs w:val="28"/>
              </w:rPr>
            </w:pPr>
            <w:r>
              <w:rPr>
                <w:rFonts w:ascii="Times New Roman" w:hAnsi="Times New Roman"/>
                <w:sz w:val="28"/>
                <w:szCs w:val="28"/>
              </w:rPr>
              <w:t xml:space="preserve">  от «25» ноября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№11                                       </w:t>
            </w:r>
            <w:r>
              <w:rPr>
                <w:rFonts w:ascii="Times New Roman" w:hAnsi="Times New Roman"/>
                <w:bCs/>
                <w:sz w:val="28"/>
                <w:szCs w:val="28"/>
              </w:rPr>
              <w:t>ст. Жуковская</w:t>
            </w:r>
          </w:p>
          <w:p w:rsidR="00703B0E" w:rsidRDefault="00703B0E" w:rsidP="00F01425">
            <w:pPr>
              <w:pStyle w:val="ConsPlusTitle"/>
              <w:rPr>
                <w:b w:val="0"/>
                <w:bCs w:val="0"/>
                <w:sz w:val="16"/>
                <w:szCs w:val="16"/>
              </w:rPr>
            </w:pPr>
          </w:p>
          <w:p w:rsidR="00703B0E" w:rsidRPr="00DA69C5" w:rsidRDefault="00703B0E" w:rsidP="00F01425">
            <w:pPr>
              <w:jc w:val="center"/>
              <w:rPr>
                <w:rFonts w:ascii="Times New Roman" w:hAnsi="Times New Roman" w:cs="Times New Roman"/>
                <w:sz w:val="28"/>
                <w:szCs w:val="28"/>
              </w:rPr>
            </w:pPr>
            <w:r w:rsidRPr="00DA69C5">
              <w:rPr>
                <w:rFonts w:ascii="Times New Roman" w:hAnsi="Times New Roman" w:cs="Times New Roman"/>
                <w:sz w:val="28"/>
                <w:szCs w:val="28"/>
              </w:rPr>
              <w:t xml:space="preserve">О признании </w:t>
            </w:r>
            <w:proofErr w:type="gramStart"/>
            <w:r w:rsidRPr="00DA69C5">
              <w:rPr>
                <w:rFonts w:ascii="Times New Roman" w:hAnsi="Times New Roman" w:cs="Times New Roman"/>
                <w:sz w:val="28"/>
                <w:szCs w:val="28"/>
              </w:rPr>
              <w:t>утратившими</w:t>
            </w:r>
            <w:proofErr w:type="gramEnd"/>
            <w:r w:rsidRPr="00DA69C5">
              <w:rPr>
                <w:rFonts w:ascii="Times New Roman" w:hAnsi="Times New Roman" w:cs="Times New Roman"/>
                <w:sz w:val="28"/>
                <w:szCs w:val="28"/>
              </w:rPr>
              <w:t xml:space="preserve"> силу решений о муниципальном дорожном фонде</w:t>
            </w:r>
          </w:p>
        </w:tc>
      </w:tr>
    </w:tbl>
    <w:p w:rsidR="00703B0E" w:rsidRDefault="00703B0E" w:rsidP="00703B0E">
      <w:pPr>
        <w:widowControl w:val="0"/>
        <w:autoSpaceDE w:val="0"/>
        <w:autoSpaceDN w:val="0"/>
        <w:adjustRightInd w:val="0"/>
        <w:spacing w:after="0" w:line="240" w:lineRule="auto"/>
        <w:ind w:firstLine="540"/>
        <w:jc w:val="center"/>
        <w:rPr>
          <w:rFonts w:ascii="Times New Roman" w:hAnsi="Times New Roman" w:cs="Times New Roman"/>
          <w:sz w:val="28"/>
          <w:szCs w:val="28"/>
        </w:rPr>
      </w:pPr>
    </w:p>
    <w:p w:rsidR="00703B0E" w:rsidRDefault="00703B0E" w:rsidP="00703B0E">
      <w:pPr>
        <w:widowControl w:val="0"/>
        <w:autoSpaceDE w:val="0"/>
        <w:autoSpaceDN w:val="0"/>
        <w:adjustRightInd w:val="0"/>
        <w:spacing w:after="0" w:line="240" w:lineRule="auto"/>
        <w:ind w:right="-143" w:firstLine="851"/>
        <w:jc w:val="both"/>
        <w:rPr>
          <w:rFonts w:ascii="Times New Roman" w:hAnsi="Times New Roman" w:cs="Times New Roman"/>
          <w:sz w:val="28"/>
          <w:szCs w:val="28"/>
        </w:rPr>
      </w:pPr>
      <w:r>
        <w:rPr>
          <w:rFonts w:ascii="Times New Roman" w:hAnsi="Times New Roman" w:cs="Times New Roman"/>
          <w:sz w:val="28"/>
          <w:szCs w:val="28"/>
        </w:rPr>
        <w:t>В соответствии с Областным Законом от 28.12.2015 года № 436-ЗС «О внесении изменений в Областной Закон «О местном самоуправлении в Ростовской области, полномочие по осуществлению дорожной деятельности в отношении автомобильных дорог местного значения в границах сельских поселений с 1 января 2017 года переданы муниципальным районам.</w:t>
      </w:r>
    </w:p>
    <w:p w:rsidR="00703B0E" w:rsidRPr="008A177F" w:rsidRDefault="00703B0E" w:rsidP="00703B0E">
      <w:pPr>
        <w:widowControl w:val="0"/>
        <w:autoSpaceDE w:val="0"/>
        <w:autoSpaceDN w:val="0"/>
        <w:adjustRightInd w:val="0"/>
        <w:spacing w:after="0" w:line="240" w:lineRule="auto"/>
        <w:ind w:right="-143" w:firstLine="851"/>
        <w:jc w:val="both"/>
        <w:rPr>
          <w:rFonts w:ascii="Times New Roman" w:hAnsi="Times New Roman" w:cs="Times New Roman"/>
          <w:sz w:val="28"/>
          <w:szCs w:val="28"/>
        </w:rPr>
      </w:pPr>
      <w:r>
        <w:rPr>
          <w:rFonts w:ascii="Times New Roman" w:hAnsi="Times New Roman" w:cs="Times New Roman"/>
          <w:sz w:val="28"/>
          <w:szCs w:val="28"/>
        </w:rPr>
        <w:t xml:space="preserve">В связи с вышесказанным Собрание депутатов Жуковского сельского поселения  </w:t>
      </w:r>
    </w:p>
    <w:p w:rsidR="00703B0E" w:rsidRDefault="00703B0E" w:rsidP="00703B0E">
      <w:pPr>
        <w:widowControl w:val="0"/>
        <w:autoSpaceDE w:val="0"/>
        <w:autoSpaceDN w:val="0"/>
        <w:adjustRightInd w:val="0"/>
        <w:spacing w:after="0" w:line="240" w:lineRule="auto"/>
        <w:ind w:right="-143" w:firstLine="851"/>
        <w:jc w:val="center"/>
        <w:rPr>
          <w:rFonts w:ascii="Times New Roman" w:hAnsi="Times New Roman" w:cs="Times New Roman"/>
          <w:b/>
          <w:bCs/>
          <w:sz w:val="28"/>
          <w:szCs w:val="28"/>
        </w:rPr>
      </w:pPr>
      <w:r>
        <w:rPr>
          <w:rFonts w:ascii="Times New Roman" w:hAnsi="Times New Roman" w:cs="Times New Roman"/>
          <w:b/>
          <w:bCs/>
          <w:sz w:val="28"/>
          <w:szCs w:val="28"/>
        </w:rPr>
        <w:t>РЕШИЛО:</w:t>
      </w:r>
    </w:p>
    <w:p w:rsidR="00703B0E" w:rsidRDefault="00703B0E" w:rsidP="00703B0E">
      <w:pPr>
        <w:widowControl w:val="0"/>
        <w:autoSpaceDE w:val="0"/>
        <w:autoSpaceDN w:val="0"/>
        <w:adjustRightInd w:val="0"/>
        <w:spacing w:after="0" w:line="240" w:lineRule="auto"/>
        <w:ind w:right="-143" w:firstLine="851"/>
        <w:jc w:val="both"/>
        <w:rPr>
          <w:rFonts w:ascii="Times New Roman" w:hAnsi="Times New Roman" w:cs="Times New Roman"/>
          <w:b/>
          <w:bCs/>
          <w:sz w:val="28"/>
          <w:szCs w:val="28"/>
        </w:rPr>
      </w:pPr>
    </w:p>
    <w:p w:rsidR="00703B0E" w:rsidRDefault="00703B0E" w:rsidP="00703B0E">
      <w:pPr>
        <w:pStyle w:val="ad"/>
        <w:shd w:val="clear" w:color="auto" w:fill="FFFFFF"/>
        <w:spacing w:before="0" w:beforeAutospacing="0" w:after="0" w:line="270" w:lineRule="atLeast"/>
        <w:jc w:val="both"/>
        <w:rPr>
          <w:sz w:val="28"/>
          <w:szCs w:val="28"/>
        </w:rPr>
      </w:pPr>
      <w:r>
        <w:rPr>
          <w:sz w:val="28"/>
          <w:szCs w:val="28"/>
        </w:rPr>
        <w:t>1. Признать утратившими силу с 1 января 2017 года решение от 18.10.2013 года № 34 «О создании муниципального дорожного фонда Жуковского сельского поселения»;</w:t>
      </w:r>
    </w:p>
    <w:p w:rsidR="00703B0E" w:rsidRDefault="00703B0E" w:rsidP="00703B0E">
      <w:pPr>
        <w:pStyle w:val="ad"/>
        <w:shd w:val="clear" w:color="auto" w:fill="FFFFFF"/>
        <w:spacing w:before="0" w:beforeAutospacing="0" w:after="0" w:line="270" w:lineRule="atLeast"/>
        <w:jc w:val="both"/>
        <w:rPr>
          <w:sz w:val="28"/>
          <w:szCs w:val="28"/>
        </w:rPr>
      </w:pPr>
      <w:r>
        <w:rPr>
          <w:sz w:val="28"/>
          <w:szCs w:val="28"/>
        </w:rPr>
        <w:t>2. Признать утратившими силу с 1 января 2017 года решение от 25.01.2015 года № 81 «О внесении изменений в решение от 18.10.2013г. № 34 «О создании муниципального дорожного фонда Жуковского сельского поселения»;</w:t>
      </w:r>
    </w:p>
    <w:p w:rsidR="00703B0E" w:rsidRPr="008A177F" w:rsidRDefault="00703B0E" w:rsidP="00703B0E">
      <w:pPr>
        <w:pStyle w:val="ad"/>
        <w:shd w:val="clear" w:color="auto" w:fill="FFFFFF"/>
        <w:spacing w:before="0" w:beforeAutospacing="0" w:after="0" w:line="270" w:lineRule="atLeast"/>
        <w:jc w:val="both"/>
        <w:rPr>
          <w:sz w:val="28"/>
          <w:szCs w:val="28"/>
        </w:rPr>
      </w:pPr>
      <w:r>
        <w:rPr>
          <w:sz w:val="28"/>
          <w:szCs w:val="28"/>
        </w:rPr>
        <w:t>3</w:t>
      </w:r>
      <w:r w:rsidRPr="008A177F">
        <w:rPr>
          <w:sz w:val="28"/>
          <w:szCs w:val="28"/>
        </w:rPr>
        <w:t>. Настоящее решение вступает в силу с 1  января  201</w:t>
      </w:r>
      <w:r>
        <w:rPr>
          <w:sz w:val="28"/>
          <w:szCs w:val="28"/>
        </w:rPr>
        <w:t>7</w:t>
      </w:r>
      <w:r w:rsidRPr="008A177F">
        <w:rPr>
          <w:sz w:val="28"/>
          <w:szCs w:val="28"/>
        </w:rPr>
        <w:t xml:space="preserve">  года.</w:t>
      </w:r>
    </w:p>
    <w:p w:rsidR="00703B0E" w:rsidRDefault="00703B0E" w:rsidP="00703B0E">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3B0E" w:rsidRDefault="00703B0E" w:rsidP="00703B0E">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3B0E" w:rsidRDefault="00703B0E" w:rsidP="00703B0E">
      <w:pPr>
        <w:widowControl w:val="0"/>
        <w:autoSpaceDE w:val="0"/>
        <w:autoSpaceDN w:val="0"/>
        <w:adjustRightInd w:val="0"/>
        <w:spacing w:after="0" w:line="240" w:lineRule="auto"/>
        <w:jc w:val="both"/>
        <w:rPr>
          <w:rFonts w:ascii="Times New Roman" w:hAnsi="Times New Roman" w:cs="Times New Roman"/>
          <w:sz w:val="28"/>
          <w:szCs w:val="28"/>
        </w:rPr>
      </w:pPr>
    </w:p>
    <w:p w:rsidR="00703B0E" w:rsidRDefault="00703B0E" w:rsidP="00703B0E">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3B0E" w:rsidRDefault="00703B0E" w:rsidP="00703B0E">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3B0E" w:rsidRPr="00594E74" w:rsidRDefault="00703B0E" w:rsidP="00703B0E">
      <w:pPr>
        <w:spacing w:after="0"/>
        <w:rPr>
          <w:rFonts w:ascii="Times New Roman" w:hAnsi="Times New Roman" w:cs="Times New Roman"/>
          <w:sz w:val="28"/>
          <w:szCs w:val="28"/>
        </w:rPr>
      </w:pPr>
      <w:r w:rsidRPr="00594E74">
        <w:rPr>
          <w:rFonts w:ascii="Times New Roman" w:hAnsi="Times New Roman" w:cs="Times New Roman"/>
          <w:sz w:val="28"/>
          <w:szCs w:val="28"/>
        </w:rPr>
        <w:t>Председатель Собрания депутатов-</w:t>
      </w:r>
    </w:p>
    <w:p w:rsidR="00703B0E" w:rsidRPr="00594E74" w:rsidRDefault="00703B0E" w:rsidP="00703B0E">
      <w:pPr>
        <w:spacing w:after="0"/>
        <w:rPr>
          <w:rFonts w:ascii="Times New Roman" w:hAnsi="Times New Roman" w:cs="Times New Roman"/>
          <w:sz w:val="28"/>
          <w:szCs w:val="28"/>
        </w:rPr>
      </w:pPr>
      <w:r w:rsidRPr="00594E74">
        <w:rPr>
          <w:rFonts w:ascii="Times New Roman" w:hAnsi="Times New Roman" w:cs="Times New Roman"/>
          <w:sz w:val="28"/>
          <w:szCs w:val="28"/>
        </w:rPr>
        <w:t>Глава Жуковского сельского поселения                                       С.В. Чайкин</w:t>
      </w:r>
    </w:p>
    <w:p w:rsidR="00703B0E" w:rsidRDefault="00703B0E" w:rsidP="00703B0E">
      <w:pPr>
        <w:pStyle w:val="ab"/>
        <w:tabs>
          <w:tab w:val="left" w:pos="5529"/>
        </w:tabs>
        <w:ind w:left="5529"/>
        <w:jc w:val="center"/>
        <w:rPr>
          <w:rFonts w:ascii="Times New Roman" w:hAnsi="Times New Roman"/>
          <w:sz w:val="27"/>
          <w:szCs w:val="27"/>
        </w:rPr>
      </w:pPr>
    </w:p>
    <w:p w:rsidR="00703B0E" w:rsidRDefault="00703B0E" w:rsidP="00703B0E">
      <w:pPr>
        <w:widowControl w:val="0"/>
        <w:autoSpaceDE w:val="0"/>
        <w:autoSpaceDN w:val="0"/>
        <w:adjustRightInd w:val="0"/>
        <w:spacing w:after="0" w:line="240" w:lineRule="auto"/>
        <w:jc w:val="both"/>
        <w:rPr>
          <w:rFonts w:ascii="Times New Roman" w:hAnsi="Times New Roman" w:cs="Times New Roman"/>
          <w:sz w:val="28"/>
          <w:szCs w:val="28"/>
        </w:rPr>
      </w:pPr>
    </w:p>
    <w:p w:rsidR="00703B0E" w:rsidRDefault="00703B0E" w:rsidP="00703B0E">
      <w:pPr>
        <w:widowControl w:val="0"/>
        <w:autoSpaceDE w:val="0"/>
        <w:autoSpaceDN w:val="0"/>
        <w:adjustRightInd w:val="0"/>
        <w:spacing w:after="0" w:line="240" w:lineRule="auto"/>
        <w:ind w:firstLine="540"/>
        <w:jc w:val="both"/>
        <w:rPr>
          <w:rFonts w:ascii="Times New Roman" w:hAnsi="Times New Roman" w:cs="Times New Roman"/>
          <w:sz w:val="28"/>
          <w:szCs w:val="28"/>
        </w:rPr>
      </w:pPr>
    </w:p>
    <w:tbl>
      <w:tblPr>
        <w:tblW w:w="5305"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526"/>
      </w:tblGrid>
      <w:tr w:rsidR="00C028D2" w:rsidRPr="00C028D2" w:rsidTr="00F01425">
        <w:trPr>
          <w:cantSplit/>
          <w:trHeight w:val="5094"/>
        </w:trPr>
        <w:tc>
          <w:tcPr>
            <w:tcW w:w="5000" w:type="pct"/>
            <w:tcBorders>
              <w:top w:val="nil"/>
              <w:left w:val="nil"/>
              <w:bottom w:val="nil"/>
              <w:right w:val="nil"/>
            </w:tcBorders>
            <w:vAlign w:val="center"/>
            <w:hideMark/>
          </w:tcPr>
          <w:p w:rsidR="00C028D2" w:rsidRPr="00C028D2" w:rsidRDefault="00C028D2" w:rsidP="00F01425">
            <w:pPr>
              <w:pStyle w:val="a4"/>
              <w:jc w:val="center"/>
              <w:rPr>
                <w:rFonts w:ascii="Times New Roman" w:hAnsi="Times New Roman"/>
                <w:b/>
                <w:sz w:val="28"/>
                <w:szCs w:val="28"/>
              </w:rPr>
            </w:pPr>
            <w:r w:rsidRPr="00C028D2">
              <w:rPr>
                <w:rFonts w:ascii="Times New Roman" w:hAnsi="Times New Roman"/>
                <w:b/>
                <w:sz w:val="28"/>
                <w:szCs w:val="28"/>
              </w:rPr>
              <w:lastRenderedPageBreak/>
              <w:t>РОССИЙСКАЯ ФЕДЕРАЦИЯ</w:t>
            </w:r>
          </w:p>
          <w:p w:rsidR="00C028D2" w:rsidRPr="00C028D2" w:rsidRDefault="00C028D2" w:rsidP="00F01425">
            <w:pPr>
              <w:pStyle w:val="a4"/>
              <w:jc w:val="center"/>
              <w:rPr>
                <w:rFonts w:ascii="Times New Roman" w:hAnsi="Times New Roman"/>
                <w:b/>
                <w:sz w:val="28"/>
                <w:szCs w:val="28"/>
              </w:rPr>
            </w:pPr>
            <w:r w:rsidRPr="00C028D2">
              <w:rPr>
                <w:rFonts w:ascii="Times New Roman" w:hAnsi="Times New Roman"/>
                <w:b/>
                <w:sz w:val="28"/>
                <w:szCs w:val="28"/>
              </w:rPr>
              <w:t>РОСТОВСКАЯ ОБЛАСТЬ</w:t>
            </w:r>
          </w:p>
          <w:p w:rsidR="00C028D2" w:rsidRPr="00C028D2" w:rsidRDefault="00C028D2" w:rsidP="00F01425">
            <w:pPr>
              <w:pStyle w:val="a4"/>
              <w:jc w:val="center"/>
              <w:rPr>
                <w:rFonts w:ascii="Times New Roman" w:hAnsi="Times New Roman"/>
                <w:b/>
                <w:spacing w:val="1"/>
                <w:sz w:val="28"/>
                <w:szCs w:val="28"/>
              </w:rPr>
            </w:pPr>
            <w:r w:rsidRPr="00C028D2">
              <w:rPr>
                <w:rFonts w:ascii="Times New Roman" w:hAnsi="Times New Roman"/>
                <w:b/>
                <w:spacing w:val="1"/>
                <w:sz w:val="28"/>
                <w:szCs w:val="28"/>
              </w:rPr>
              <w:t>ДУБОВСКИЙ РАЙОН</w:t>
            </w:r>
          </w:p>
          <w:p w:rsidR="00C028D2" w:rsidRPr="00C028D2" w:rsidRDefault="00C028D2" w:rsidP="00F01425">
            <w:pPr>
              <w:pStyle w:val="a4"/>
              <w:jc w:val="center"/>
              <w:rPr>
                <w:rFonts w:ascii="Times New Roman" w:hAnsi="Times New Roman"/>
                <w:b/>
                <w:sz w:val="28"/>
                <w:szCs w:val="28"/>
              </w:rPr>
            </w:pPr>
            <w:r w:rsidRPr="00C028D2">
              <w:rPr>
                <w:rFonts w:ascii="Times New Roman" w:hAnsi="Times New Roman"/>
                <w:b/>
                <w:spacing w:val="1"/>
                <w:sz w:val="28"/>
                <w:szCs w:val="28"/>
              </w:rPr>
              <w:t>МУНИЦИПАЛЬНОЕ ОБРАЗОВАНИЕ</w:t>
            </w:r>
            <w:r w:rsidRPr="00C028D2">
              <w:rPr>
                <w:rFonts w:ascii="Times New Roman" w:hAnsi="Times New Roman"/>
                <w:b/>
                <w:sz w:val="28"/>
                <w:szCs w:val="28"/>
              </w:rPr>
              <w:t xml:space="preserve"> </w:t>
            </w:r>
          </w:p>
          <w:p w:rsidR="00C028D2" w:rsidRPr="00C028D2" w:rsidRDefault="00C028D2" w:rsidP="00F01425">
            <w:pPr>
              <w:pStyle w:val="a4"/>
              <w:jc w:val="center"/>
              <w:rPr>
                <w:rFonts w:ascii="Times New Roman" w:hAnsi="Times New Roman"/>
                <w:b/>
                <w:spacing w:val="1"/>
                <w:sz w:val="28"/>
                <w:szCs w:val="28"/>
              </w:rPr>
            </w:pPr>
            <w:r w:rsidRPr="00C028D2">
              <w:rPr>
                <w:rFonts w:ascii="Times New Roman" w:hAnsi="Times New Roman"/>
                <w:b/>
                <w:spacing w:val="1"/>
                <w:sz w:val="28"/>
                <w:szCs w:val="28"/>
              </w:rPr>
              <w:t>«ЖУКОВСКОЕ СЕЛЬСКОЕ ПОСЕЛЕНИЕ»</w:t>
            </w:r>
          </w:p>
          <w:p w:rsidR="00C028D2" w:rsidRPr="00C028D2" w:rsidRDefault="00C028D2" w:rsidP="00F01425">
            <w:pPr>
              <w:pStyle w:val="a4"/>
              <w:jc w:val="center"/>
              <w:rPr>
                <w:rFonts w:ascii="Times New Roman" w:hAnsi="Times New Roman"/>
                <w:b/>
                <w:sz w:val="28"/>
                <w:szCs w:val="28"/>
              </w:rPr>
            </w:pPr>
          </w:p>
          <w:p w:rsidR="00C028D2" w:rsidRPr="00C028D2" w:rsidRDefault="00C028D2" w:rsidP="00F01425">
            <w:pPr>
              <w:pStyle w:val="a4"/>
              <w:jc w:val="center"/>
              <w:rPr>
                <w:rFonts w:ascii="Times New Roman" w:hAnsi="Times New Roman"/>
                <w:b/>
                <w:sz w:val="28"/>
                <w:szCs w:val="28"/>
              </w:rPr>
            </w:pPr>
            <w:r w:rsidRPr="00C028D2">
              <w:rPr>
                <w:rFonts w:ascii="Times New Roman" w:hAnsi="Times New Roman"/>
                <w:b/>
                <w:sz w:val="28"/>
                <w:szCs w:val="28"/>
              </w:rPr>
              <w:t>СОБРАНИЕ ДЕПУТАТОВ ЖУКОВСКОГО СЕЛЬСКОГО ПОСЕЛЕНИЯ</w:t>
            </w:r>
          </w:p>
          <w:p w:rsidR="00C028D2" w:rsidRPr="00C028D2" w:rsidRDefault="00C028D2" w:rsidP="00F01425">
            <w:pPr>
              <w:pStyle w:val="a4"/>
              <w:ind w:left="-426" w:hanging="425"/>
              <w:jc w:val="center"/>
              <w:rPr>
                <w:rFonts w:ascii="Times New Roman" w:hAnsi="Times New Roman"/>
                <w:b/>
                <w:sz w:val="16"/>
                <w:szCs w:val="16"/>
              </w:rPr>
            </w:pPr>
          </w:p>
          <w:p w:rsidR="00C028D2" w:rsidRPr="00C028D2" w:rsidRDefault="00C028D2" w:rsidP="00F01425">
            <w:pPr>
              <w:pStyle w:val="a4"/>
              <w:jc w:val="center"/>
              <w:rPr>
                <w:rFonts w:ascii="Times New Roman" w:hAnsi="Times New Roman"/>
                <w:b/>
                <w:sz w:val="28"/>
                <w:szCs w:val="28"/>
              </w:rPr>
            </w:pPr>
            <w:r w:rsidRPr="00C028D2">
              <w:rPr>
                <w:rFonts w:ascii="Times New Roman" w:hAnsi="Times New Roman"/>
                <w:b/>
                <w:sz w:val="28"/>
                <w:szCs w:val="28"/>
              </w:rPr>
              <w:t>РЕШЕНИЕ</w:t>
            </w:r>
          </w:p>
          <w:p w:rsidR="00C028D2" w:rsidRPr="00C028D2" w:rsidRDefault="00C028D2" w:rsidP="00F01425">
            <w:pPr>
              <w:pStyle w:val="a4"/>
              <w:jc w:val="center"/>
              <w:rPr>
                <w:rFonts w:ascii="Times New Roman" w:hAnsi="Times New Roman"/>
                <w:b/>
                <w:sz w:val="16"/>
                <w:szCs w:val="16"/>
              </w:rPr>
            </w:pPr>
          </w:p>
          <w:p w:rsidR="00C028D2" w:rsidRPr="00C028D2" w:rsidRDefault="00C028D2" w:rsidP="00F01425">
            <w:pPr>
              <w:pStyle w:val="a4"/>
              <w:rPr>
                <w:rFonts w:ascii="Times New Roman" w:hAnsi="Times New Roman"/>
                <w:color w:val="000000"/>
                <w:spacing w:val="2"/>
                <w:sz w:val="28"/>
                <w:szCs w:val="28"/>
              </w:rPr>
            </w:pPr>
            <w:r w:rsidRPr="00C028D2">
              <w:rPr>
                <w:rFonts w:ascii="Times New Roman" w:hAnsi="Times New Roman"/>
                <w:sz w:val="28"/>
                <w:szCs w:val="28"/>
              </w:rPr>
              <w:t xml:space="preserve">  от «25» ноября </w:t>
            </w:r>
            <w:smartTag w:uri="urn:schemas-microsoft-com:office:smarttags" w:element="metricconverter">
              <w:smartTagPr>
                <w:attr w:name="ProductID" w:val="2016 г"/>
              </w:smartTagPr>
              <w:r w:rsidRPr="00C028D2">
                <w:rPr>
                  <w:rFonts w:ascii="Times New Roman" w:hAnsi="Times New Roman"/>
                  <w:sz w:val="28"/>
                  <w:szCs w:val="28"/>
                </w:rPr>
                <w:t>2016 г</w:t>
              </w:r>
            </w:smartTag>
            <w:r w:rsidRPr="00C028D2">
              <w:rPr>
                <w:rFonts w:ascii="Times New Roman" w:hAnsi="Times New Roman"/>
                <w:sz w:val="28"/>
                <w:szCs w:val="28"/>
              </w:rPr>
              <w:t xml:space="preserve">.                           №12                                     </w:t>
            </w:r>
            <w:r w:rsidRPr="00C028D2">
              <w:rPr>
                <w:rFonts w:ascii="Times New Roman" w:hAnsi="Times New Roman"/>
                <w:bCs/>
                <w:sz w:val="28"/>
                <w:szCs w:val="28"/>
              </w:rPr>
              <w:t>ст. Жуковская</w:t>
            </w:r>
          </w:p>
          <w:p w:rsidR="00C028D2" w:rsidRPr="00C028D2" w:rsidRDefault="00C028D2" w:rsidP="00F01425">
            <w:pPr>
              <w:pStyle w:val="ConsPlusTitle"/>
              <w:rPr>
                <w:b w:val="0"/>
                <w:bCs w:val="0"/>
                <w:sz w:val="16"/>
                <w:szCs w:val="16"/>
              </w:rPr>
            </w:pPr>
          </w:p>
          <w:p w:rsidR="00C028D2" w:rsidRPr="00C028D2" w:rsidRDefault="00C028D2" w:rsidP="00F01425">
            <w:pPr>
              <w:pStyle w:val="ConsPlusTitle"/>
              <w:jc w:val="center"/>
              <w:rPr>
                <w:bCs w:val="0"/>
                <w:sz w:val="28"/>
                <w:szCs w:val="28"/>
              </w:rPr>
            </w:pPr>
            <w:r w:rsidRPr="00C028D2">
              <w:rPr>
                <w:bCs w:val="0"/>
                <w:sz w:val="28"/>
                <w:szCs w:val="28"/>
              </w:rPr>
              <w:t>О внесении изменений в Решение Собрания депутатов</w:t>
            </w:r>
          </w:p>
          <w:p w:rsidR="00C028D2" w:rsidRPr="00C028D2" w:rsidRDefault="00C028D2" w:rsidP="00F01425">
            <w:pPr>
              <w:pStyle w:val="ConsPlusTitle"/>
              <w:jc w:val="center"/>
              <w:rPr>
                <w:bCs w:val="0"/>
                <w:sz w:val="28"/>
                <w:szCs w:val="28"/>
              </w:rPr>
            </w:pPr>
            <w:r w:rsidRPr="00C028D2">
              <w:rPr>
                <w:bCs w:val="0"/>
                <w:sz w:val="28"/>
                <w:szCs w:val="28"/>
              </w:rPr>
              <w:t>Жуковского сельского поселения от 19.11.2015 г №95</w:t>
            </w:r>
          </w:p>
          <w:p w:rsidR="00C028D2" w:rsidRPr="00C028D2" w:rsidRDefault="00C028D2" w:rsidP="00F01425">
            <w:pPr>
              <w:jc w:val="center"/>
              <w:rPr>
                <w:rFonts w:ascii="Times New Roman" w:hAnsi="Times New Roman" w:cs="Times New Roman"/>
                <w:b/>
                <w:sz w:val="28"/>
                <w:szCs w:val="28"/>
              </w:rPr>
            </w:pPr>
            <w:r w:rsidRPr="00C028D2">
              <w:rPr>
                <w:rFonts w:ascii="Times New Roman" w:hAnsi="Times New Roman" w:cs="Times New Roman"/>
                <w:b/>
                <w:bCs/>
                <w:sz w:val="28"/>
                <w:szCs w:val="28"/>
              </w:rPr>
              <w:t>«</w:t>
            </w:r>
            <w:r w:rsidRPr="00C028D2">
              <w:rPr>
                <w:rFonts w:ascii="Times New Roman" w:hAnsi="Times New Roman" w:cs="Times New Roman"/>
                <w:b/>
                <w:sz w:val="28"/>
                <w:szCs w:val="28"/>
              </w:rPr>
              <w:t xml:space="preserve">Об особенностях регулирования бюджетных правоотношений </w:t>
            </w:r>
            <w:proofErr w:type="gramStart"/>
            <w:r w:rsidRPr="00C028D2">
              <w:rPr>
                <w:rFonts w:ascii="Times New Roman" w:hAnsi="Times New Roman" w:cs="Times New Roman"/>
                <w:b/>
                <w:sz w:val="28"/>
                <w:szCs w:val="28"/>
              </w:rPr>
              <w:t>в</w:t>
            </w:r>
            <w:proofErr w:type="gramEnd"/>
          </w:p>
          <w:p w:rsidR="00C028D2" w:rsidRPr="00C028D2" w:rsidRDefault="00C028D2" w:rsidP="00F01425">
            <w:pPr>
              <w:jc w:val="center"/>
              <w:rPr>
                <w:rFonts w:ascii="Times New Roman" w:hAnsi="Times New Roman" w:cs="Times New Roman"/>
                <w:b/>
                <w:sz w:val="28"/>
                <w:szCs w:val="28"/>
              </w:rPr>
            </w:pPr>
            <w:proofErr w:type="gramStart"/>
            <w:r w:rsidRPr="00C028D2">
              <w:rPr>
                <w:rFonts w:ascii="Times New Roman" w:hAnsi="Times New Roman" w:cs="Times New Roman"/>
                <w:b/>
                <w:sz w:val="28"/>
                <w:szCs w:val="28"/>
              </w:rPr>
              <w:t>Жуковском</w:t>
            </w:r>
            <w:proofErr w:type="gramEnd"/>
            <w:r w:rsidRPr="00C028D2">
              <w:rPr>
                <w:rFonts w:ascii="Times New Roman" w:hAnsi="Times New Roman" w:cs="Times New Roman"/>
                <w:b/>
                <w:sz w:val="28"/>
                <w:szCs w:val="28"/>
              </w:rPr>
              <w:t xml:space="preserve"> сельском поселении в 2015 и 2016 годах</w:t>
            </w:r>
            <w:r w:rsidRPr="00C028D2">
              <w:rPr>
                <w:rFonts w:ascii="Times New Roman" w:hAnsi="Times New Roman" w:cs="Times New Roman"/>
                <w:b/>
                <w:bCs/>
                <w:sz w:val="28"/>
                <w:szCs w:val="28"/>
              </w:rPr>
              <w:t>»</w:t>
            </w:r>
          </w:p>
        </w:tc>
      </w:tr>
    </w:tbl>
    <w:p w:rsidR="00C028D2" w:rsidRPr="00C028D2" w:rsidRDefault="00C028D2" w:rsidP="00C028D2">
      <w:pPr>
        <w:pStyle w:val="af0"/>
        <w:suppressAutoHyphens/>
        <w:spacing w:after="120"/>
        <w:ind w:firstLine="737"/>
        <w:jc w:val="both"/>
        <w:rPr>
          <w:rFonts w:ascii="Times New Roman" w:eastAsia="MS Mincho" w:hAnsi="Times New Roman"/>
          <w:b/>
          <w:bCs/>
          <w:i w:val="0"/>
          <w:iCs w:val="0"/>
          <w:sz w:val="28"/>
          <w:szCs w:val="28"/>
        </w:rPr>
      </w:pPr>
      <w:r w:rsidRPr="00C028D2">
        <w:rPr>
          <w:rFonts w:ascii="Times New Roman" w:hAnsi="Times New Roman"/>
          <w:b/>
          <w:i w:val="0"/>
          <w:sz w:val="28"/>
          <w:szCs w:val="28"/>
        </w:rPr>
        <w:t>Статья</w:t>
      </w:r>
      <w:r w:rsidRPr="00C028D2">
        <w:rPr>
          <w:rFonts w:ascii="Times New Roman" w:eastAsia="MS Mincho" w:hAnsi="Times New Roman"/>
          <w:b/>
          <w:bCs/>
          <w:i w:val="0"/>
          <w:iCs w:val="0"/>
          <w:sz w:val="28"/>
          <w:szCs w:val="28"/>
        </w:rPr>
        <w:t xml:space="preserve"> 1</w:t>
      </w:r>
    </w:p>
    <w:p w:rsidR="00C028D2" w:rsidRPr="00C028D2" w:rsidRDefault="00C028D2" w:rsidP="00C028D2">
      <w:pPr>
        <w:pStyle w:val="a4"/>
        <w:jc w:val="both"/>
        <w:rPr>
          <w:rFonts w:ascii="Times New Roman" w:eastAsia="MS Mincho" w:hAnsi="Times New Roman"/>
          <w:sz w:val="28"/>
          <w:szCs w:val="28"/>
        </w:rPr>
      </w:pPr>
      <w:r w:rsidRPr="00C028D2">
        <w:rPr>
          <w:rFonts w:ascii="Times New Roman" w:eastAsia="MS Mincho" w:hAnsi="Times New Roman"/>
          <w:sz w:val="28"/>
          <w:szCs w:val="28"/>
        </w:rPr>
        <w:t xml:space="preserve">           Внести в Решение Собрания депутатов Жуковского сельского поселения от 19 ноября 2015 № 95 «Об особенностях регулирования бюджетных правоотношений в Жуковском сельском поселении в 2015 и 2016 годах» следующие изменения:</w:t>
      </w:r>
    </w:p>
    <w:p w:rsidR="00C028D2" w:rsidRPr="00C028D2" w:rsidRDefault="00C028D2" w:rsidP="00C028D2">
      <w:pPr>
        <w:pStyle w:val="a4"/>
        <w:numPr>
          <w:ilvl w:val="0"/>
          <w:numId w:val="36"/>
        </w:numPr>
        <w:jc w:val="both"/>
        <w:rPr>
          <w:rFonts w:ascii="Times New Roman" w:eastAsia="MS Mincho" w:hAnsi="Times New Roman"/>
          <w:sz w:val="28"/>
          <w:szCs w:val="28"/>
        </w:rPr>
      </w:pPr>
      <w:r w:rsidRPr="00C028D2">
        <w:rPr>
          <w:rFonts w:ascii="Times New Roman" w:eastAsia="MS Mincho" w:hAnsi="Times New Roman"/>
          <w:sz w:val="28"/>
          <w:szCs w:val="28"/>
        </w:rPr>
        <w:t>статью 1 дополнить частью 2 следующего содержания:</w:t>
      </w:r>
    </w:p>
    <w:p w:rsidR="00C028D2" w:rsidRPr="00C028D2" w:rsidRDefault="00C028D2" w:rsidP="00C028D2">
      <w:pPr>
        <w:pStyle w:val="a4"/>
        <w:jc w:val="both"/>
        <w:rPr>
          <w:rFonts w:ascii="Times New Roman" w:hAnsi="Times New Roman"/>
          <w:sz w:val="28"/>
          <w:szCs w:val="28"/>
        </w:rPr>
      </w:pPr>
      <w:r w:rsidRPr="00C028D2">
        <w:rPr>
          <w:rFonts w:ascii="Times New Roman" w:eastAsia="MS Mincho" w:hAnsi="Times New Roman"/>
          <w:sz w:val="28"/>
          <w:szCs w:val="28"/>
        </w:rPr>
        <w:t xml:space="preserve">         «2. Приостановить до 1 января 2017 года действие абзаца первого и абзаца третьего части 3 статьи 2, </w:t>
      </w:r>
      <w:r w:rsidRPr="00C028D2">
        <w:rPr>
          <w:rFonts w:ascii="Times New Roman" w:hAnsi="Times New Roman"/>
          <w:sz w:val="28"/>
          <w:szCs w:val="28"/>
        </w:rPr>
        <w:t xml:space="preserve">части 1 статьи 26, части 1 статьи 28 решения </w:t>
      </w:r>
      <w:r w:rsidRPr="00C028D2">
        <w:rPr>
          <w:rFonts w:ascii="Times New Roman" w:eastAsia="MS Mincho" w:hAnsi="Times New Roman"/>
          <w:sz w:val="28"/>
          <w:szCs w:val="28"/>
        </w:rPr>
        <w:t xml:space="preserve">Собрания депутатов Жуковского сельского поселения </w:t>
      </w:r>
      <w:r w:rsidRPr="00C028D2">
        <w:rPr>
          <w:rFonts w:ascii="Times New Roman" w:hAnsi="Times New Roman"/>
          <w:sz w:val="28"/>
          <w:szCs w:val="28"/>
        </w:rPr>
        <w:t>от 26 января 2015 года № 82 «О бюджетном процессе в Жуковском сельском поселении»</w:t>
      </w:r>
      <w:proofErr w:type="gramStart"/>
      <w:r w:rsidRPr="00C028D2">
        <w:rPr>
          <w:rFonts w:ascii="Times New Roman" w:hAnsi="Times New Roman"/>
          <w:sz w:val="28"/>
          <w:szCs w:val="28"/>
        </w:rPr>
        <w:t>.»</w:t>
      </w:r>
      <w:proofErr w:type="gramEnd"/>
      <w:r w:rsidRPr="00C028D2">
        <w:rPr>
          <w:rFonts w:ascii="Times New Roman" w:hAnsi="Times New Roman"/>
          <w:sz w:val="28"/>
          <w:szCs w:val="28"/>
        </w:rPr>
        <w:t>;</w:t>
      </w:r>
    </w:p>
    <w:p w:rsidR="00C028D2" w:rsidRPr="00C028D2" w:rsidRDefault="00C028D2" w:rsidP="00C028D2">
      <w:pPr>
        <w:pStyle w:val="a4"/>
        <w:jc w:val="both"/>
        <w:rPr>
          <w:rFonts w:ascii="Times New Roman" w:eastAsia="MS Mincho" w:hAnsi="Times New Roman"/>
          <w:sz w:val="28"/>
          <w:szCs w:val="28"/>
        </w:rPr>
      </w:pPr>
      <w:r w:rsidRPr="00C028D2">
        <w:rPr>
          <w:rFonts w:ascii="Times New Roman" w:hAnsi="Times New Roman"/>
          <w:sz w:val="28"/>
          <w:szCs w:val="28"/>
        </w:rPr>
        <w:t xml:space="preserve">          2) в статье 2:</w:t>
      </w:r>
    </w:p>
    <w:p w:rsidR="00C028D2" w:rsidRPr="00C028D2" w:rsidRDefault="00C028D2" w:rsidP="00C028D2">
      <w:pPr>
        <w:pStyle w:val="a4"/>
        <w:jc w:val="both"/>
        <w:rPr>
          <w:rFonts w:ascii="Times New Roman" w:hAnsi="Times New Roman"/>
          <w:sz w:val="28"/>
          <w:szCs w:val="28"/>
        </w:rPr>
      </w:pPr>
      <w:r w:rsidRPr="00C028D2">
        <w:rPr>
          <w:rFonts w:ascii="Times New Roman" w:hAnsi="Times New Roman"/>
          <w:sz w:val="28"/>
          <w:szCs w:val="28"/>
        </w:rPr>
        <w:t xml:space="preserve">         а) слова «Установить, что в 2015 году</w:t>
      </w:r>
      <w:proofErr w:type="gramStart"/>
      <w:r w:rsidRPr="00C028D2">
        <w:rPr>
          <w:rFonts w:ascii="Times New Roman" w:hAnsi="Times New Roman"/>
          <w:sz w:val="28"/>
          <w:szCs w:val="28"/>
        </w:rPr>
        <w:t>:»</w:t>
      </w:r>
      <w:proofErr w:type="gramEnd"/>
      <w:r w:rsidRPr="00C028D2">
        <w:rPr>
          <w:rFonts w:ascii="Times New Roman" w:hAnsi="Times New Roman"/>
          <w:sz w:val="28"/>
          <w:szCs w:val="28"/>
        </w:rPr>
        <w:t xml:space="preserve"> заменить словами «1. Установить, что в 2015 году</w:t>
      </w:r>
      <w:proofErr w:type="gramStart"/>
      <w:r w:rsidRPr="00C028D2">
        <w:rPr>
          <w:rFonts w:ascii="Times New Roman" w:hAnsi="Times New Roman"/>
          <w:sz w:val="28"/>
          <w:szCs w:val="28"/>
        </w:rPr>
        <w:t>:»</w:t>
      </w:r>
      <w:proofErr w:type="gramEnd"/>
      <w:r w:rsidRPr="00C028D2">
        <w:rPr>
          <w:rFonts w:ascii="Times New Roman" w:hAnsi="Times New Roman"/>
          <w:sz w:val="28"/>
          <w:szCs w:val="28"/>
        </w:rPr>
        <w:t>;</w:t>
      </w:r>
    </w:p>
    <w:p w:rsidR="00C028D2" w:rsidRPr="00C028D2" w:rsidRDefault="00C028D2" w:rsidP="00C028D2">
      <w:pPr>
        <w:pStyle w:val="a4"/>
        <w:jc w:val="both"/>
        <w:rPr>
          <w:rFonts w:ascii="Times New Roman" w:hAnsi="Times New Roman"/>
          <w:sz w:val="28"/>
          <w:szCs w:val="28"/>
        </w:rPr>
      </w:pPr>
      <w:r w:rsidRPr="00C028D2">
        <w:rPr>
          <w:rFonts w:ascii="Times New Roman" w:hAnsi="Times New Roman"/>
          <w:sz w:val="28"/>
          <w:szCs w:val="28"/>
        </w:rPr>
        <w:t xml:space="preserve">         б) дополнить частью 2 следующего содержания:</w:t>
      </w:r>
    </w:p>
    <w:p w:rsidR="00C028D2" w:rsidRPr="00C028D2" w:rsidRDefault="00C028D2" w:rsidP="00C028D2">
      <w:pPr>
        <w:pStyle w:val="a4"/>
        <w:jc w:val="both"/>
        <w:rPr>
          <w:rFonts w:ascii="Times New Roman" w:hAnsi="Times New Roman"/>
          <w:sz w:val="28"/>
          <w:szCs w:val="28"/>
        </w:rPr>
      </w:pPr>
      <w:r w:rsidRPr="00C028D2">
        <w:rPr>
          <w:rFonts w:ascii="Times New Roman" w:hAnsi="Times New Roman"/>
          <w:sz w:val="28"/>
          <w:szCs w:val="28"/>
        </w:rPr>
        <w:t xml:space="preserve">        «2. Установить, что в 2016 году:</w:t>
      </w:r>
    </w:p>
    <w:p w:rsidR="00C028D2" w:rsidRPr="00C028D2" w:rsidRDefault="00C028D2" w:rsidP="00C028D2">
      <w:pPr>
        <w:pStyle w:val="a4"/>
        <w:jc w:val="both"/>
        <w:rPr>
          <w:rFonts w:ascii="Times New Roman" w:hAnsi="Times New Roman"/>
          <w:sz w:val="28"/>
          <w:szCs w:val="28"/>
        </w:rPr>
      </w:pPr>
      <w:r w:rsidRPr="00C028D2">
        <w:rPr>
          <w:rFonts w:ascii="Times New Roman" w:hAnsi="Times New Roman"/>
          <w:sz w:val="28"/>
          <w:szCs w:val="28"/>
        </w:rPr>
        <w:t xml:space="preserve">        1) Администрация Жуковского сельского поселения вносит на рассмотрение и утверждение в </w:t>
      </w:r>
      <w:r w:rsidRPr="00C028D2">
        <w:rPr>
          <w:rFonts w:ascii="Times New Roman" w:eastAsia="MS Mincho" w:hAnsi="Times New Roman"/>
          <w:sz w:val="28"/>
          <w:szCs w:val="28"/>
        </w:rPr>
        <w:t xml:space="preserve">Собрание депутатов </w:t>
      </w:r>
      <w:r w:rsidRPr="00C028D2">
        <w:rPr>
          <w:rFonts w:ascii="Times New Roman" w:hAnsi="Times New Roman"/>
          <w:sz w:val="28"/>
          <w:szCs w:val="28"/>
        </w:rPr>
        <w:t>Жуковского сельского поселения проект решения о бюд</w:t>
      </w:r>
      <w:r w:rsidRPr="00C028D2">
        <w:rPr>
          <w:rFonts w:ascii="Times New Roman" w:hAnsi="Times New Roman"/>
          <w:sz w:val="28"/>
          <w:szCs w:val="28"/>
        </w:rPr>
        <w:softHyphen/>
        <w:t>жете сельского поселения  на 2017 год и на плановый период 2018 и 2019 годов не позднее 01 декабря 2016 года;</w:t>
      </w:r>
    </w:p>
    <w:p w:rsidR="00C028D2" w:rsidRPr="00C028D2" w:rsidRDefault="00C028D2" w:rsidP="00C028D2">
      <w:pPr>
        <w:pStyle w:val="a4"/>
        <w:jc w:val="both"/>
        <w:rPr>
          <w:rFonts w:ascii="Times New Roman" w:eastAsia="MS Mincho" w:hAnsi="Times New Roman"/>
          <w:sz w:val="28"/>
          <w:szCs w:val="28"/>
        </w:rPr>
      </w:pPr>
      <w:r w:rsidRPr="00C028D2">
        <w:rPr>
          <w:rFonts w:ascii="Times New Roman" w:hAnsi="Times New Roman"/>
          <w:sz w:val="28"/>
          <w:szCs w:val="28"/>
        </w:rPr>
        <w:t xml:space="preserve">        2) проект решения о бюд</w:t>
      </w:r>
      <w:r w:rsidRPr="00C028D2">
        <w:rPr>
          <w:rFonts w:ascii="Times New Roman" w:hAnsi="Times New Roman"/>
          <w:sz w:val="28"/>
          <w:szCs w:val="28"/>
        </w:rPr>
        <w:softHyphen/>
        <w:t>жете сельского поселения на 2017 год и на плановый период 2018 и 2019 годов счи</w:t>
      </w:r>
      <w:r w:rsidRPr="00C028D2">
        <w:rPr>
          <w:rFonts w:ascii="Times New Roman" w:hAnsi="Times New Roman"/>
          <w:sz w:val="28"/>
          <w:szCs w:val="28"/>
        </w:rPr>
        <w:softHyphen/>
        <w:t xml:space="preserve">тается внесенным в срок, если он представлен в </w:t>
      </w:r>
      <w:r w:rsidRPr="00C028D2">
        <w:rPr>
          <w:rFonts w:ascii="Times New Roman" w:eastAsia="MS Mincho" w:hAnsi="Times New Roman"/>
          <w:sz w:val="28"/>
          <w:szCs w:val="28"/>
        </w:rPr>
        <w:t xml:space="preserve">Собрание депутатов </w:t>
      </w:r>
      <w:r w:rsidRPr="00C028D2">
        <w:rPr>
          <w:rFonts w:ascii="Times New Roman" w:hAnsi="Times New Roman"/>
          <w:sz w:val="28"/>
          <w:szCs w:val="28"/>
        </w:rPr>
        <w:t xml:space="preserve">Жуковского сельского поселения </w:t>
      </w:r>
      <w:r w:rsidRPr="00C028D2">
        <w:rPr>
          <w:rFonts w:ascii="Times New Roman" w:hAnsi="Times New Roman"/>
          <w:spacing w:val="-2"/>
          <w:sz w:val="28"/>
          <w:szCs w:val="28"/>
        </w:rPr>
        <w:t>не позднее 01 декабря 2016 года и зарегистрирован в соот</w:t>
      </w:r>
      <w:r w:rsidRPr="00C028D2">
        <w:rPr>
          <w:rFonts w:ascii="Times New Roman" w:hAnsi="Times New Roman"/>
          <w:sz w:val="28"/>
          <w:szCs w:val="28"/>
        </w:rPr>
        <w:softHyphen/>
        <w:t xml:space="preserve">ветствии с Регламентом </w:t>
      </w:r>
      <w:r w:rsidRPr="00C028D2">
        <w:rPr>
          <w:rFonts w:ascii="Times New Roman" w:eastAsia="MS Mincho" w:hAnsi="Times New Roman"/>
          <w:sz w:val="28"/>
          <w:szCs w:val="28"/>
        </w:rPr>
        <w:t xml:space="preserve">Собрания депутатов </w:t>
      </w:r>
      <w:r w:rsidRPr="00C028D2">
        <w:rPr>
          <w:rFonts w:ascii="Times New Roman" w:hAnsi="Times New Roman"/>
          <w:sz w:val="28"/>
          <w:szCs w:val="28"/>
        </w:rPr>
        <w:t>Жуковского сельского поселения</w:t>
      </w:r>
      <w:proofErr w:type="gramStart"/>
      <w:r w:rsidRPr="00C028D2">
        <w:rPr>
          <w:rFonts w:ascii="Times New Roman" w:eastAsia="MS Mincho" w:hAnsi="Times New Roman"/>
          <w:sz w:val="28"/>
          <w:szCs w:val="28"/>
        </w:rPr>
        <w:t>.».</w:t>
      </w:r>
      <w:proofErr w:type="gramEnd"/>
    </w:p>
    <w:p w:rsidR="00C028D2" w:rsidRPr="00C028D2" w:rsidRDefault="00C028D2" w:rsidP="00C028D2">
      <w:pPr>
        <w:pStyle w:val="a4"/>
        <w:jc w:val="both"/>
        <w:rPr>
          <w:rFonts w:ascii="Times New Roman" w:hAnsi="Times New Roman"/>
          <w:b/>
          <w:sz w:val="28"/>
          <w:szCs w:val="28"/>
        </w:rPr>
      </w:pPr>
      <w:r w:rsidRPr="00C028D2">
        <w:rPr>
          <w:rFonts w:ascii="Times New Roman" w:hAnsi="Times New Roman"/>
          <w:sz w:val="16"/>
          <w:szCs w:val="16"/>
        </w:rPr>
        <w:t xml:space="preserve">          </w:t>
      </w:r>
      <w:r w:rsidRPr="00C028D2">
        <w:rPr>
          <w:rFonts w:ascii="Times New Roman" w:hAnsi="Times New Roman"/>
          <w:b/>
          <w:sz w:val="28"/>
          <w:szCs w:val="28"/>
        </w:rPr>
        <w:t xml:space="preserve"> Статья 2</w:t>
      </w:r>
    </w:p>
    <w:p w:rsidR="00C028D2" w:rsidRPr="00C028D2" w:rsidRDefault="00C028D2" w:rsidP="00C028D2">
      <w:pPr>
        <w:pStyle w:val="a4"/>
        <w:jc w:val="both"/>
        <w:rPr>
          <w:rFonts w:ascii="Times New Roman" w:hAnsi="Times New Roman"/>
          <w:sz w:val="28"/>
          <w:szCs w:val="28"/>
        </w:rPr>
      </w:pPr>
      <w:r w:rsidRPr="00C028D2">
        <w:rPr>
          <w:rFonts w:ascii="Times New Roman" w:hAnsi="Times New Roman"/>
          <w:sz w:val="28"/>
          <w:szCs w:val="28"/>
        </w:rPr>
        <w:t>Настоящие решение вступает в силу со дня его официального опубликования.</w:t>
      </w:r>
    </w:p>
    <w:p w:rsidR="00C028D2" w:rsidRPr="00C028D2" w:rsidRDefault="00C028D2" w:rsidP="00C028D2">
      <w:pPr>
        <w:rPr>
          <w:rFonts w:ascii="Times New Roman" w:hAnsi="Times New Roman" w:cs="Times New Roman"/>
          <w:sz w:val="28"/>
          <w:szCs w:val="28"/>
        </w:rPr>
      </w:pPr>
    </w:p>
    <w:p w:rsidR="00C028D2" w:rsidRPr="00C028D2" w:rsidRDefault="00C028D2" w:rsidP="00C028D2">
      <w:pPr>
        <w:spacing w:after="0"/>
        <w:rPr>
          <w:rFonts w:ascii="Times New Roman" w:hAnsi="Times New Roman" w:cs="Times New Roman"/>
          <w:sz w:val="28"/>
          <w:szCs w:val="28"/>
        </w:rPr>
      </w:pPr>
      <w:r w:rsidRPr="00C028D2">
        <w:rPr>
          <w:rFonts w:ascii="Times New Roman" w:hAnsi="Times New Roman" w:cs="Times New Roman"/>
          <w:sz w:val="28"/>
          <w:szCs w:val="28"/>
        </w:rPr>
        <w:t>Председатель Собрания депутатов-</w:t>
      </w:r>
    </w:p>
    <w:p w:rsidR="00C028D2" w:rsidRPr="00C028D2" w:rsidRDefault="00C028D2" w:rsidP="00C028D2">
      <w:pPr>
        <w:spacing w:after="0"/>
        <w:rPr>
          <w:rFonts w:ascii="Times New Roman" w:hAnsi="Times New Roman" w:cs="Times New Roman"/>
          <w:sz w:val="28"/>
          <w:szCs w:val="28"/>
        </w:rPr>
      </w:pPr>
      <w:r w:rsidRPr="00C028D2">
        <w:rPr>
          <w:rFonts w:ascii="Times New Roman" w:hAnsi="Times New Roman" w:cs="Times New Roman"/>
          <w:sz w:val="28"/>
          <w:szCs w:val="28"/>
        </w:rPr>
        <w:t>Глава Жуковского сельского поселения                                       С.В. Чайкин</w:t>
      </w:r>
    </w:p>
    <w:p w:rsidR="00827DC2" w:rsidRDefault="00827DC2" w:rsidP="00827DC2">
      <w:pPr>
        <w:pStyle w:val="a4"/>
        <w:jc w:val="center"/>
        <w:rPr>
          <w:rFonts w:ascii="Times New Roman" w:hAnsi="Times New Roman"/>
          <w:b/>
          <w:sz w:val="28"/>
          <w:szCs w:val="28"/>
        </w:rPr>
      </w:pPr>
    </w:p>
    <w:p w:rsidR="00827DC2" w:rsidRDefault="00827DC2" w:rsidP="00827DC2">
      <w:pPr>
        <w:pStyle w:val="a4"/>
        <w:jc w:val="center"/>
        <w:rPr>
          <w:rFonts w:ascii="Times New Roman" w:hAnsi="Times New Roman"/>
          <w:b/>
          <w:sz w:val="28"/>
          <w:szCs w:val="28"/>
        </w:rPr>
      </w:pPr>
    </w:p>
    <w:p w:rsidR="00827DC2" w:rsidRPr="00827DC2" w:rsidRDefault="00827DC2" w:rsidP="00827DC2">
      <w:pPr>
        <w:pStyle w:val="a4"/>
        <w:jc w:val="center"/>
        <w:rPr>
          <w:rFonts w:ascii="Times New Roman" w:hAnsi="Times New Roman"/>
          <w:b/>
          <w:sz w:val="28"/>
          <w:szCs w:val="28"/>
        </w:rPr>
      </w:pPr>
      <w:r w:rsidRPr="00827DC2">
        <w:rPr>
          <w:rFonts w:ascii="Times New Roman" w:hAnsi="Times New Roman"/>
          <w:b/>
          <w:sz w:val="28"/>
          <w:szCs w:val="28"/>
        </w:rPr>
        <w:lastRenderedPageBreak/>
        <w:t>РОССИЙСКАЯ ФЕДЕРАЦИЯ</w:t>
      </w:r>
    </w:p>
    <w:p w:rsidR="00827DC2" w:rsidRPr="00827DC2" w:rsidRDefault="00827DC2" w:rsidP="00827DC2">
      <w:pPr>
        <w:pStyle w:val="a4"/>
        <w:jc w:val="center"/>
        <w:rPr>
          <w:rFonts w:ascii="Times New Roman" w:hAnsi="Times New Roman"/>
          <w:b/>
          <w:sz w:val="28"/>
          <w:szCs w:val="28"/>
        </w:rPr>
      </w:pPr>
      <w:r w:rsidRPr="00827DC2">
        <w:rPr>
          <w:rFonts w:ascii="Times New Roman" w:hAnsi="Times New Roman"/>
          <w:b/>
          <w:sz w:val="28"/>
          <w:szCs w:val="28"/>
        </w:rPr>
        <w:t>РОСТОВСКАЯ ОБЛАСТЬ</w:t>
      </w:r>
    </w:p>
    <w:p w:rsidR="00827DC2" w:rsidRPr="00827DC2" w:rsidRDefault="00827DC2" w:rsidP="00827DC2">
      <w:pPr>
        <w:pStyle w:val="a4"/>
        <w:jc w:val="center"/>
        <w:rPr>
          <w:rFonts w:ascii="Times New Roman" w:hAnsi="Times New Roman"/>
          <w:b/>
          <w:spacing w:val="1"/>
          <w:sz w:val="28"/>
          <w:szCs w:val="28"/>
        </w:rPr>
      </w:pPr>
      <w:r w:rsidRPr="00827DC2">
        <w:rPr>
          <w:rFonts w:ascii="Times New Roman" w:hAnsi="Times New Roman"/>
          <w:b/>
          <w:spacing w:val="1"/>
          <w:sz w:val="28"/>
          <w:szCs w:val="28"/>
        </w:rPr>
        <w:t>ДУБОВСКИЙ РАЙОН</w:t>
      </w:r>
    </w:p>
    <w:p w:rsidR="00827DC2" w:rsidRPr="00827DC2" w:rsidRDefault="00827DC2" w:rsidP="00827DC2">
      <w:pPr>
        <w:pStyle w:val="a4"/>
        <w:jc w:val="center"/>
        <w:rPr>
          <w:rFonts w:ascii="Times New Roman" w:hAnsi="Times New Roman"/>
          <w:b/>
          <w:sz w:val="28"/>
          <w:szCs w:val="28"/>
        </w:rPr>
      </w:pPr>
      <w:r w:rsidRPr="00827DC2">
        <w:rPr>
          <w:rFonts w:ascii="Times New Roman" w:hAnsi="Times New Roman"/>
          <w:b/>
          <w:spacing w:val="1"/>
          <w:sz w:val="28"/>
          <w:szCs w:val="28"/>
        </w:rPr>
        <w:t>МУНИЦИПАЛЬНОЕ ОБРАЗОВАНИЕ</w:t>
      </w:r>
      <w:r w:rsidRPr="00827DC2">
        <w:rPr>
          <w:rFonts w:ascii="Times New Roman" w:hAnsi="Times New Roman"/>
          <w:b/>
          <w:sz w:val="28"/>
          <w:szCs w:val="28"/>
        </w:rPr>
        <w:t xml:space="preserve"> </w:t>
      </w:r>
    </w:p>
    <w:p w:rsidR="00827DC2" w:rsidRPr="00827DC2" w:rsidRDefault="00827DC2" w:rsidP="00827DC2">
      <w:pPr>
        <w:pStyle w:val="a4"/>
        <w:jc w:val="center"/>
        <w:rPr>
          <w:rFonts w:ascii="Times New Roman" w:hAnsi="Times New Roman"/>
          <w:b/>
          <w:spacing w:val="1"/>
          <w:sz w:val="28"/>
          <w:szCs w:val="28"/>
        </w:rPr>
      </w:pPr>
      <w:r w:rsidRPr="00827DC2">
        <w:rPr>
          <w:rFonts w:ascii="Times New Roman" w:hAnsi="Times New Roman"/>
          <w:b/>
          <w:spacing w:val="1"/>
          <w:sz w:val="28"/>
          <w:szCs w:val="28"/>
        </w:rPr>
        <w:t>«ЖУКОВСКОЕ СЕЛЬСКОЕ ПОСЕЛЕНИЕ»</w:t>
      </w:r>
    </w:p>
    <w:p w:rsidR="00827DC2" w:rsidRPr="00827DC2" w:rsidRDefault="00827DC2" w:rsidP="00827DC2">
      <w:pPr>
        <w:pStyle w:val="a4"/>
        <w:jc w:val="center"/>
        <w:rPr>
          <w:rFonts w:ascii="Times New Roman" w:hAnsi="Times New Roman"/>
          <w:b/>
          <w:sz w:val="28"/>
          <w:szCs w:val="28"/>
        </w:rPr>
      </w:pPr>
    </w:p>
    <w:p w:rsidR="00827DC2" w:rsidRPr="00827DC2" w:rsidRDefault="00827DC2" w:rsidP="00827DC2">
      <w:pPr>
        <w:pStyle w:val="a4"/>
        <w:ind w:hanging="426"/>
        <w:jc w:val="center"/>
        <w:rPr>
          <w:rFonts w:ascii="Times New Roman" w:hAnsi="Times New Roman"/>
          <w:b/>
          <w:sz w:val="28"/>
          <w:szCs w:val="28"/>
        </w:rPr>
      </w:pPr>
      <w:r w:rsidRPr="00827DC2">
        <w:rPr>
          <w:rFonts w:ascii="Times New Roman" w:hAnsi="Times New Roman"/>
          <w:b/>
          <w:sz w:val="28"/>
          <w:szCs w:val="28"/>
        </w:rPr>
        <w:t>СОБРАНИЕ ДЕПУТАТОВ ЖУКОВСКОГО СЕЛЬСКОГО ПОСЕЛЕНИЯ</w:t>
      </w:r>
    </w:p>
    <w:p w:rsidR="00827DC2" w:rsidRPr="00827DC2" w:rsidRDefault="00827DC2" w:rsidP="00827DC2">
      <w:pPr>
        <w:pStyle w:val="a4"/>
        <w:jc w:val="center"/>
        <w:rPr>
          <w:rFonts w:ascii="Times New Roman" w:hAnsi="Times New Roman"/>
          <w:b/>
          <w:sz w:val="16"/>
          <w:szCs w:val="16"/>
        </w:rPr>
      </w:pPr>
    </w:p>
    <w:p w:rsidR="00827DC2" w:rsidRPr="00827DC2" w:rsidRDefault="00827DC2" w:rsidP="00827DC2">
      <w:pPr>
        <w:pStyle w:val="a4"/>
        <w:jc w:val="center"/>
        <w:rPr>
          <w:rFonts w:ascii="Times New Roman" w:hAnsi="Times New Roman"/>
          <w:b/>
          <w:sz w:val="28"/>
          <w:szCs w:val="28"/>
        </w:rPr>
      </w:pPr>
    </w:p>
    <w:p w:rsidR="00827DC2" w:rsidRPr="00827DC2" w:rsidRDefault="00827DC2" w:rsidP="00827DC2">
      <w:pPr>
        <w:pStyle w:val="a4"/>
        <w:jc w:val="center"/>
        <w:rPr>
          <w:rFonts w:ascii="Times New Roman" w:hAnsi="Times New Roman"/>
          <w:b/>
          <w:sz w:val="28"/>
          <w:szCs w:val="28"/>
        </w:rPr>
      </w:pPr>
      <w:r w:rsidRPr="00827DC2">
        <w:rPr>
          <w:rFonts w:ascii="Times New Roman" w:hAnsi="Times New Roman"/>
          <w:b/>
          <w:sz w:val="28"/>
          <w:szCs w:val="28"/>
        </w:rPr>
        <w:t>РЕШЕНИЕ</w:t>
      </w:r>
    </w:p>
    <w:p w:rsidR="00827DC2" w:rsidRPr="00827DC2" w:rsidRDefault="00827DC2" w:rsidP="00827DC2">
      <w:pPr>
        <w:pStyle w:val="a4"/>
        <w:jc w:val="center"/>
        <w:rPr>
          <w:rFonts w:ascii="Times New Roman" w:hAnsi="Times New Roman"/>
          <w:b/>
          <w:sz w:val="16"/>
          <w:szCs w:val="16"/>
        </w:rPr>
      </w:pPr>
    </w:p>
    <w:p w:rsidR="00827DC2" w:rsidRPr="00827DC2" w:rsidRDefault="00827DC2" w:rsidP="00827DC2">
      <w:pPr>
        <w:pStyle w:val="a4"/>
        <w:rPr>
          <w:rFonts w:ascii="Times New Roman" w:hAnsi="Times New Roman"/>
          <w:color w:val="000000"/>
          <w:spacing w:val="2"/>
          <w:sz w:val="28"/>
          <w:szCs w:val="28"/>
        </w:rPr>
      </w:pPr>
      <w:r w:rsidRPr="00827DC2">
        <w:rPr>
          <w:rFonts w:ascii="Times New Roman" w:hAnsi="Times New Roman"/>
          <w:sz w:val="28"/>
          <w:szCs w:val="28"/>
        </w:rPr>
        <w:t xml:space="preserve">  от «25» ноября </w:t>
      </w:r>
      <w:smartTag w:uri="urn:schemas-microsoft-com:office:smarttags" w:element="metricconverter">
        <w:smartTagPr>
          <w:attr w:name="ProductID" w:val="2016 г"/>
        </w:smartTagPr>
        <w:r w:rsidRPr="00827DC2">
          <w:rPr>
            <w:rFonts w:ascii="Times New Roman" w:hAnsi="Times New Roman"/>
            <w:sz w:val="28"/>
            <w:szCs w:val="28"/>
          </w:rPr>
          <w:t>2016 г</w:t>
        </w:r>
      </w:smartTag>
      <w:r w:rsidRPr="00827DC2">
        <w:rPr>
          <w:rFonts w:ascii="Times New Roman" w:hAnsi="Times New Roman"/>
          <w:sz w:val="28"/>
          <w:szCs w:val="28"/>
        </w:rPr>
        <w:t xml:space="preserve">.                       №13                                </w:t>
      </w:r>
      <w:r w:rsidRPr="00827DC2">
        <w:rPr>
          <w:rFonts w:ascii="Times New Roman" w:hAnsi="Times New Roman"/>
          <w:bCs/>
          <w:sz w:val="28"/>
          <w:szCs w:val="28"/>
        </w:rPr>
        <w:t>ст. Жуковская</w:t>
      </w:r>
    </w:p>
    <w:p w:rsidR="00827DC2" w:rsidRPr="00827DC2" w:rsidRDefault="00827DC2" w:rsidP="00827DC2">
      <w:pPr>
        <w:pStyle w:val="ConsPlusTitle"/>
        <w:rPr>
          <w:b w:val="0"/>
          <w:sz w:val="16"/>
          <w:szCs w:val="16"/>
        </w:rPr>
      </w:pPr>
    </w:p>
    <w:p w:rsidR="00827DC2" w:rsidRPr="00827DC2" w:rsidRDefault="00827DC2" w:rsidP="00827DC2">
      <w:pPr>
        <w:pStyle w:val="ConsPlusTitle"/>
        <w:rPr>
          <w:b w:val="0"/>
          <w:bCs w:val="0"/>
          <w:sz w:val="28"/>
          <w:szCs w:val="28"/>
        </w:rPr>
      </w:pPr>
      <w:r w:rsidRPr="00827DC2">
        <w:rPr>
          <w:b w:val="0"/>
          <w:bCs w:val="0"/>
          <w:sz w:val="28"/>
          <w:szCs w:val="28"/>
        </w:rPr>
        <w:t xml:space="preserve"> «Об утверждении структуры</w:t>
      </w:r>
    </w:p>
    <w:p w:rsidR="00827DC2" w:rsidRPr="00827DC2" w:rsidRDefault="00827DC2" w:rsidP="00827DC2">
      <w:pPr>
        <w:pStyle w:val="ConsPlusTitle"/>
        <w:rPr>
          <w:b w:val="0"/>
          <w:bCs w:val="0"/>
          <w:sz w:val="28"/>
          <w:szCs w:val="28"/>
        </w:rPr>
      </w:pPr>
      <w:r w:rsidRPr="00827DC2">
        <w:rPr>
          <w:b w:val="0"/>
          <w:bCs w:val="0"/>
          <w:sz w:val="28"/>
          <w:szCs w:val="28"/>
        </w:rPr>
        <w:t>Администрации Жуковского</w:t>
      </w:r>
    </w:p>
    <w:p w:rsidR="00827DC2" w:rsidRPr="00827DC2" w:rsidRDefault="00827DC2" w:rsidP="00827DC2">
      <w:pPr>
        <w:pStyle w:val="ConsPlusTitle"/>
        <w:rPr>
          <w:b w:val="0"/>
          <w:bCs w:val="0"/>
          <w:sz w:val="28"/>
          <w:szCs w:val="28"/>
        </w:rPr>
      </w:pPr>
      <w:r w:rsidRPr="00827DC2">
        <w:rPr>
          <w:b w:val="0"/>
          <w:bCs w:val="0"/>
          <w:sz w:val="28"/>
          <w:szCs w:val="28"/>
        </w:rPr>
        <w:t>сельского поселения с 01.01.2017 года»</w:t>
      </w:r>
    </w:p>
    <w:p w:rsidR="00827DC2" w:rsidRPr="00827DC2" w:rsidRDefault="00827DC2" w:rsidP="00827DC2">
      <w:pPr>
        <w:pStyle w:val="ConsPlusTitle"/>
        <w:rPr>
          <w:b w:val="0"/>
          <w:bCs w:val="0"/>
          <w:sz w:val="28"/>
          <w:szCs w:val="28"/>
        </w:rPr>
      </w:pPr>
      <w:r w:rsidRPr="00827DC2">
        <w:rPr>
          <w:b w:val="0"/>
          <w:bCs w:val="0"/>
          <w:sz w:val="28"/>
          <w:szCs w:val="28"/>
        </w:rPr>
        <w:t xml:space="preserve">       </w:t>
      </w:r>
    </w:p>
    <w:p w:rsidR="00827DC2" w:rsidRPr="00827DC2" w:rsidRDefault="00827DC2" w:rsidP="00827DC2">
      <w:pPr>
        <w:pStyle w:val="ConsPlusTitle"/>
        <w:rPr>
          <w:b w:val="0"/>
          <w:bCs w:val="0"/>
          <w:sz w:val="28"/>
          <w:szCs w:val="28"/>
        </w:rPr>
      </w:pPr>
    </w:p>
    <w:p w:rsidR="00827DC2" w:rsidRPr="00827DC2" w:rsidRDefault="00827DC2" w:rsidP="00827DC2">
      <w:pPr>
        <w:pStyle w:val="ConsPlusTitle"/>
        <w:jc w:val="both"/>
        <w:rPr>
          <w:b w:val="0"/>
          <w:bCs w:val="0"/>
          <w:sz w:val="28"/>
          <w:szCs w:val="28"/>
        </w:rPr>
      </w:pPr>
      <w:r w:rsidRPr="00827DC2">
        <w:rPr>
          <w:b w:val="0"/>
          <w:bCs w:val="0"/>
          <w:sz w:val="28"/>
          <w:szCs w:val="28"/>
        </w:rPr>
        <w:t xml:space="preserve">    В соответствии с пунктом 8 статьи 37 Федерального закона от 6 октября 2003 года № 131-ФЗ «Об общих принципах организации местного самоуправления в Российской Федерации» Собрание депутатов Жуковского сельского поселения </w:t>
      </w:r>
    </w:p>
    <w:p w:rsidR="00827DC2" w:rsidRPr="00827DC2" w:rsidRDefault="00827DC2" w:rsidP="00827DC2">
      <w:pPr>
        <w:pStyle w:val="ConsPlusTitle"/>
        <w:jc w:val="center"/>
        <w:rPr>
          <w:b w:val="0"/>
          <w:bCs w:val="0"/>
          <w:sz w:val="28"/>
          <w:szCs w:val="28"/>
        </w:rPr>
      </w:pPr>
    </w:p>
    <w:p w:rsidR="00827DC2" w:rsidRPr="00827DC2" w:rsidRDefault="00827DC2" w:rsidP="00827DC2">
      <w:pPr>
        <w:pStyle w:val="ConsPlusTitle"/>
        <w:jc w:val="center"/>
        <w:rPr>
          <w:b w:val="0"/>
          <w:bCs w:val="0"/>
          <w:sz w:val="28"/>
          <w:szCs w:val="28"/>
        </w:rPr>
      </w:pPr>
      <w:r w:rsidRPr="00827DC2">
        <w:rPr>
          <w:b w:val="0"/>
          <w:bCs w:val="0"/>
          <w:sz w:val="28"/>
          <w:szCs w:val="28"/>
        </w:rPr>
        <w:t>РЕШИЛО:</w:t>
      </w:r>
    </w:p>
    <w:p w:rsidR="00827DC2" w:rsidRPr="00827DC2" w:rsidRDefault="00827DC2" w:rsidP="00827DC2">
      <w:pPr>
        <w:pStyle w:val="ConsPlusTitle"/>
        <w:rPr>
          <w:b w:val="0"/>
          <w:bCs w:val="0"/>
          <w:sz w:val="28"/>
          <w:szCs w:val="28"/>
        </w:rPr>
      </w:pPr>
    </w:p>
    <w:p w:rsidR="00827DC2" w:rsidRPr="00827DC2" w:rsidRDefault="00827DC2" w:rsidP="00827DC2">
      <w:pPr>
        <w:pStyle w:val="ConsPlusTitle"/>
        <w:jc w:val="both"/>
        <w:rPr>
          <w:b w:val="0"/>
          <w:bCs w:val="0"/>
          <w:sz w:val="28"/>
          <w:szCs w:val="28"/>
        </w:rPr>
      </w:pPr>
      <w:r w:rsidRPr="00827DC2">
        <w:rPr>
          <w:b w:val="0"/>
          <w:bCs w:val="0"/>
          <w:sz w:val="28"/>
          <w:szCs w:val="28"/>
        </w:rPr>
        <w:t xml:space="preserve">     1.Утвердить структуру  администрации Жуковского сельского поселения </w:t>
      </w:r>
      <w:proofErr w:type="gramStart"/>
      <w:r w:rsidRPr="00827DC2">
        <w:rPr>
          <w:b w:val="0"/>
          <w:bCs w:val="0"/>
          <w:sz w:val="28"/>
          <w:szCs w:val="28"/>
        </w:rPr>
        <w:t>на</w:t>
      </w:r>
      <w:proofErr w:type="gramEnd"/>
      <w:r w:rsidRPr="00827DC2">
        <w:rPr>
          <w:b w:val="0"/>
          <w:bCs w:val="0"/>
          <w:sz w:val="28"/>
          <w:szCs w:val="28"/>
        </w:rPr>
        <w:t xml:space="preserve"> с 01.01.2017 </w:t>
      </w:r>
      <w:proofErr w:type="gramStart"/>
      <w:r w:rsidRPr="00827DC2">
        <w:rPr>
          <w:b w:val="0"/>
          <w:bCs w:val="0"/>
          <w:sz w:val="28"/>
          <w:szCs w:val="28"/>
        </w:rPr>
        <w:t>года</w:t>
      </w:r>
      <w:proofErr w:type="gramEnd"/>
      <w:r w:rsidRPr="00827DC2">
        <w:rPr>
          <w:b w:val="0"/>
          <w:bCs w:val="0"/>
          <w:sz w:val="28"/>
          <w:szCs w:val="28"/>
        </w:rPr>
        <w:t xml:space="preserve"> согласно  приложения  № 1 к решению.</w:t>
      </w:r>
    </w:p>
    <w:p w:rsidR="00827DC2" w:rsidRPr="00827DC2" w:rsidRDefault="00827DC2" w:rsidP="00827DC2">
      <w:pPr>
        <w:pStyle w:val="ConsPlusTitle"/>
        <w:jc w:val="both"/>
        <w:rPr>
          <w:b w:val="0"/>
          <w:bCs w:val="0"/>
          <w:sz w:val="28"/>
          <w:szCs w:val="28"/>
        </w:rPr>
      </w:pPr>
      <w:r w:rsidRPr="00827DC2">
        <w:rPr>
          <w:b w:val="0"/>
          <w:bCs w:val="0"/>
          <w:sz w:val="28"/>
          <w:szCs w:val="28"/>
        </w:rPr>
        <w:t xml:space="preserve">     2. Начальнику сектора экономики и финансов (Казьминой К.А.) привести штатное расписание администрации Жуковского сельского поселения  с 01.01.2017 года в соответствии с утвержденной структурой.</w:t>
      </w:r>
    </w:p>
    <w:p w:rsidR="00827DC2" w:rsidRPr="00827DC2" w:rsidRDefault="00827DC2" w:rsidP="00827DC2">
      <w:pPr>
        <w:pStyle w:val="ConsPlusNormal"/>
        <w:ind w:firstLine="0"/>
        <w:jc w:val="both"/>
        <w:rPr>
          <w:rFonts w:ascii="Times New Roman" w:hAnsi="Times New Roman" w:cs="Times New Roman"/>
          <w:sz w:val="28"/>
          <w:szCs w:val="28"/>
        </w:rPr>
      </w:pPr>
      <w:r w:rsidRPr="00827DC2">
        <w:rPr>
          <w:rFonts w:ascii="Times New Roman" w:hAnsi="Times New Roman" w:cs="Times New Roman"/>
          <w:b/>
          <w:sz w:val="28"/>
          <w:szCs w:val="28"/>
        </w:rPr>
        <w:t xml:space="preserve">     </w:t>
      </w:r>
      <w:r w:rsidRPr="00827DC2">
        <w:rPr>
          <w:rFonts w:ascii="Times New Roman" w:hAnsi="Times New Roman" w:cs="Times New Roman"/>
          <w:bCs/>
          <w:sz w:val="28"/>
          <w:szCs w:val="28"/>
        </w:rPr>
        <w:t>2.</w:t>
      </w:r>
      <w:r w:rsidRPr="00827DC2">
        <w:rPr>
          <w:rFonts w:ascii="Times New Roman" w:hAnsi="Times New Roman" w:cs="Times New Roman"/>
          <w:b/>
          <w:sz w:val="28"/>
          <w:szCs w:val="28"/>
        </w:rPr>
        <w:t xml:space="preserve"> </w:t>
      </w:r>
      <w:r w:rsidRPr="00827DC2">
        <w:rPr>
          <w:rFonts w:ascii="Times New Roman" w:hAnsi="Times New Roman" w:cs="Times New Roman"/>
          <w:sz w:val="28"/>
          <w:szCs w:val="28"/>
        </w:rPr>
        <w:t>Настоящее решение вступает в силу с 1 января 2017 года.</w:t>
      </w:r>
    </w:p>
    <w:p w:rsidR="00827DC2" w:rsidRPr="00827DC2" w:rsidRDefault="00827DC2" w:rsidP="00827DC2">
      <w:pPr>
        <w:pStyle w:val="ConsPlusNormal"/>
        <w:ind w:firstLine="0"/>
        <w:jc w:val="both"/>
        <w:rPr>
          <w:rFonts w:ascii="Times New Roman" w:hAnsi="Times New Roman" w:cs="Times New Roman"/>
          <w:sz w:val="28"/>
          <w:szCs w:val="28"/>
        </w:rPr>
      </w:pPr>
    </w:p>
    <w:p w:rsidR="00827DC2" w:rsidRPr="00827DC2" w:rsidRDefault="00827DC2" w:rsidP="00827DC2">
      <w:pPr>
        <w:pStyle w:val="ConsPlusNormal"/>
        <w:ind w:firstLine="0"/>
        <w:jc w:val="both"/>
        <w:rPr>
          <w:rFonts w:ascii="Times New Roman" w:hAnsi="Times New Roman" w:cs="Times New Roman"/>
          <w:sz w:val="28"/>
          <w:szCs w:val="28"/>
        </w:rPr>
      </w:pPr>
    </w:p>
    <w:p w:rsidR="00827DC2" w:rsidRPr="00827DC2" w:rsidRDefault="00827DC2" w:rsidP="00827DC2">
      <w:pPr>
        <w:pStyle w:val="ConsPlusNormal"/>
        <w:ind w:firstLine="0"/>
        <w:jc w:val="both"/>
        <w:rPr>
          <w:rFonts w:ascii="Times New Roman" w:hAnsi="Times New Roman" w:cs="Times New Roman"/>
          <w:sz w:val="28"/>
          <w:szCs w:val="28"/>
        </w:rPr>
      </w:pPr>
    </w:p>
    <w:p w:rsidR="00827DC2" w:rsidRPr="00827DC2" w:rsidRDefault="00827DC2" w:rsidP="00827DC2">
      <w:pPr>
        <w:pStyle w:val="ConsPlusNormal"/>
        <w:ind w:firstLine="0"/>
        <w:jc w:val="both"/>
        <w:rPr>
          <w:rFonts w:ascii="Times New Roman" w:hAnsi="Times New Roman" w:cs="Times New Roman"/>
          <w:sz w:val="28"/>
          <w:szCs w:val="28"/>
        </w:rPr>
      </w:pPr>
    </w:p>
    <w:p w:rsidR="00827DC2" w:rsidRPr="00827DC2" w:rsidRDefault="00827DC2" w:rsidP="00827DC2">
      <w:pPr>
        <w:spacing w:after="0"/>
        <w:rPr>
          <w:rFonts w:ascii="Times New Roman" w:hAnsi="Times New Roman" w:cs="Times New Roman"/>
          <w:sz w:val="28"/>
          <w:szCs w:val="28"/>
        </w:rPr>
      </w:pPr>
      <w:r w:rsidRPr="00827DC2">
        <w:rPr>
          <w:rFonts w:ascii="Times New Roman" w:hAnsi="Times New Roman" w:cs="Times New Roman"/>
          <w:sz w:val="28"/>
          <w:szCs w:val="28"/>
        </w:rPr>
        <w:t>Председатель Собрания депутатов-</w:t>
      </w:r>
    </w:p>
    <w:p w:rsidR="00827DC2" w:rsidRPr="00827DC2" w:rsidRDefault="00827DC2" w:rsidP="00827DC2">
      <w:pPr>
        <w:spacing w:after="0"/>
        <w:rPr>
          <w:rFonts w:ascii="Times New Roman" w:hAnsi="Times New Roman" w:cs="Times New Roman"/>
          <w:sz w:val="28"/>
          <w:szCs w:val="28"/>
        </w:rPr>
      </w:pPr>
      <w:r w:rsidRPr="00827DC2">
        <w:rPr>
          <w:rFonts w:ascii="Times New Roman" w:hAnsi="Times New Roman" w:cs="Times New Roman"/>
          <w:sz w:val="28"/>
          <w:szCs w:val="28"/>
        </w:rPr>
        <w:t>Глава Жуковского сельского поселения                                       С.В. Чайкин</w:t>
      </w:r>
    </w:p>
    <w:p w:rsidR="00827DC2" w:rsidRDefault="00827DC2" w:rsidP="00827DC2">
      <w:pPr>
        <w:pStyle w:val="ab"/>
        <w:tabs>
          <w:tab w:val="left" w:pos="5529"/>
        </w:tabs>
        <w:ind w:left="5529"/>
        <w:jc w:val="center"/>
        <w:rPr>
          <w:rFonts w:ascii="Times New Roman" w:hAnsi="Times New Roman"/>
          <w:sz w:val="27"/>
          <w:szCs w:val="27"/>
        </w:rPr>
      </w:pPr>
    </w:p>
    <w:p w:rsidR="00827DC2" w:rsidRDefault="00827DC2" w:rsidP="00827DC2">
      <w:pPr>
        <w:pStyle w:val="ConsPlusNormal"/>
        <w:ind w:firstLine="0"/>
        <w:jc w:val="both"/>
        <w:rPr>
          <w:rFonts w:ascii="Times New Roman" w:hAnsi="Times New Roman"/>
          <w:sz w:val="28"/>
          <w:szCs w:val="28"/>
        </w:rPr>
      </w:pPr>
    </w:p>
    <w:p w:rsidR="00827DC2" w:rsidRDefault="00827DC2" w:rsidP="00827DC2">
      <w:pPr>
        <w:pStyle w:val="ConsPlusNormal"/>
        <w:ind w:firstLine="0"/>
        <w:jc w:val="both"/>
        <w:rPr>
          <w:rFonts w:ascii="Times New Roman" w:hAnsi="Times New Roman"/>
          <w:sz w:val="28"/>
          <w:szCs w:val="28"/>
        </w:rPr>
      </w:pPr>
    </w:p>
    <w:p w:rsidR="00C028D2" w:rsidRPr="00B6229F" w:rsidRDefault="00C028D2" w:rsidP="00C028D2">
      <w:pPr>
        <w:pStyle w:val="ConsPlusNormal"/>
        <w:widowControl/>
        <w:ind w:firstLine="0"/>
        <w:jc w:val="both"/>
        <w:outlineLvl w:val="0"/>
        <w:rPr>
          <w:rFonts w:ascii="Times New Roman" w:hAnsi="Times New Roman" w:cs="Times New Roman"/>
          <w:sz w:val="28"/>
          <w:szCs w:val="28"/>
        </w:rPr>
      </w:pPr>
    </w:p>
    <w:p w:rsidR="00F46570" w:rsidRPr="00670636" w:rsidRDefault="00F46570" w:rsidP="00C028D2">
      <w:pPr>
        <w:pStyle w:val="ad"/>
        <w:spacing w:before="0" w:beforeAutospacing="0" w:after="0" w:line="0" w:lineRule="atLeast"/>
        <w:jc w:val="center"/>
        <w:rPr>
          <w:b/>
          <w:sz w:val="27"/>
          <w:szCs w:val="27"/>
        </w:rPr>
      </w:pPr>
    </w:p>
    <w:p w:rsidR="0025675D" w:rsidRPr="00670636" w:rsidRDefault="0025675D" w:rsidP="00797486">
      <w:pPr>
        <w:spacing w:after="0"/>
        <w:ind w:left="5580"/>
        <w:jc w:val="center"/>
        <w:rPr>
          <w:rFonts w:ascii="Times New Roman" w:eastAsia="Times New Roman" w:hAnsi="Times New Roman" w:cs="Times New Roman"/>
          <w:sz w:val="20"/>
          <w:szCs w:val="20"/>
        </w:rPr>
      </w:pPr>
    </w:p>
    <w:p w:rsidR="0025675D" w:rsidRPr="00670636" w:rsidRDefault="0025675D" w:rsidP="00797486">
      <w:pPr>
        <w:spacing w:after="0"/>
        <w:ind w:left="5580"/>
        <w:jc w:val="center"/>
        <w:rPr>
          <w:rFonts w:ascii="Times New Roman" w:eastAsia="Times New Roman" w:hAnsi="Times New Roman" w:cs="Times New Roman"/>
          <w:sz w:val="20"/>
          <w:szCs w:val="20"/>
        </w:rPr>
      </w:pPr>
    </w:p>
    <w:p w:rsidR="0025675D" w:rsidRDefault="0025675D" w:rsidP="0025675D">
      <w:pPr>
        <w:spacing w:after="0"/>
        <w:ind w:left="5580"/>
        <w:jc w:val="center"/>
        <w:rPr>
          <w:rFonts w:ascii="Times New Roman" w:eastAsia="Times New Roman" w:hAnsi="Times New Roman" w:cs="Times New Roman"/>
          <w:sz w:val="20"/>
          <w:szCs w:val="20"/>
        </w:rPr>
      </w:pPr>
    </w:p>
    <w:tbl>
      <w:tblPr>
        <w:tblW w:w="9601" w:type="dxa"/>
        <w:tblInd w:w="-15" w:type="dxa"/>
        <w:tblLayout w:type="fixed"/>
        <w:tblLook w:val="04A0"/>
      </w:tblPr>
      <w:tblGrid>
        <w:gridCol w:w="9601"/>
      </w:tblGrid>
      <w:tr w:rsidR="0025675D" w:rsidTr="00F46570">
        <w:trPr>
          <w:trHeight w:val="13253"/>
        </w:trPr>
        <w:tc>
          <w:tcPr>
            <w:tcW w:w="9601" w:type="dxa"/>
            <w:tcBorders>
              <w:top w:val="single" w:sz="4" w:space="0" w:color="000000"/>
              <w:left w:val="single" w:sz="4" w:space="0" w:color="000000"/>
              <w:bottom w:val="single" w:sz="4" w:space="0" w:color="000000"/>
              <w:right w:val="single" w:sz="4" w:space="0" w:color="000000"/>
            </w:tcBorders>
          </w:tcPr>
          <w:p w:rsidR="0025675D" w:rsidRDefault="0025675D" w:rsidP="008D5F88">
            <w:pPr>
              <w:jc w:val="center"/>
            </w:pPr>
          </w:p>
          <w:p w:rsidR="0025675D" w:rsidRDefault="0025675D" w:rsidP="008D5F88">
            <w:pPr>
              <w:rPr>
                <w:sz w:val="28"/>
              </w:rPr>
            </w:pPr>
          </w:p>
          <w:p w:rsidR="0025675D" w:rsidRDefault="0025675D" w:rsidP="008D5F88">
            <w:pPr>
              <w:rPr>
                <w:sz w:val="28"/>
              </w:rPr>
            </w:pPr>
          </w:p>
          <w:p w:rsidR="0025675D" w:rsidRDefault="0025675D" w:rsidP="008D5F88">
            <w:pPr>
              <w:rPr>
                <w:sz w:val="28"/>
              </w:rPr>
            </w:pPr>
          </w:p>
          <w:p w:rsidR="0025675D" w:rsidRDefault="0025675D" w:rsidP="008D5F88">
            <w:pPr>
              <w:rPr>
                <w:sz w:val="28"/>
              </w:rPr>
            </w:pPr>
          </w:p>
          <w:p w:rsidR="0025675D" w:rsidRDefault="0025675D" w:rsidP="008D5F88">
            <w:pPr>
              <w:rPr>
                <w:sz w:val="28"/>
              </w:rPr>
            </w:pPr>
          </w:p>
          <w:p w:rsidR="0025675D" w:rsidRDefault="0025675D" w:rsidP="008D5F88">
            <w:pPr>
              <w:jc w:val="both"/>
              <w:rPr>
                <w:sz w:val="28"/>
                <w:szCs w:val="28"/>
              </w:rPr>
            </w:pPr>
            <w:r>
              <w:rPr>
                <w:sz w:val="28"/>
                <w:szCs w:val="28"/>
              </w:rPr>
              <w:t xml:space="preserve"> </w:t>
            </w:r>
          </w:p>
          <w:p w:rsidR="0025675D" w:rsidRDefault="0025675D" w:rsidP="008D5F88">
            <w:pPr>
              <w:jc w:val="both"/>
              <w:rPr>
                <w:sz w:val="28"/>
                <w:szCs w:val="28"/>
              </w:rPr>
            </w:pPr>
          </w:p>
          <w:p w:rsidR="0025675D" w:rsidRDefault="0025675D" w:rsidP="008D5F88">
            <w:pPr>
              <w:jc w:val="both"/>
              <w:rPr>
                <w:sz w:val="28"/>
                <w:szCs w:val="28"/>
              </w:rPr>
            </w:pPr>
          </w:p>
          <w:p w:rsidR="0025675D" w:rsidRDefault="0025675D" w:rsidP="008D5F88">
            <w:pPr>
              <w:jc w:val="both"/>
              <w:rPr>
                <w:sz w:val="28"/>
                <w:szCs w:val="28"/>
              </w:rPr>
            </w:pPr>
          </w:p>
          <w:p w:rsidR="0025675D" w:rsidRDefault="0025675D" w:rsidP="008D5F88">
            <w:pPr>
              <w:jc w:val="both"/>
              <w:rPr>
                <w:sz w:val="28"/>
                <w:szCs w:val="28"/>
              </w:rPr>
            </w:pPr>
          </w:p>
          <w:p w:rsidR="0025675D" w:rsidRDefault="0025675D" w:rsidP="008D5F88">
            <w:pPr>
              <w:jc w:val="both"/>
              <w:rPr>
                <w:sz w:val="28"/>
                <w:szCs w:val="28"/>
              </w:rPr>
            </w:pPr>
          </w:p>
          <w:p w:rsidR="0025675D" w:rsidRDefault="0025675D" w:rsidP="008D5F88">
            <w:pPr>
              <w:ind w:left="360"/>
              <w:rPr>
                <w:sz w:val="24"/>
                <w:szCs w:val="24"/>
              </w:rPr>
            </w:pPr>
          </w:p>
          <w:p w:rsidR="0025675D" w:rsidRDefault="0025675D" w:rsidP="008D5F88">
            <w:pPr>
              <w:ind w:left="360"/>
            </w:pPr>
          </w:p>
          <w:p w:rsidR="0025675D" w:rsidRDefault="0025675D" w:rsidP="008D5F88">
            <w:pPr>
              <w:ind w:left="360"/>
            </w:pPr>
          </w:p>
          <w:p w:rsidR="0025675D" w:rsidRDefault="0025675D" w:rsidP="008D5F88">
            <w:pPr>
              <w:ind w:left="360"/>
            </w:pPr>
          </w:p>
          <w:p w:rsidR="0025675D" w:rsidRDefault="0025675D" w:rsidP="008D5F88">
            <w:pPr>
              <w:ind w:left="360"/>
            </w:pPr>
          </w:p>
          <w:p w:rsidR="0025675D" w:rsidRDefault="0025675D" w:rsidP="008D5F88">
            <w:pPr>
              <w:ind w:left="360"/>
            </w:pPr>
          </w:p>
          <w:p w:rsidR="0025675D" w:rsidRDefault="0025675D" w:rsidP="008D5F88">
            <w:pPr>
              <w:ind w:left="360"/>
            </w:pPr>
          </w:p>
          <w:p w:rsidR="0025675D" w:rsidRPr="004C29C0" w:rsidRDefault="0025675D" w:rsidP="008D5F88"/>
          <w:p w:rsidR="0025675D" w:rsidRDefault="0025675D" w:rsidP="008D5F88">
            <w:pPr>
              <w:pStyle w:val="11"/>
              <w:rPr>
                <w:sz w:val="16"/>
                <w:szCs w:val="16"/>
              </w:rPr>
            </w:pPr>
            <w:r>
              <w:rPr>
                <w:sz w:val="16"/>
                <w:szCs w:val="16"/>
              </w:rPr>
              <w:t>Периодическое печатное издание Администрации Жуковского сельского поселения Дубовского района Ростовской области</w:t>
            </w:r>
          </w:p>
          <w:p w:rsidR="0025675D" w:rsidRDefault="0025675D" w:rsidP="008D5F88">
            <w:pPr>
              <w:pStyle w:val="11"/>
              <w:rPr>
                <w:sz w:val="16"/>
                <w:szCs w:val="16"/>
              </w:rPr>
            </w:pPr>
            <w:r>
              <w:rPr>
                <w:sz w:val="16"/>
                <w:szCs w:val="16"/>
              </w:rPr>
              <w:t xml:space="preserve">Учредитель:     Администрация Жуковского сельского поселения </w:t>
            </w:r>
          </w:p>
          <w:p w:rsidR="0025675D" w:rsidRDefault="0025675D" w:rsidP="008D5F88">
            <w:pPr>
              <w:pStyle w:val="11"/>
              <w:rPr>
                <w:sz w:val="16"/>
                <w:szCs w:val="16"/>
              </w:rPr>
            </w:pPr>
            <w:r>
              <w:rPr>
                <w:sz w:val="16"/>
                <w:szCs w:val="16"/>
              </w:rPr>
              <w:t xml:space="preserve">Адрес: 347423, Центральная площадь, 1, ст. Жуковская,  Дубовского района  Ростовской области. </w:t>
            </w:r>
          </w:p>
          <w:p w:rsidR="0025675D" w:rsidRDefault="0025675D" w:rsidP="008D5F88">
            <w:pPr>
              <w:pStyle w:val="11"/>
              <w:rPr>
                <w:sz w:val="16"/>
                <w:szCs w:val="16"/>
              </w:rPr>
            </w:pPr>
            <w:r>
              <w:rPr>
                <w:sz w:val="16"/>
                <w:szCs w:val="16"/>
              </w:rPr>
              <w:t xml:space="preserve">тел./факс(86377)57-1-24,      </w:t>
            </w:r>
          </w:p>
          <w:p w:rsidR="0025675D" w:rsidRDefault="0025675D" w:rsidP="008D5F88">
            <w:pPr>
              <w:pStyle w:val="11"/>
              <w:rPr>
                <w:sz w:val="16"/>
                <w:szCs w:val="16"/>
              </w:rPr>
            </w:pPr>
            <w:r>
              <w:rPr>
                <w:sz w:val="16"/>
                <w:szCs w:val="16"/>
              </w:rPr>
              <w:t>Отпечатано в администрации Жуковского сельского поселения      «_</w:t>
            </w:r>
            <w:r w:rsidR="00780793">
              <w:rPr>
                <w:sz w:val="16"/>
                <w:szCs w:val="16"/>
              </w:rPr>
              <w:t>25</w:t>
            </w:r>
            <w:r>
              <w:rPr>
                <w:sz w:val="16"/>
                <w:szCs w:val="16"/>
              </w:rPr>
              <w:t xml:space="preserve">_»  </w:t>
            </w:r>
            <w:r w:rsidR="00F46570">
              <w:rPr>
                <w:sz w:val="16"/>
                <w:szCs w:val="16"/>
              </w:rPr>
              <w:t>ноября</w:t>
            </w:r>
            <w:r>
              <w:rPr>
                <w:sz w:val="16"/>
                <w:szCs w:val="16"/>
              </w:rPr>
              <w:t xml:space="preserve">_2016г.                 </w:t>
            </w:r>
          </w:p>
          <w:p w:rsidR="0025675D" w:rsidRDefault="0025675D" w:rsidP="008D5F88">
            <w:pPr>
              <w:pStyle w:val="11"/>
              <w:rPr>
                <w:sz w:val="16"/>
                <w:szCs w:val="16"/>
              </w:rPr>
            </w:pPr>
            <w:r>
              <w:rPr>
                <w:sz w:val="16"/>
                <w:szCs w:val="16"/>
              </w:rPr>
              <w:t>Распространяется бесплатно                                                                                                                                             Тираж_20  экз.</w:t>
            </w:r>
          </w:p>
          <w:p w:rsidR="0025675D" w:rsidRDefault="0025675D" w:rsidP="008D5F88">
            <w:pPr>
              <w:rPr>
                <w:rFonts w:eastAsia="Times New Roman"/>
                <w:sz w:val="28"/>
                <w:szCs w:val="28"/>
              </w:rPr>
            </w:pPr>
            <w:r>
              <w:rPr>
                <w:i/>
                <w:sz w:val="28"/>
                <w:szCs w:val="28"/>
              </w:rPr>
              <w:t xml:space="preserve">               </w:t>
            </w:r>
            <w:r>
              <w:rPr>
                <w:sz w:val="28"/>
                <w:szCs w:val="28"/>
              </w:rPr>
              <w:t xml:space="preserve">                                                                </w:t>
            </w:r>
          </w:p>
        </w:tc>
      </w:tr>
    </w:tbl>
    <w:p w:rsidR="0025675D" w:rsidRDefault="0025675D" w:rsidP="0025675D"/>
    <w:sectPr w:rsidR="0025675D" w:rsidSect="00670636">
      <w:pgSz w:w="11906" w:h="16838"/>
      <w:pgMar w:top="568" w:right="851"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66B9B"/>
    <w:multiLevelType w:val="multilevel"/>
    <w:tmpl w:val="F426F556"/>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30D2EFD"/>
    <w:multiLevelType w:val="multilevel"/>
    <w:tmpl w:val="A95C9C5E"/>
    <w:lvl w:ilvl="0">
      <w:start w:val="2"/>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4B367FC"/>
    <w:multiLevelType w:val="singleLevel"/>
    <w:tmpl w:val="D5969146"/>
    <w:lvl w:ilvl="0">
      <w:start w:val="1"/>
      <w:numFmt w:val="bullet"/>
      <w:lvlText w:val="-"/>
      <w:lvlJc w:val="left"/>
      <w:pPr>
        <w:tabs>
          <w:tab w:val="num" w:pos="735"/>
        </w:tabs>
        <w:ind w:left="735" w:hanging="360"/>
      </w:pPr>
    </w:lvl>
  </w:abstractNum>
  <w:abstractNum w:abstractNumId="3">
    <w:nsid w:val="054C6B4E"/>
    <w:multiLevelType w:val="multilevel"/>
    <w:tmpl w:val="CD1C4D96"/>
    <w:lvl w:ilvl="0">
      <w:start w:val="3"/>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nsid w:val="0BBF6331"/>
    <w:multiLevelType w:val="hybridMultilevel"/>
    <w:tmpl w:val="7E9A4C4C"/>
    <w:lvl w:ilvl="0" w:tplc="618E1AA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C349DF"/>
    <w:multiLevelType w:val="multilevel"/>
    <w:tmpl w:val="7C22AEB4"/>
    <w:lvl w:ilvl="0">
      <w:start w:val="4"/>
      <w:numFmt w:val="decimal"/>
      <w:lvlText w:val="%1"/>
      <w:lvlJc w:val="left"/>
      <w:pPr>
        <w:tabs>
          <w:tab w:val="num" w:pos="705"/>
        </w:tabs>
        <w:ind w:left="705" w:hanging="705"/>
      </w:p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1080"/>
        </w:tabs>
        <w:ind w:left="1080" w:hanging="1080"/>
      </w:pPr>
    </w:lvl>
    <w:lvl w:ilvl="4">
      <w:start w:val="1"/>
      <w:numFmt w:val="bullet"/>
      <w:lvlText w:val=""/>
      <w:lvlJc w:val="left"/>
      <w:pPr>
        <w:tabs>
          <w:tab w:val="num" w:pos="360"/>
        </w:tabs>
        <w:ind w:left="360" w:hanging="360"/>
      </w:pPr>
      <w:rPr>
        <w:rFonts w:ascii="Symbol" w:hAnsi="Symbol" w:hint="default"/>
      </w:r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EAA52C9"/>
    <w:multiLevelType w:val="multilevel"/>
    <w:tmpl w:val="75CEF0D2"/>
    <w:lvl w:ilvl="0">
      <w:start w:val="10"/>
      <w:numFmt w:val="decimal"/>
      <w:lvlText w:val="%1"/>
      <w:lvlJc w:val="left"/>
      <w:pPr>
        <w:tabs>
          <w:tab w:val="num" w:pos="720"/>
        </w:tabs>
        <w:ind w:left="720" w:hanging="72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nsid w:val="16236F55"/>
    <w:multiLevelType w:val="multilevel"/>
    <w:tmpl w:val="B3601924"/>
    <w:lvl w:ilvl="0">
      <w:start w:val="7"/>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nsid w:val="1A9F0575"/>
    <w:multiLevelType w:val="hybridMultilevel"/>
    <w:tmpl w:val="FBA6D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3C5312"/>
    <w:multiLevelType w:val="multilevel"/>
    <w:tmpl w:val="4FA4B310"/>
    <w:lvl w:ilvl="0">
      <w:start w:val="1"/>
      <w:numFmt w:val="decimal"/>
      <w:lvlText w:val="%1."/>
      <w:lvlJc w:val="left"/>
      <w:pPr>
        <w:tabs>
          <w:tab w:val="num" w:pos="360"/>
        </w:tabs>
        <w:ind w:left="360" w:hanging="360"/>
      </w:pPr>
    </w:lvl>
    <w:lvl w:ilvl="1">
      <w:start w:val="1"/>
      <w:numFmt w:val="decimal"/>
      <w:isLgl/>
      <w:lvlText w:val="%1.%2"/>
      <w:lvlJc w:val="left"/>
      <w:pPr>
        <w:tabs>
          <w:tab w:val="num" w:pos="375"/>
        </w:tabs>
        <w:ind w:left="375" w:hanging="37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0">
    <w:nsid w:val="1DDC40AD"/>
    <w:multiLevelType w:val="multilevel"/>
    <w:tmpl w:val="E9B8F530"/>
    <w:lvl w:ilvl="0">
      <w:start w:val="9"/>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232B6C3E"/>
    <w:multiLevelType w:val="hybridMultilevel"/>
    <w:tmpl w:val="FC8E8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AB0374"/>
    <w:multiLevelType w:val="multilevel"/>
    <w:tmpl w:val="2D903238"/>
    <w:lvl w:ilvl="0">
      <w:start w:val="10"/>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3">
    <w:nsid w:val="23D1511F"/>
    <w:multiLevelType w:val="multilevel"/>
    <w:tmpl w:val="B554F6AC"/>
    <w:lvl w:ilvl="0">
      <w:start w:val="5"/>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nsid w:val="24DB2B5B"/>
    <w:multiLevelType w:val="multilevel"/>
    <w:tmpl w:val="D8641CEA"/>
    <w:lvl w:ilvl="0">
      <w:start w:val="7"/>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266D702C"/>
    <w:multiLevelType w:val="multilevel"/>
    <w:tmpl w:val="0FB04F16"/>
    <w:lvl w:ilvl="0">
      <w:start w:val="10"/>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26EB3E2C"/>
    <w:multiLevelType w:val="multilevel"/>
    <w:tmpl w:val="C72EDA40"/>
    <w:lvl w:ilvl="0">
      <w:start w:val="8"/>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32312E7D"/>
    <w:multiLevelType w:val="multilevel"/>
    <w:tmpl w:val="5FC09D96"/>
    <w:lvl w:ilvl="0">
      <w:start w:val="1"/>
      <w:numFmt w:val="bullet"/>
      <w:lvlText w:val=""/>
      <w:lvlJc w:val="left"/>
      <w:pPr>
        <w:tabs>
          <w:tab w:val="num" w:pos="1065"/>
        </w:tabs>
        <w:ind w:left="1065" w:hanging="360"/>
      </w:pPr>
      <w:rPr>
        <w:rFonts w:ascii="Symbol" w:hAnsi="Symbol" w:hint="default"/>
      </w:rPr>
    </w:lvl>
    <w:lvl w:ilvl="1">
      <w:start w:val="1"/>
      <w:numFmt w:val="decimal"/>
      <w:lvlText w:val="%1.%2"/>
      <w:lvlJc w:val="left"/>
      <w:pPr>
        <w:tabs>
          <w:tab w:val="num" w:pos="1410"/>
        </w:tabs>
        <w:ind w:left="1410" w:hanging="705"/>
      </w:pPr>
    </w:lvl>
    <w:lvl w:ilvl="2">
      <w:start w:val="1"/>
      <w:numFmt w:val="decimal"/>
      <w:lvlText w:val="%1.%2.%3"/>
      <w:lvlJc w:val="left"/>
      <w:pPr>
        <w:tabs>
          <w:tab w:val="num" w:pos="1425"/>
        </w:tabs>
        <w:ind w:left="1425" w:hanging="720"/>
      </w:pPr>
    </w:lvl>
    <w:lvl w:ilvl="3">
      <w:start w:val="1"/>
      <w:numFmt w:val="decimal"/>
      <w:lvlText w:val="%1.%2.%3.%4"/>
      <w:lvlJc w:val="left"/>
      <w:pPr>
        <w:tabs>
          <w:tab w:val="num" w:pos="1785"/>
        </w:tabs>
        <w:ind w:left="1785" w:hanging="1080"/>
      </w:pPr>
    </w:lvl>
    <w:lvl w:ilvl="4">
      <w:start w:val="1"/>
      <w:numFmt w:val="decimal"/>
      <w:lvlText w:val="%1.%2.%3.%4.%5"/>
      <w:lvlJc w:val="left"/>
      <w:pPr>
        <w:tabs>
          <w:tab w:val="num" w:pos="1785"/>
        </w:tabs>
        <w:ind w:left="1785" w:hanging="1080"/>
      </w:pPr>
    </w:lvl>
    <w:lvl w:ilvl="5">
      <w:start w:val="1"/>
      <w:numFmt w:val="decimal"/>
      <w:lvlText w:val="%1.%2.%3.%4.%5.%6"/>
      <w:lvlJc w:val="left"/>
      <w:pPr>
        <w:tabs>
          <w:tab w:val="num" w:pos="2145"/>
        </w:tabs>
        <w:ind w:left="2145" w:hanging="1440"/>
      </w:pPr>
    </w:lvl>
    <w:lvl w:ilvl="6">
      <w:start w:val="1"/>
      <w:numFmt w:val="decimal"/>
      <w:lvlText w:val="%1.%2.%3.%4.%5.%6.%7"/>
      <w:lvlJc w:val="left"/>
      <w:pPr>
        <w:tabs>
          <w:tab w:val="num" w:pos="2145"/>
        </w:tabs>
        <w:ind w:left="2145" w:hanging="1440"/>
      </w:pPr>
    </w:lvl>
    <w:lvl w:ilvl="7">
      <w:start w:val="1"/>
      <w:numFmt w:val="decimal"/>
      <w:lvlText w:val="%1.%2.%3.%4.%5.%6.%7.%8"/>
      <w:lvlJc w:val="left"/>
      <w:pPr>
        <w:tabs>
          <w:tab w:val="num" w:pos="2505"/>
        </w:tabs>
        <w:ind w:left="2505" w:hanging="1800"/>
      </w:pPr>
    </w:lvl>
    <w:lvl w:ilvl="8">
      <w:start w:val="1"/>
      <w:numFmt w:val="decimal"/>
      <w:lvlText w:val="%1.%2.%3.%4.%5.%6.%7.%8.%9"/>
      <w:lvlJc w:val="left"/>
      <w:pPr>
        <w:tabs>
          <w:tab w:val="num" w:pos="2865"/>
        </w:tabs>
        <w:ind w:left="2865" w:hanging="2160"/>
      </w:pPr>
    </w:lvl>
  </w:abstractNum>
  <w:abstractNum w:abstractNumId="18">
    <w:nsid w:val="326C2653"/>
    <w:multiLevelType w:val="multilevel"/>
    <w:tmpl w:val="F1F4C1B2"/>
    <w:lvl w:ilvl="0">
      <w:start w:val="4"/>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nsid w:val="39326DF8"/>
    <w:multiLevelType w:val="hybridMultilevel"/>
    <w:tmpl w:val="36F25BB6"/>
    <w:lvl w:ilvl="0" w:tplc="40DCBD7E">
      <w:start w:val="1"/>
      <w:numFmt w:val="decimal"/>
      <w:lvlText w:val="%1."/>
      <w:lvlJc w:val="left"/>
      <w:pPr>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BBF520F"/>
    <w:multiLevelType w:val="hybridMultilevel"/>
    <w:tmpl w:val="F4DA1A92"/>
    <w:lvl w:ilvl="0" w:tplc="0419000F">
      <w:start w:val="1"/>
      <w:numFmt w:val="decimal"/>
      <w:lvlText w:val="%1."/>
      <w:lvlJc w:val="left"/>
      <w:pPr>
        <w:tabs>
          <w:tab w:val="num" w:pos="6690"/>
        </w:tabs>
        <w:ind w:left="6690" w:hanging="360"/>
      </w:pPr>
    </w:lvl>
    <w:lvl w:ilvl="1" w:tplc="04190019" w:tentative="1">
      <w:start w:val="1"/>
      <w:numFmt w:val="lowerLetter"/>
      <w:lvlText w:val="%2."/>
      <w:lvlJc w:val="left"/>
      <w:pPr>
        <w:tabs>
          <w:tab w:val="num" w:pos="7410"/>
        </w:tabs>
        <w:ind w:left="7410" w:hanging="360"/>
      </w:pPr>
    </w:lvl>
    <w:lvl w:ilvl="2" w:tplc="0419001B" w:tentative="1">
      <w:start w:val="1"/>
      <w:numFmt w:val="lowerRoman"/>
      <w:lvlText w:val="%3."/>
      <w:lvlJc w:val="right"/>
      <w:pPr>
        <w:tabs>
          <w:tab w:val="num" w:pos="8130"/>
        </w:tabs>
        <w:ind w:left="8130" w:hanging="180"/>
      </w:pPr>
    </w:lvl>
    <w:lvl w:ilvl="3" w:tplc="0419000F" w:tentative="1">
      <w:start w:val="1"/>
      <w:numFmt w:val="decimal"/>
      <w:lvlText w:val="%4."/>
      <w:lvlJc w:val="left"/>
      <w:pPr>
        <w:tabs>
          <w:tab w:val="num" w:pos="8850"/>
        </w:tabs>
        <w:ind w:left="8850" w:hanging="360"/>
      </w:pPr>
    </w:lvl>
    <w:lvl w:ilvl="4" w:tplc="04190019" w:tentative="1">
      <w:start w:val="1"/>
      <w:numFmt w:val="lowerLetter"/>
      <w:lvlText w:val="%5."/>
      <w:lvlJc w:val="left"/>
      <w:pPr>
        <w:tabs>
          <w:tab w:val="num" w:pos="9570"/>
        </w:tabs>
        <w:ind w:left="9570" w:hanging="360"/>
      </w:pPr>
    </w:lvl>
    <w:lvl w:ilvl="5" w:tplc="0419001B" w:tentative="1">
      <w:start w:val="1"/>
      <w:numFmt w:val="lowerRoman"/>
      <w:lvlText w:val="%6."/>
      <w:lvlJc w:val="right"/>
      <w:pPr>
        <w:tabs>
          <w:tab w:val="num" w:pos="10290"/>
        </w:tabs>
        <w:ind w:left="10290" w:hanging="180"/>
      </w:pPr>
    </w:lvl>
    <w:lvl w:ilvl="6" w:tplc="0419000F" w:tentative="1">
      <w:start w:val="1"/>
      <w:numFmt w:val="decimal"/>
      <w:lvlText w:val="%7."/>
      <w:lvlJc w:val="left"/>
      <w:pPr>
        <w:tabs>
          <w:tab w:val="num" w:pos="11010"/>
        </w:tabs>
        <w:ind w:left="11010" w:hanging="360"/>
      </w:pPr>
    </w:lvl>
    <w:lvl w:ilvl="7" w:tplc="04190019" w:tentative="1">
      <w:start w:val="1"/>
      <w:numFmt w:val="lowerLetter"/>
      <w:lvlText w:val="%8."/>
      <w:lvlJc w:val="left"/>
      <w:pPr>
        <w:tabs>
          <w:tab w:val="num" w:pos="11730"/>
        </w:tabs>
        <w:ind w:left="11730" w:hanging="360"/>
      </w:pPr>
    </w:lvl>
    <w:lvl w:ilvl="8" w:tplc="0419001B" w:tentative="1">
      <w:start w:val="1"/>
      <w:numFmt w:val="lowerRoman"/>
      <w:lvlText w:val="%9."/>
      <w:lvlJc w:val="right"/>
      <w:pPr>
        <w:tabs>
          <w:tab w:val="num" w:pos="12450"/>
        </w:tabs>
        <w:ind w:left="12450" w:hanging="180"/>
      </w:pPr>
    </w:lvl>
  </w:abstractNum>
  <w:abstractNum w:abstractNumId="21">
    <w:nsid w:val="3FC82949"/>
    <w:multiLevelType w:val="multilevel"/>
    <w:tmpl w:val="39722BC8"/>
    <w:lvl w:ilvl="0">
      <w:start w:val="6"/>
      <w:numFmt w:val="decimal"/>
      <w:lvlText w:val="%1."/>
      <w:lvlJc w:val="left"/>
      <w:pPr>
        <w:tabs>
          <w:tab w:val="num" w:pos="360"/>
        </w:tabs>
        <w:ind w:left="360" w:hanging="360"/>
      </w:pPr>
    </w:lvl>
    <w:lvl w:ilvl="1">
      <w:start w:val="6"/>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48801216"/>
    <w:multiLevelType w:val="hybridMultilevel"/>
    <w:tmpl w:val="F82EA9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7C6EA6"/>
    <w:multiLevelType w:val="multilevel"/>
    <w:tmpl w:val="269C7A64"/>
    <w:lvl w:ilvl="0">
      <w:start w:val="7"/>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4">
    <w:nsid w:val="5035508A"/>
    <w:multiLevelType w:val="hybridMultilevel"/>
    <w:tmpl w:val="AF6C4EB6"/>
    <w:lvl w:ilvl="0" w:tplc="B396161C">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5">
    <w:nsid w:val="52B23667"/>
    <w:multiLevelType w:val="multilevel"/>
    <w:tmpl w:val="A2BEF0A6"/>
    <w:lvl w:ilvl="0">
      <w:start w:val="9"/>
      <w:numFmt w:val="decimal"/>
      <w:lvlText w:val="%1."/>
      <w:lvlJc w:val="left"/>
      <w:pPr>
        <w:tabs>
          <w:tab w:val="num" w:pos="486"/>
        </w:tabs>
        <w:ind w:left="486" w:hanging="486"/>
      </w:pPr>
    </w:lvl>
    <w:lvl w:ilvl="1">
      <w:start w:val="1"/>
      <w:numFmt w:val="decimal"/>
      <w:lvlText w:val="%1.%2."/>
      <w:lvlJc w:val="left"/>
      <w:pPr>
        <w:tabs>
          <w:tab w:val="num" w:pos="486"/>
        </w:tabs>
        <w:ind w:left="486" w:hanging="486"/>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nsid w:val="54841F70"/>
    <w:multiLevelType w:val="multilevel"/>
    <w:tmpl w:val="7F9AC5B8"/>
    <w:lvl w:ilvl="0">
      <w:start w:val="2"/>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7">
    <w:nsid w:val="5AB112D2"/>
    <w:multiLevelType w:val="multilevel"/>
    <w:tmpl w:val="88E05FF4"/>
    <w:lvl w:ilvl="0">
      <w:start w:val="8"/>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bullet"/>
      <w:lvlText w:val=""/>
      <w:lvlJc w:val="left"/>
      <w:pPr>
        <w:tabs>
          <w:tab w:val="num" w:pos="360"/>
        </w:tabs>
        <w:ind w:left="360" w:hanging="360"/>
      </w:pPr>
      <w:rPr>
        <w:rFonts w:ascii="Symbol" w:hAnsi="Symbol" w:hint="default"/>
        <w:color w:val="auto"/>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5CB3785E"/>
    <w:multiLevelType w:val="multilevel"/>
    <w:tmpl w:val="0F6266C8"/>
    <w:lvl w:ilvl="0">
      <w:start w:val="8"/>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5F03454D"/>
    <w:multiLevelType w:val="multilevel"/>
    <w:tmpl w:val="B30E938E"/>
    <w:lvl w:ilvl="0">
      <w:start w:val="9"/>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5F1734BA"/>
    <w:multiLevelType w:val="multilevel"/>
    <w:tmpl w:val="16287A38"/>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bullet"/>
      <w:lvlText w:val=""/>
      <w:lvlJc w:val="left"/>
      <w:pPr>
        <w:tabs>
          <w:tab w:val="num" w:pos="360"/>
        </w:tabs>
        <w:ind w:left="360" w:hanging="360"/>
      </w:pPr>
      <w:rPr>
        <w:rFonts w:ascii="Symbol" w:hAnsi="Symbo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nsid w:val="611645C0"/>
    <w:multiLevelType w:val="multilevel"/>
    <w:tmpl w:val="0584D6FA"/>
    <w:lvl w:ilvl="0">
      <w:start w:val="7"/>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61DE605D"/>
    <w:multiLevelType w:val="hybridMultilevel"/>
    <w:tmpl w:val="DDBCFF14"/>
    <w:lvl w:ilvl="0" w:tplc="DE340584">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3">
    <w:nsid w:val="61FE21D2"/>
    <w:multiLevelType w:val="multilevel"/>
    <w:tmpl w:val="3DA66888"/>
    <w:lvl w:ilvl="0">
      <w:start w:val="9"/>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4">
    <w:nsid w:val="6CBA5858"/>
    <w:multiLevelType w:val="hybridMultilevel"/>
    <w:tmpl w:val="BAB417F2"/>
    <w:lvl w:ilvl="0" w:tplc="0419000F">
      <w:start w:val="1"/>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E446C29"/>
    <w:multiLevelType w:val="multilevel"/>
    <w:tmpl w:val="1AE424AC"/>
    <w:lvl w:ilvl="0">
      <w:start w:val="6"/>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num w:numId="1">
    <w:abstractNumId w:val="4"/>
  </w:num>
  <w:num w:numId="2">
    <w:abstractNumId w:val="8"/>
  </w:num>
  <w:num w:numId="3">
    <w:abstractNumId w:val="24"/>
  </w:num>
  <w:num w:numId="4">
    <w:abstractNumId w:val="11"/>
  </w:num>
  <w:num w:numId="5">
    <w:abstractNumId w:val="20"/>
  </w:num>
  <w:num w:numId="6">
    <w:abstractNumId w:val="22"/>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4"/>
    </w:lvlOverride>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8"/>
    </w:lvlOverride>
    <w:lvlOverride w:ilvl="1">
      <w:startOverride w:val="2"/>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8"/>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8"/>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0"/>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FD7814"/>
    <w:rsid w:val="00005F5E"/>
    <w:rsid w:val="00040F1D"/>
    <w:rsid w:val="000A4690"/>
    <w:rsid w:val="000F2C90"/>
    <w:rsid w:val="0015577E"/>
    <w:rsid w:val="00185DA6"/>
    <w:rsid w:val="00195488"/>
    <w:rsid w:val="001B0269"/>
    <w:rsid w:val="002237EE"/>
    <w:rsid w:val="0025614B"/>
    <w:rsid w:val="0025675D"/>
    <w:rsid w:val="00290C2B"/>
    <w:rsid w:val="0031386B"/>
    <w:rsid w:val="00372639"/>
    <w:rsid w:val="00374DCA"/>
    <w:rsid w:val="003857BD"/>
    <w:rsid w:val="003B4210"/>
    <w:rsid w:val="00423A12"/>
    <w:rsid w:val="0043147B"/>
    <w:rsid w:val="004C29C0"/>
    <w:rsid w:val="0058321C"/>
    <w:rsid w:val="005D5E10"/>
    <w:rsid w:val="005D6D63"/>
    <w:rsid w:val="005F668D"/>
    <w:rsid w:val="00614969"/>
    <w:rsid w:val="00670636"/>
    <w:rsid w:val="006812BB"/>
    <w:rsid w:val="00687649"/>
    <w:rsid w:val="00703B0E"/>
    <w:rsid w:val="007105C2"/>
    <w:rsid w:val="00766B4D"/>
    <w:rsid w:val="00780793"/>
    <w:rsid w:val="00780A01"/>
    <w:rsid w:val="007848FD"/>
    <w:rsid w:val="00797486"/>
    <w:rsid w:val="007C7136"/>
    <w:rsid w:val="0082653A"/>
    <w:rsid w:val="00827DC2"/>
    <w:rsid w:val="00880050"/>
    <w:rsid w:val="00890500"/>
    <w:rsid w:val="009A367D"/>
    <w:rsid w:val="009B1E28"/>
    <w:rsid w:val="009E3E0B"/>
    <w:rsid w:val="00A40C39"/>
    <w:rsid w:val="00A647A9"/>
    <w:rsid w:val="00B200B6"/>
    <w:rsid w:val="00B52AF2"/>
    <w:rsid w:val="00C028D2"/>
    <w:rsid w:val="00D23C92"/>
    <w:rsid w:val="00D97BA0"/>
    <w:rsid w:val="00DE57CF"/>
    <w:rsid w:val="00E4519B"/>
    <w:rsid w:val="00ED306A"/>
    <w:rsid w:val="00EF2537"/>
    <w:rsid w:val="00F457B7"/>
    <w:rsid w:val="00F46570"/>
    <w:rsid w:val="00F637BA"/>
    <w:rsid w:val="00F868B6"/>
    <w:rsid w:val="00FB4557"/>
    <w:rsid w:val="00FB60A7"/>
    <w:rsid w:val="00FC04D4"/>
    <w:rsid w:val="00FD78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C92"/>
  </w:style>
  <w:style w:type="paragraph" w:styleId="1">
    <w:name w:val="heading 1"/>
    <w:basedOn w:val="a"/>
    <w:next w:val="a"/>
    <w:link w:val="10"/>
    <w:uiPriority w:val="9"/>
    <w:qFormat/>
    <w:rsid w:val="00040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FD7814"/>
    <w:pPr>
      <w:keepNext/>
      <w:tabs>
        <w:tab w:val="left" w:pos="2355"/>
      </w:tabs>
      <w:suppressAutoHyphens/>
      <w:snapToGrid w:val="0"/>
      <w:spacing w:after="0" w:line="240" w:lineRule="auto"/>
      <w:jc w:val="center"/>
      <w:outlineLvl w:val="1"/>
    </w:pPr>
    <w:rPr>
      <w:rFonts w:ascii="Palatino Linotype" w:eastAsia="Times New Roman" w:hAnsi="Palatino Linotype" w:cs="Arial"/>
      <w:b/>
      <w:sz w:val="16"/>
      <w:szCs w:val="1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D7814"/>
    <w:rPr>
      <w:rFonts w:ascii="Palatino Linotype" w:eastAsia="Times New Roman" w:hAnsi="Palatino Linotype" w:cs="Arial"/>
      <w:b/>
      <w:sz w:val="16"/>
      <w:szCs w:val="18"/>
      <w:lang w:eastAsia="ar-SA"/>
    </w:rPr>
  </w:style>
  <w:style w:type="paragraph" w:customStyle="1" w:styleId="a3">
    <w:name w:val="Содержимое таблицы"/>
    <w:basedOn w:val="a"/>
    <w:rsid w:val="00FD781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1">
    <w:name w:val="Указатель1"/>
    <w:basedOn w:val="a"/>
    <w:rsid w:val="005D6D63"/>
    <w:pPr>
      <w:suppressLineNumbers/>
      <w:suppressAutoHyphens/>
      <w:spacing w:after="0" w:line="240" w:lineRule="auto"/>
    </w:pPr>
    <w:rPr>
      <w:rFonts w:ascii="Times New Roman" w:eastAsia="Times New Roman" w:hAnsi="Times New Roman" w:cs="Tahoma"/>
      <w:sz w:val="24"/>
      <w:szCs w:val="24"/>
      <w:lang w:eastAsia="ar-SA"/>
    </w:rPr>
  </w:style>
  <w:style w:type="paragraph" w:styleId="a4">
    <w:name w:val="No Spacing"/>
    <w:qFormat/>
    <w:rsid w:val="004C29C0"/>
    <w:pPr>
      <w:spacing w:after="0" w:line="240" w:lineRule="auto"/>
    </w:pPr>
    <w:rPr>
      <w:rFonts w:ascii="Calibri" w:eastAsia="Times New Roman" w:hAnsi="Calibri" w:cs="Times New Roman"/>
    </w:rPr>
  </w:style>
  <w:style w:type="paragraph" w:styleId="a5">
    <w:name w:val="Body Text"/>
    <w:basedOn w:val="a"/>
    <w:link w:val="a6"/>
    <w:unhideWhenUsed/>
    <w:rsid w:val="004C29C0"/>
    <w:pPr>
      <w:tabs>
        <w:tab w:val="left" w:pos="450"/>
      </w:tabs>
      <w:spacing w:after="0" w:line="240" w:lineRule="auto"/>
    </w:pPr>
    <w:rPr>
      <w:rFonts w:ascii="Times New Roman" w:eastAsia="Times New Roman" w:hAnsi="Times New Roman" w:cs="Times New Roman"/>
      <w:sz w:val="28"/>
      <w:szCs w:val="28"/>
    </w:rPr>
  </w:style>
  <w:style w:type="character" w:customStyle="1" w:styleId="a6">
    <w:name w:val="Основной текст Знак"/>
    <w:basedOn w:val="a0"/>
    <w:link w:val="a5"/>
    <w:rsid w:val="004C29C0"/>
    <w:rPr>
      <w:rFonts w:ascii="Times New Roman" w:eastAsia="Times New Roman" w:hAnsi="Times New Roman" w:cs="Times New Roman"/>
      <w:sz w:val="28"/>
      <w:szCs w:val="28"/>
    </w:rPr>
  </w:style>
  <w:style w:type="paragraph" w:styleId="21">
    <w:name w:val="Body Text 2"/>
    <w:basedOn w:val="a"/>
    <w:link w:val="22"/>
    <w:semiHidden/>
    <w:unhideWhenUsed/>
    <w:rsid w:val="004C29C0"/>
    <w:pPr>
      <w:tabs>
        <w:tab w:val="left" w:pos="450"/>
      </w:tabs>
      <w:spacing w:after="0" w:line="240" w:lineRule="auto"/>
      <w:jc w:val="center"/>
    </w:pPr>
    <w:rPr>
      <w:rFonts w:ascii="Times New Roman" w:eastAsia="Times New Roman" w:hAnsi="Times New Roman" w:cs="Times New Roman"/>
      <w:sz w:val="28"/>
      <w:szCs w:val="28"/>
    </w:rPr>
  </w:style>
  <w:style w:type="character" w:customStyle="1" w:styleId="22">
    <w:name w:val="Основной текст 2 Знак"/>
    <w:basedOn w:val="a0"/>
    <w:link w:val="21"/>
    <w:semiHidden/>
    <w:rsid w:val="004C29C0"/>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040F1D"/>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040F1D"/>
    <w:pPr>
      <w:spacing w:after="0" w:line="240" w:lineRule="auto"/>
      <w:ind w:left="720"/>
      <w:contextualSpacing/>
    </w:pPr>
    <w:rPr>
      <w:rFonts w:ascii="Times New Roman" w:eastAsia="Times New Roman" w:hAnsi="Times New Roman" w:cs="Times New Roman"/>
      <w:sz w:val="24"/>
      <w:szCs w:val="24"/>
    </w:rPr>
  </w:style>
  <w:style w:type="table" w:styleId="a8">
    <w:name w:val="Table Grid"/>
    <w:basedOn w:val="a1"/>
    <w:uiPriority w:val="59"/>
    <w:rsid w:val="00040F1D"/>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25675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Indent"/>
    <w:basedOn w:val="a"/>
    <w:link w:val="aa"/>
    <w:uiPriority w:val="99"/>
    <w:semiHidden/>
    <w:unhideWhenUsed/>
    <w:rsid w:val="00F46570"/>
    <w:pPr>
      <w:spacing w:after="120"/>
      <w:ind w:left="283"/>
    </w:pPr>
  </w:style>
  <w:style w:type="character" w:customStyle="1" w:styleId="aa">
    <w:name w:val="Основной текст с отступом Знак"/>
    <w:basedOn w:val="a0"/>
    <w:link w:val="a9"/>
    <w:uiPriority w:val="99"/>
    <w:semiHidden/>
    <w:rsid w:val="00F46570"/>
  </w:style>
  <w:style w:type="paragraph" w:styleId="ab">
    <w:name w:val="endnote text"/>
    <w:basedOn w:val="a"/>
    <w:link w:val="ac"/>
    <w:uiPriority w:val="99"/>
    <w:unhideWhenUsed/>
    <w:rsid w:val="00F46570"/>
    <w:pPr>
      <w:spacing w:after="0" w:line="240" w:lineRule="auto"/>
    </w:pPr>
    <w:rPr>
      <w:rFonts w:ascii="Calibri" w:eastAsia="Times New Roman" w:hAnsi="Calibri" w:cs="Times New Roman"/>
      <w:sz w:val="20"/>
      <w:szCs w:val="20"/>
    </w:rPr>
  </w:style>
  <w:style w:type="character" w:customStyle="1" w:styleId="ac">
    <w:name w:val="Текст концевой сноски Знак"/>
    <w:basedOn w:val="a0"/>
    <w:link w:val="ab"/>
    <w:uiPriority w:val="99"/>
    <w:rsid w:val="00F46570"/>
    <w:rPr>
      <w:rFonts w:ascii="Calibri" w:eastAsia="Times New Roman" w:hAnsi="Calibri" w:cs="Times New Roman"/>
      <w:sz w:val="20"/>
      <w:szCs w:val="20"/>
    </w:rPr>
  </w:style>
  <w:style w:type="paragraph" w:styleId="ad">
    <w:name w:val="Normal (Web)"/>
    <w:basedOn w:val="a"/>
    <w:rsid w:val="00F46570"/>
    <w:pPr>
      <w:spacing w:before="100" w:beforeAutospacing="1" w:after="119" w:line="240" w:lineRule="auto"/>
    </w:pPr>
    <w:rPr>
      <w:rFonts w:ascii="Times New Roman" w:eastAsia="Times New Roman" w:hAnsi="Times New Roman" w:cs="Times New Roman"/>
      <w:color w:val="000000"/>
      <w:sz w:val="24"/>
      <w:szCs w:val="24"/>
    </w:rPr>
  </w:style>
  <w:style w:type="paragraph" w:styleId="ae">
    <w:name w:val="Balloon Text"/>
    <w:basedOn w:val="a"/>
    <w:link w:val="af"/>
    <w:uiPriority w:val="99"/>
    <w:semiHidden/>
    <w:unhideWhenUsed/>
    <w:rsid w:val="00F4657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46570"/>
    <w:rPr>
      <w:rFonts w:ascii="Tahoma" w:hAnsi="Tahoma" w:cs="Tahoma"/>
      <w:sz w:val="16"/>
      <w:szCs w:val="16"/>
    </w:rPr>
  </w:style>
  <w:style w:type="paragraph" w:styleId="3">
    <w:name w:val="Body Text 3"/>
    <w:basedOn w:val="a"/>
    <w:link w:val="30"/>
    <w:uiPriority w:val="99"/>
    <w:semiHidden/>
    <w:unhideWhenUsed/>
    <w:rsid w:val="00005F5E"/>
    <w:pPr>
      <w:spacing w:after="120"/>
    </w:pPr>
    <w:rPr>
      <w:sz w:val="16"/>
      <w:szCs w:val="16"/>
    </w:rPr>
  </w:style>
  <w:style w:type="character" w:customStyle="1" w:styleId="30">
    <w:name w:val="Основной текст 3 Знак"/>
    <w:basedOn w:val="a0"/>
    <w:link w:val="3"/>
    <w:uiPriority w:val="99"/>
    <w:semiHidden/>
    <w:rsid w:val="00005F5E"/>
    <w:rPr>
      <w:sz w:val="16"/>
      <w:szCs w:val="16"/>
    </w:rPr>
  </w:style>
  <w:style w:type="paragraph" w:styleId="23">
    <w:name w:val="Body Text Indent 2"/>
    <w:basedOn w:val="a"/>
    <w:link w:val="24"/>
    <w:uiPriority w:val="99"/>
    <w:semiHidden/>
    <w:unhideWhenUsed/>
    <w:rsid w:val="00005F5E"/>
    <w:pPr>
      <w:spacing w:after="120" w:line="480" w:lineRule="auto"/>
      <w:ind w:left="283"/>
    </w:pPr>
  </w:style>
  <w:style w:type="character" w:customStyle="1" w:styleId="24">
    <w:name w:val="Основной текст с отступом 2 Знак"/>
    <w:basedOn w:val="a0"/>
    <w:link w:val="23"/>
    <w:uiPriority w:val="99"/>
    <w:semiHidden/>
    <w:rsid w:val="00005F5E"/>
  </w:style>
  <w:style w:type="paragraph" w:customStyle="1" w:styleId="ConsPlusTitle">
    <w:name w:val="ConsPlusTitle"/>
    <w:rsid w:val="00703B0E"/>
    <w:pPr>
      <w:autoSpaceDE w:val="0"/>
      <w:autoSpaceDN w:val="0"/>
      <w:adjustRightInd w:val="0"/>
      <w:spacing w:after="0" w:line="240" w:lineRule="auto"/>
    </w:pPr>
    <w:rPr>
      <w:rFonts w:ascii="Times New Roman" w:eastAsia="Times New Roman" w:hAnsi="Times New Roman" w:cs="Times New Roman"/>
      <w:b/>
      <w:bCs/>
      <w:sz w:val="20"/>
      <w:szCs w:val="20"/>
    </w:rPr>
  </w:style>
  <w:style w:type="paragraph" w:styleId="af0">
    <w:name w:val="Plain Text"/>
    <w:basedOn w:val="a"/>
    <w:link w:val="af1"/>
    <w:rsid w:val="00C028D2"/>
    <w:pPr>
      <w:spacing w:after="0" w:line="240" w:lineRule="auto"/>
    </w:pPr>
    <w:rPr>
      <w:rFonts w:ascii="Courier New" w:eastAsia="Times New Roman" w:hAnsi="Courier New" w:cs="Times New Roman"/>
      <w:i/>
      <w:iCs/>
      <w:sz w:val="20"/>
      <w:szCs w:val="20"/>
      <w:lang/>
    </w:rPr>
  </w:style>
  <w:style w:type="character" w:customStyle="1" w:styleId="af1">
    <w:name w:val="Текст Знак"/>
    <w:basedOn w:val="a0"/>
    <w:link w:val="af0"/>
    <w:rsid w:val="00C028D2"/>
    <w:rPr>
      <w:rFonts w:ascii="Courier New" w:eastAsia="Times New Roman" w:hAnsi="Courier New" w:cs="Times New Roman"/>
      <w:i/>
      <w:iCs/>
      <w:sz w:val="20"/>
      <w:szCs w:val="20"/>
      <w:lang/>
    </w:rPr>
  </w:style>
  <w:style w:type="paragraph" w:customStyle="1" w:styleId="ConsPlusNormal">
    <w:name w:val="ConsPlusNormal"/>
    <w:rsid w:val="00C028D2"/>
    <w:pPr>
      <w:widowControl w:val="0"/>
      <w:autoSpaceDE w:val="0"/>
      <w:autoSpaceDN w:val="0"/>
      <w:adjustRightInd w:val="0"/>
      <w:spacing w:after="0" w:line="240" w:lineRule="auto"/>
      <w:ind w:firstLine="720"/>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40179047">
      <w:bodyDiv w:val="1"/>
      <w:marLeft w:val="0"/>
      <w:marRight w:val="0"/>
      <w:marTop w:val="0"/>
      <w:marBottom w:val="0"/>
      <w:divBdr>
        <w:top w:val="none" w:sz="0" w:space="0" w:color="auto"/>
        <w:left w:val="none" w:sz="0" w:space="0" w:color="auto"/>
        <w:bottom w:val="none" w:sz="0" w:space="0" w:color="auto"/>
        <w:right w:val="none" w:sz="0" w:space="0" w:color="auto"/>
      </w:divBdr>
    </w:div>
    <w:div w:id="730225849">
      <w:bodyDiv w:val="1"/>
      <w:marLeft w:val="0"/>
      <w:marRight w:val="0"/>
      <w:marTop w:val="0"/>
      <w:marBottom w:val="0"/>
      <w:divBdr>
        <w:top w:val="none" w:sz="0" w:space="0" w:color="auto"/>
        <w:left w:val="none" w:sz="0" w:space="0" w:color="auto"/>
        <w:bottom w:val="none" w:sz="0" w:space="0" w:color="auto"/>
        <w:right w:val="none" w:sz="0" w:space="0" w:color="auto"/>
      </w:divBdr>
    </w:div>
    <w:div w:id="96249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F0DBBE0-E258-44B1-8B10-6F593722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26</Pages>
  <Words>8262</Words>
  <Characters>47095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Жуковская сельская администрация</Company>
  <LinksUpToDate>false</LinksUpToDate>
  <CharactersWithSpaces>55247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39</cp:revision>
  <cp:lastPrinted>2014-06-18T08:35:00Z</cp:lastPrinted>
  <dcterms:created xsi:type="dcterms:W3CDTF">2012-05-03T06:26:00Z</dcterms:created>
  <dcterms:modified xsi:type="dcterms:W3CDTF">2016-11-25T07:58:00Z</dcterms:modified>
</cp:coreProperties>
</file>