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0D22" w:rsidRDefault="008B0D22" w:rsidP="008B0D22">
      <w:pPr>
        <w:jc w:val="center"/>
      </w:pPr>
      <w:r>
        <w:t>Военная служба по контракту - Твой выбор!</w:t>
      </w:r>
    </w:p>
    <w:p w:rsidR="008B0D22" w:rsidRDefault="008B0D22" w:rsidP="002F36D7">
      <w:pPr>
        <w:spacing w:after="0"/>
        <w:ind w:firstLine="708"/>
        <w:jc w:val="both"/>
      </w:pPr>
      <w:r>
        <w:t xml:space="preserve">Пункт отбора на военную службу по контракту (1 разряда), г. Ростов-на-Дону приглашает поступить на военную службу по контракту в части и соединения Южного военного округа. Денежное довольствие от </w:t>
      </w:r>
      <w:r w:rsidR="00F67149">
        <w:t>25</w:t>
      </w:r>
      <w:r w:rsidR="009F79A7">
        <w:t> </w:t>
      </w:r>
      <w:r>
        <w:t>000</w:t>
      </w:r>
      <w:r w:rsidR="009F79A7">
        <w:t xml:space="preserve"> до </w:t>
      </w:r>
      <w:r w:rsidR="002F36D7">
        <w:br/>
      </w:r>
      <w:r w:rsidR="009F79A7">
        <w:t>50 000</w:t>
      </w:r>
      <w:r>
        <w:t xml:space="preserve"> р. </w:t>
      </w:r>
    </w:p>
    <w:p w:rsidR="008B0D22" w:rsidRDefault="008B0D22" w:rsidP="002F36D7">
      <w:pPr>
        <w:spacing w:after="0"/>
        <w:ind w:firstLine="708"/>
        <w:jc w:val="both"/>
      </w:pPr>
      <w:r w:rsidRPr="008B0D22">
        <w:t xml:space="preserve">Обеспечение </w:t>
      </w:r>
      <w:r w:rsidR="002F36D7">
        <w:t xml:space="preserve">собственным и </w:t>
      </w:r>
      <w:r w:rsidRPr="008B0D22">
        <w:t>служебным жильём</w:t>
      </w:r>
      <w:r>
        <w:t xml:space="preserve">, </w:t>
      </w:r>
      <w:r w:rsidR="002F36D7">
        <w:t>возможность получения бесплатного высшего образования</w:t>
      </w:r>
      <w:r>
        <w:t>, б</w:t>
      </w:r>
      <w:r w:rsidRPr="008B0D22">
        <w:t>есплатное медицинское обеспечение</w:t>
      </w:r>
      <w:r>
        <w:t>, продовольственное</w:t>
      </w:r>
      <w:r w:rsidR="009F79A7">
        <w:t xml:space="preserve"> и вещевое обеспечение</w:t>
      </w:r>
      <w:r>
        <w:t xml:space="preserve">, </w:t>
      </w:r>
      <w:r w:rsidR="009F79A7">
        <w:t>б</w:t>
      </w:r>
      <w:r w:rsidRPr="008B0D22">
        <w:t>есплатный проезд к месту службы</w:t>
      </w:r>
      <w:r w:rsidR="009F79A7">
        <w:t>, п</w:t>
      </w:r>
      <w:r w:rsidR="009F79A7" w:rsidRPr="009F79A7">
        <w:t>раво на пенсионное обеспечение</w:t>
      </w:r>
      <w:r w:rsidR="009F79A7">
        <w:t>, с</w:t>
      </w:r>
      <w:r w:rsidR="009F79A7" w:rsidRPr="009F79A7">
        <w:t>истема страхования жизни и здоровья</w:t>
      </w:r>
      <w:r w:rsidR="009F79A7">
        <w:t>.</w:t>
      </w:r>
    </w:p>
    <w:p w:rsidR="002F36D7" w:rsidRDefault="008B0D22" w:rsidP="002F36D7">
      <w:pPr>
        <w:spacing w:after="0"/>
        <w:ind w:firstLine="708"/>
        <w:jc w:val="both"/>
      </w:pPr>
      <w:r>
        <w:t xml:space="preserve">Для поступления на военную службу по контракту необходимо обратиться по адресу: г. Ростов-на-Дону, ул. </w:t>
      </w:r>
      <w:r w:rsidR="00E90F48">
        <w:t>Оганова, 22</w:t>
      </w:r>
      <w:r w:rsidR="002F36D7">
        <w:t>.</w:t>
      </w:r>
    </w:p>
    <w:p w:rsidR="009027CB" w:rsidRDefault="002F36D7" w:rsidP="002F36D7">
      <w:pPr>
        <w:spacing w:after="0"/>
        <w:jc w:val="both"/>
        <w:rPr>
          <w:b/>
        </w:rPr>
      </w:pPr>
      <w:r>
        <w:t>Контактный телефон</w:t>
      </w:r>
      <w:r w:rsidR="008B0D22">
        <w:t xml:space="preserve">: </w:t>
      </w:r>
      <w:bookmarkStart w:id="0" w:name="_GoBack"/>
      <w:r w:rsidR="009027CB">
        <w:rPr>
          <w:b/>
        </w:rPr>
        <w:t>8 (</w:t>
      </w:r>
      <w:proofErr w:type="gramStart"/>
      <w:r w:rsidR="009027CB">
        <w:rPr>
          <w:b/>
        </w:rPr>
        <w:t>863)-</w:t>
      </w:r>
      <w:proofErr w:type="gramEnd"/>
      <w:r w:rsidR="009027CB">
        <w:rPr>
          <w:b/>
        </w:rPr>
        <w:t>235-15-23</w:t>
      </w:r>
      <w:bookmarkEnd w:id="0"/>
      <w:r w:rsidR="009027CB" w:rsidRPr="009027CB">
        <w:t>.</w:t>
      </w:r>
    </w:p>
    <w:p w:rsidR="008B0D22" w:rsidRDefault="008B0D22" w:rsidP="002F36D7">
      <w:pPr>
        <w:spacing w:after="0"/>
        <w:jc w:val="both"/>
      </w:pPr>
      <w:r>
        <w:t>.</w:t>
      </w:r>
    </w:p>
    <w:p w:rsidR="002C38FB" w:rsidRDefault="002C38FB"/>
    <w:sectPr w:rsidR="002C38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6A6"/>
    <w:rsid w:val="002C38FB"/>
    <w:rsid w:val="002F36D7"/>
    <w:rsid w:val="003C1129"/>
    <w:rsid w:val="00473D0A"/>
    <w:rsid w:val="004B1F76"/>
    <w:rsid w:val="008B0D22"/>
    <w:rsid w:val="009027CB"/>
    <w:rsid w:val="009F79A7"/>
    <w:rsid w:val="00BA66A6"/>
    <w:rsid w:val="00C563E5"/>
    <w:rsid w:val="00D22A92"/>
    <w:rsid w:val="00E90F48"/>
    <w:rsid w:val="00F67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6AAD02-398A-4A16-B0DC-FF0D1DF6B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0D22"/>
    <w:rPr>
      <w:rFonts w:ascii="Times New Roman" w:eastAsiaTheme="minorEastAsia" w:hAnsi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6">
    <w:name w:val="Основной текст16"/>
    <w:basedOn w:val="a"/>
    <w:next w:val="a"/>
    <w:link w:val="Bodytext"/>
    <w:rsid w:val="00D22A92"/>
    <w:pPr>
      <w:shd w:val="clear" w:color="auto" w:fill="FFFFFF"/>
      <w:spacing w:after="0" w:line="278" w:lineRule="exact"/>
      <w:jc w:val="both"/>
    </w:pPr>
    <w:rPr>
      <w:rFonts w:eastAsia="Segoe UI" w:cs="Segoe UI"/>
      <w:w w:val="90"/>
    </w:rPr>
  </w:style>
  <w:style w:type="character" w:customStyle="1" w:styleId="Bodytext">
    <w:name w:val="Body text_"/>
    <w:basedOn w:val="a0"/>
    <w:link w:val="16"/>
    <w:rsid w:val="00D22A92"/>
    <w:rPr>
      <w:rFonts w:ascii="Times New Roman" w:eastAsia="Segoe UI" w:hAnsi="Times New Roman" w:cs="Segoe UI"/>
      <w:w w:val="90"/>
      <w:sz w:val="28"/>
      <w:shd w:val="clear" w:color="auto" w:fill="FFFFFF"/>
      <w:lang w:eastAsia="ru-RU"/>
    </w:rPr>
  </w:style>
  <w:style w:type="character" w:customStyle="1" w:styleId="BodytextSpacing1pt">
    <w:name w:val="Body text + Spacing 1 pt"/>
    <w:basedOn w:val="Bodytext"/>
    <w:rsid w:val="00D22A92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20"/>
      <w:w w:val="90"/>
      <w:sz w:val="22"/>
      <w:szCs w:val="22"/>
      <w:shd w:val="clear" w:color="auto" w:fill="FFFFFF"/>
      <w:lang w:eastAsia="ru-RU"/>
    </w:rPr>
  </w:style>
  <w:style w:type="paragraph" w:customStyle="1" w:styleId="Heading4">
    <w:name w:val="Heading #4"/>
    <w:basedOn w:val="a"/>
    <w:link w:val="Heading40"/>
    <w:rsid w:val="00D22A92"/>
    <w:pPr>
      <w:shd w:val="clear" w:color="auto" w:fill="FFFFFF"/>
      <w:spacing w:before="60" w:after="0" w:line="384" w:lineRule="exact"/>
      <w:outlineLvl w:val="3"/>
    </w:pPr>
    <w:rPr>
      <w:rFonts w:ascii="Segoe UI" w:eastAsia="Segoe UI" w:hAnsi="Segoe UI" w:cs="Segoe UI"/>
      <w:w w:val="66"/>
      <w:sz w:val="39"/>
      <w:szCs w:val="39"/>
    </w:rPr>
  </w:style>
  <w:style w:type="character" w:customStyle="1" w:styleId="Heading40">
    <w:name w:val="Heading #4_"/>
    <w:basedOn w:val="a0"/>
    <w:link w:val="Heading4"/>
    <w:rsid w:val="00D22A92"/>
    <w:rPr>
      <w:rFonts w:ascii="Segoe UI" w:eastAsia="Segoe UI" w:hAnsi="Segoe UI" w:cs="Segoe UI"/>
      <w:w w:val="66"/>
      <w:sz w:val="39"/>
      <w:szCs w:val="39"/>
      <w:shd w:val="clear" w:color="auto" w:fill="FFFFFF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22A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22A92"/>
    <w:rPr>
      <w:rFonts w:ascii="Segoe UI" w:eastAsiaTheme="minorEastAsia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D22A92"/>
    <w:pPr>
      <w:spacing w:after="0" w:line="240" w:lineRule="auto"/>
    </w:pPr>
    <w:rPr>
      <w:rFonts w:ascii="Times New Roman" w:eastAsiaTheme="minorEastAsia" w:hAnsi="Times New Roman"/>
      <w:sz w:val="28"/>
      <w:szCs w:val="28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9F79A7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0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OrganizeInFold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2019-04-16T06:41:00Z</dcterms:created>
  <dcterms:modified xsi:type="dcterms:W3CDTF">2021-01-20T09:58:00Z</dcterms:modified>
</cp:coreProperties>
</file>