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07" w:rsidRDefault="00343207" w:rsidP="00343207">
      <w:pPr>
        <w:pStyle w:val="2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АДМИНИСТРАЦИЯ </w:t>
      </w:r>
    </w:p>
    <w:p w:rsidR="00343207" w:rsidRDefault="00343207" w:rsidP="00343207">
      <w:pPr>
        <w:pStyle w:val="2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ЖУКОВСКОГО  СЕЛЬСКОГО ПОСЕЛЕНИЯ </w:t>
      </w:r>
    </w:p>
    <w:p w:rsidR="00343207" w:rsidRDefault="00343207" w:rsidP="00343207">
      <w:pPr>
        <w:pStyle w:val="2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ДУБОВСКОГО РАЙОНА</w:t>
      </w:r>
    </w:p>
    <w:p w:rsidR="00343207" w:rsidRDefault="00343207" w:rsidP="00343207">
      <w:pPr>
        <w:pStyle w:val="3"/>
        <w:ind w:left="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РОСТОВСКОЙ  ОБЛАСТИ</w:t>
      </w:r>
    </w:p>
    <w:p w:rsidR="00343207" w:rsidRDefault="00343207" w:rsidP="00343207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3207" w:rsidRDefault="00343207" w:rsidP="003432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3207" w:rsidRDefault="00343207" w:rsidP="00343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16.01.2019г.                                    № 9                                             ст. Жуковская</w:t>
      </w:r>
    </w:p>
    <w:p w:rsidR="00343207" w:rsidRPr="00DD7E09" w:rsidRDefault="00343207" w:rsidP="00343207">
      <w:pPr>
        <w:ind w:right="4194"/>
        <w:rPr>
          <w:rFonts w:ascii="Times New Roman" w:hAnsi="Times New Roman" w:cs="Times New Roman"/>
          <w:sz w:val="28"/>
          <w:szCs w:val="28"/>
        </w:rPr>
      </w:pPr>
      <w:r w:rsidRPr="00DD7E0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«Уточнение вида и принадлежности платежей по арендной плате и возврат излишне оплаченных денежных средств за муниципальное имущество»</w:t>
      </w:r>
    </w:p>
    <w:p w:rsidR="00343207" w:rsidRPr="00DD7E09" w:rsidRDefault="00343207" w:rsidP="0034320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E09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DD7E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7E09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DD7E09">
        <w:rPr>
          <w:rFonts w:ascii="Times New Roman" w:hAnsi="Times New Roman" w:cs="Times New Roman"/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постановлением Правительства Российской Федерации от 15.06.2009 № 478 «О единой системе информационно-справочной   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- 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Интернет», руководствуясь Уставом</w:t>
      </w:r>
      <w:r w:rsidRPr="00DD7E09">
        <w:rPr>
          <w:rFonts w:ascii="Times New Roman" w:hAnsi="Times New Roman" w:cs="Times New Roman"/>
          <w:bCs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bCs/>
          <w:sz w:val="28"/>
          <w:szCs w:val="28"/>
        </w:rPr>
        <w:t>ального образования «Жуковское</w:t>
      </w:r>
      <w:r w:rsidRPr="00DD7E09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Администрация Веселовского сельского поселения</w:t>
      </w:r>
    </w:p>
    <w:p w:rsidR="00343207" w:rsidRPr="00DD7E09" w:rsidRDefault="00343207" w:rsidP="0034320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7E09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43207" w:rsidRPr="00DD7E09" w:rsidRDefault="00343207" w:rsidP="00343207">
      <w:pPr>
        <w:tabs>
          <w:tab w:val="left" w:pos="4678"/>
          <w:tab w:val="left" w:pos="4820"/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7E09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«Уточнение вида и принадлежности платежей по арендной плате и возврат излишне оплаченных денежных средств за муниципальное имущество»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3207" w:rsidRPr="00DD7E09" w:rsidRDefault="00343207" w:rsidP="00343207">
      <w:pPr>
        <w:tabs>
          <w:tab w:val="left" w:pos="4678"/>
          <w:tab w:val="left" w:pos="4820"/>
          <w:tab w:val="left" w:pos="552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E09">
        <w:rPr>
          <w:rFonts w:ascii="Times New Roman" w:hAnsi="Times New Roman" w:cs="Times New Roman"/>
          <w:sz w:val="28"/>
          <w:szCs w:val="28"/>
        </w:rPr>
        <w:t>2.</w:t>
      </w:r>
      <w:r w:rsidRPr="00DD7E09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законную силу с момента официального опубликования(обнародования).</w:t>
      </w:r>
    </w:p>
    <w:p w:rsidR="00343207" w:rsidRPr="00DD7E09" w:rsidRDefault="00343207" w:rsidP="00343207">
      <w:pPr>
        <w:jc w:val="both"/>
        <w:rPr>
          <w:rFonts w:ascii="Times New Roman" w:hAnsi="Times New Roman" w:cs="Times New Roman"/>
          <w:sz w:val="28"/>
          <w:szCs w:val="28"/>
        </w:rPr>
      </w:pPr>
      <w:r w:rsidRPr="00DD7E09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343207" w:rsidRPr="00DD7E09" w:rsidRDefault="00343207" w:rsidP="00343207">
      <w:pPr>
        <w:tabs>
          <w:tab w:val="left" w:pos="17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3207" w:rsidRDefault="00343207" w:rsidP="00343207">
      <w:pPr>
        <w:rPr>
          <w:rFonts w:ascii="Times New Roman" w:hAnsi="Times New Roman" w:cs="Times New Roman"/>
          <w:sz w:val="28"/>
          <w:szCs w:val="28"/>
        </w:rPr>
      </w:pPr>
      <w:r w:rsidRPr="00DD7E0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43207" w:rsidRPr="00DD7E09" w:rsidRDefault="00343207" w:rsidP="00343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Жуковского  сельского поселения                                Н.С. Лавренова</w:t>
      </w:r>
    </w:p>
    <w:p w:rsidR="00A54754" w:rsidRDefault="00A54754" w:rsidP="00A54754">
      <w:pPr>
        <w:pStyle w:val="ConsPlusTitle"/>
        <w:widowControl/>
        <w:jc w:val="center"/>
      </w:pPr>
    </w:p>
    <w:p w:rsidR="00BE4634" w:rsidRPr="005E38AD" w:rsidRDefault="00BE4634" w:rsidP="00BE4634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E38AD"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38AD">
        <w:rPr>
          <w:rFonts w:ascii="Times New Roman" w:hAnsi="Times New Roman" w:cs="Times New Roman"/>
          <w:sz w:val="24"/>
          <w:szCs w:val="24"/>
        </w:rPr>
        <w:t xml:space="preserve">к 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28FA">
        <w:rPr>
          <w:rFonts w:ascii="Times New Roman" w:hAnsi="Times New Roman" w:cs="Times New Roman"/>
          <w:sz w:val="24"/>
          <w:szCs w:val="24"/>
        </w:rPr>
        <w:t>Жуковского</w:t>
      </w:r>
      <w:r w:rsidRPr="005E38A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</w:t>
      </w:r>
      <w:r w:rsidRPr="005E38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5E3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54754" w:rsidRDefault="00A54754" w:rsidP="00A54754">
      <w:pPr>
        <w:pStyle w:val="ConsPlusTitle"/>
        <w:widowControl/>
        <w:jc w:val="center"/>
      </w:pPr>
    </w:p>
    <w:p w:rsidR="00A54754" w:rsidRDefault="00A54754" w:rsidP="00A54754">
      <w:pPr>
        <w:pStyle w:val="ConsPlusTitle"/>
        <w:widowControl/>
        <w:jc w:val="center"/>
      </w:pPr>
    </w:p>
    <w:p w:rsidR="00A54754" w:rsidRDefault="00A54754" w:rsidP="00A54754">
      <w:pPr>
        <w:pStyle w:val="ConsPlusTitle"/>
        <w:widowControl/>
        <w:jc w:val="center"/>
      </w:pPr>
    </w:p>
    <w:p w:rsidR="00A54754" w:rsidRPr="00DD7E09" w:rsidRDefault="00A54754" w:rsidP="00A54754">
      <w:pPr>
        <w:tabs>
          <w:tab w:val="left" w:pos="4678"/>
          <w:tab w:val="left" w:pos="4820"/>
          <w:tab w:val="left" w:pos="55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E09">
        <w:rPr>
          <w:rFonts w:ascii="Times New Roman" w:hAnsi="Times New Roman" w:cs="Times New Roman"/>
          <w:b/>
          <w:sz w:val="24"/>
          <w:szCs w:val="24"/>
        </w:rPr>
        <w:t>Административный регламент по предоставлению муниципальной услуги «Уточнение вида и принадлежности платежей по арендной плате и возврат излишне оплаченных денежных средств за муниципальное имущество»</w:t>
      </w:r>
    </w:p>
    <w:p w:rsidR="00A54754" w:rsidRPr="00DD7E09" w:rsidRDefault="00A54754" w:rsidP="00A54754">
      <w:pPr>
        <w:pStyle w:val="ConsPlusTitle"/>
        <w:widowControl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54754" w:rsidRPr="00DD7E09" w:rsidRDefault="00A54754" w:rsidP="00A54754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DD7E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7E09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A54754" w:rsidRPr="00DD7E09" w:rsidRDefault="00A54754" w:rsidP="00A54754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754" w:rsidRPr="00DD7E09" w:rsidRDefault="00A54754" w:rsidP="00A54754">
      <w:pPr>
        <w:pStyle w:val="ConsPlusNormal"/>
        <w:widowControl/>
        <w:suppressAutoHyphens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E09">
        <w:rPr>
          <w:rFonts w:ascii="Times New Roman" w:hAnsi="Times New Roman" w:cs="Times New Roman"/>
          <w:b/>
          <w:sz w:val="24"/>
          <w:szCs w:val="24"/>
        </w:rPr>
        <w:t>1. Предмет регулирования административного регламента</w:t>
      </w:r>
    </w:p>
    <w:p w:rsidR="00A54754" w:rsidRPr="00DD7E09" w:rsidRDefault="00BE4634" w:rsidP="00BE4634">
      <w:pPr>
        <w:tabs>
          <w:tab w:val="left" w:pos="4678"/>
          <w:tab w:val="left" w:pos="4820"/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4754" w:rsidRPr="00DD7E0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A54754" w:rsidRPr="00DD7E09">
        <w:rPr>
          <w:rFonts w:ascii="Times New Roman" w:hAnsi="Times New Roman" w:cs="Times New Roman"/>
          <w:color w:val="000000"/>
          <w:sz w:val="24"/>
          <w:szCs w:val="24"/>
        </w:rPr>
        <w:t>по уточнению вида и принадлежности платежей по арендной плате и возврат излишне оплаченных денежных средств за муниципальное имущество (далее - муниципальная услуга) разработан в целях повышения</w:t>
      </w:r>
      <w:r w:rsidR="00A54754" w:rsidRPr="00DD7E09">
        <w:rPr>
          <w:rFonts w:ascii="Times New Roman" w:hAnsi="Times New Roman" w:cs="Times New Roman"/>
          <w:sz w:val="24"/>
          <w:szCs w:val="24"/>
        </w:rPr>
        <w:t xml:space="preserve"> качества исполнения и доступности результата предоставления  муниципальной услуги, создания комфортных условий для  получателей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A54754" w:rsidRPr="00DD7E09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DD7E09" w:rsidRDefault="00A54754" w:rsidP="00BE4634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7E09">
        <w:rPr>
          <w:rFonts w:ascii="Times New Roman" w:hAnsi="Times New Roman" w:cs="Times New Roman"/>
          <w:b/>
          <w:color w:val="000000"/>
          <w:sz w:val="24"/>
          <w:szCs w:val="24"/>
        </w:rPr>
        <w:t>2. Круг заявителей</w:t>
      </w:r>
    </w:p>
    <w:p w:rsidR="00A54754" w:rsidRPr="00DD7E09" w:rsidRDefault="00A54754" w:rsidP="00BE4634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E09">
        <w:rPr>
          <w:rFonts w:ascii="Times New Roman" w:hAnsi="Times New Roman" w:cs="Times New Roman"/>
          <w:color w:val="000000"/>
          <w:sz w:val="24"/>
          <w:szCs w:val="24"/>
        </w:rPr>
        <w:t>Заявителями на получение муниципальной услуги являются:</w:t>
      </w:r>
    </w:p>
    <w:p w:rsidR="00A54754" w:rsidRPr="00DD7E09" w:rsidRDefault="00A54754" w:rsidP="00BE4634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E09">
        <w:rPr>
          <w:rFonts w:ascii="Times New Roman" w:hAnsi="Times New Roman" w:cs="Times New Roman"/>
          <w:color w:val="000000"/>
          <w:sz w:val="24"/>
          <w:szCs w:val="24"/>
        </w:rPr>
        <w:t>2.1. Физическое лицо (индивидуальный предприниматель)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форме.</w:t>
      </w:r>
    </w:p>
    <w:p w:rsidR="00A54754" w:rsidRPr="00DD7E09" w:rsidRDefault="00A54754" w:rsidP="00BE4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DD7E09" w:rsidRDefault="00A54754" w:rsidP="00BE46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E09">
        <w:rPr>
          <w:rFonts w:ascii="Times New Roman" w:hAnsi="Times New Roman" w:cs="Times New Roman"/>
          <w:b/>
          <w:sz w:val="24"/>
          <w:szCs w:val="24"/>
        </w:rPr>
        <w:t>3. Требования к порядку информирования о предоставлении</w:t>
      </w:r>
      <w:r w:rsidR="00BE4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E09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54754" w:rsidRPr="00DD7E09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E09">
        <w:rPr>
          <w:rFonts w:ascii="Times New Roman" w:hAnsi="Times New Roman" w:cs="Times New Roman"/>
          <w:color w:val="000000"/>
          <w:sz w:val="24"/>
          <w:szCs w:val="24"/>
        </w:rPr>
        <w:t>Информирование о предоставлении муниципальной услуги осуществляется специалистами:</w:t>
      </w:r>
    </w:p>
    <w:p w:rsidR="00A54754" w:rsidRPr="00DD7E09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E0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9A28FA">
        <w:rPr>
          <w:rFonts w:ascii="Times New Roman" w:hAnsi="Times New Roman" w:cs="Times New Roman"/>
          <w:color w:val="000000"/>
          <w:sz w:val="24"/>
          <w:szCs w:val="24"/>
        </w:rPr>
        <w:t xml:space="preserve">Жуковского </w:t>
      </w:r>
      <w:r w:rsidRPr="00DD7E09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Дубовского</w:t>
      </w:r>
      <w:r w:rsidRPr="00DD7E09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Ростовской области (далее Администрация);</w:t>
      </w:r>
    </w:p>
    <w:p w:rsidR="00A54754" w:rsidRPr="00DD7E09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E09">
        <w:rPr>
          <w:rFonts w:ascii="Times New Roman" w:hAnsi="Times New Roman" w:cs="Times New Roman"/>
          <w:color w:val="000000"/>
          <w:sz w:val="24"/>
          <w:szCs w:val="24"/>
        </w:rPr>
        <w:t>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A54754" w:rsidRPr="00DD7E09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E0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предоставлении муниципальной услуги размещается в открытой и доступной форме на официальном сайте </w:t>
      </w:r>
      <w:r w:rsidRPr="00DD7E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70F91">
        <w:rPr>
          <w:rFonts w:ascii="Times New Roman" w:hAnsi="Times New Roman" w:cs="Times New Roman"/>
          <w:iCs/>
          <w:sz w:val="24"/>
          <w:szCs w:val="24"/>
        </w:rPr>
        <w:t>Жуковского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D7E09"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iCs/>
          <w:sz w:val="24"/>
          <w:szCs w:val="24"/>
        </w:rPr>
        <w:t>Дубовского</w:t>
      </w:r>
      <w:r w:rsidRPr="00DD7E09">
        <w:rPr>
          <w:rFonts w:ascii="Times New Roman" w:hAnsi="Times New Roman" w:cs="Times New Roman"/>
          <w:iCs/>
          <w:sz w:val="24"/>
          <w:szCs w:val="24"/>
        </w:rPr>
        <w:t xml:space="preserve"> района</w:t>
      </w:r>
      <w:r w:rsidRPr="00DD7E09">
        <w:rPr>
          <w:rFonts w:ascii="Times New Roman" w:hAnsi="Times New Roman" w:cs="Times New Roman"/>
          <w:sz w:val="24"/>
          <w:szCs w:val="24"/>
        </w:rPr>
        <w:t xml:space="preserve"> (</w:t>
      </w:r>
      <w:r w:rsidR="009A28FA" w:rsidRPr="009A28FA">
        <w:t xml:space="preserve"> </w:t>
      </w:r>
      <w:r w:rsidR="009A28FA" w:rsidRPr="009A28FA">
        <w:rPr>
          <w:rFonts w:ascii="Times New Roman" w:hAnsi="Times New Roman" w:cs="Times New Roman"/>
          <w:sz w:val="24"/>
          <w:szCs w:val="24"/>
        </w:rPr>
        <w:t>http://zhukovskoeadm.ru/</w:t>
      </w:r>
      <w:r w:rsidRPr="00DD7E0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54754" w:rsidRPr="00DD7E09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E09">
        <w:rPr>
          <w:rFonts w:ascii="Times New Roman" w:hAnsi="Times New Roman" w:cs="Times New Roman"/>
          <w:color w:val="000000"/>
          <w:sz w:val="24"/>
          <w:szCs w:val="24"/>
        </w:rPr>
        <w:t>Информацию заявители могут получать также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информационной системы «Портал государственных и муниципальных услуг».</w:t>
      </w:r>
    </w:p>
    <w:p w:rsidR="00A54754" w:rsidRPr="00DD7E09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9F211A" w:rsidRDefault="00A54754" w:rsidP="00BE46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t xml:space="preserve">3.1. Информация о месте нахождения и графике работы органов местного самоуправления </w:t>
      </w:r>
      <w:r w:rsidR="00370F91">
        <w:rPr>
          <w:rFonts w:ascii="Times New Roman" w:hAnsi="Times New Roman" w:cs="Times New Roman"/>
          <w:sz w:val="24"/>
          <w:szCs w:val="24"/>
        </w:rPr>
        <w:t>Жуковского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E0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Дубовского</w:t>
      </w:r>
      <w:r w:rsidRPr="00DD7E09">
        <w:rPr>
          <w:rFonts w:ascii="Times New Roman" w:hAnsi="Times New Roman" w:cs="Times New Roman"/>
          <w:sz w:val="24"/>
          <w:szCs w:val="24"/>
        </w:rPr>
        <w:t xml:space="preserve"> района Ростовской</w:t>
      </w:r>
      <w:r w:rsidRPr="00FE6BB2">
        <w:rPr>
          <w:sz w:val="24"/>
          <w:szCs w:val="24"/>
        </w:rPr>
        <w:t xml:space="preserve"> области, </w:t>
      </w:r>
      <w:r w:rsidRPr="009F211A">
        <w:rPr>
          <w:rFonts w:ascii="Times New Roman" w:hAnsi="Times New Roman" w:cs="Times New Roman"/>
          <w:sz w:val="24"/>
          <w:szCs w:val="24"/>
        </w:rPr>
        <w:t>предоставляющих муниципальную услугу, организациях, участвующих в предоставлении муниципальной услуги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1A">
        <w:rPr>
          <w:rFonts w:ascii="Times New Roman" w:hAnsi="Times New Roman" w:cs="Times New Roman"/>
          <w:i/>
          <w:sz w:val="24"/>
          <w:szCs w:val="24"/>
        </w:rPr>
        <w:t xml:space="preserve">Информация о месте нахождения и графике работы Администрации </w:t>
      </w:r>
      <w:r w:rsidR="00370F91">
        <w:rPr>
          <w:rFonts w:ascii="Times New Roman" w:hAnsi="Times New Roman" w:cs="Times New Roman"/>
          <w:i/>
          <w:iCs/>
          <w:sz w:val="24"/>
          <w:szCs w:val="24"/>
        </w:rPr>
        <w:t>Жуковского</w:t>
      </w:r>
      <w:r w:rsidRPr="009F211A">
        <w:rPr>
          <w:rFonts w:ascii="Times New Roman" w:hAnsi="Times New Roman" w:cs="Times New Roman"/>
          <w:i/>
          <w:iCs/>
          <w:sz w:val="24"/>
          <w:szCs w:val="24"/>
        </w:rPr>
        <w:t xml:space="preserve"> сельского поселения</w:t>
      </w:r>
      <w:r w:rsidRPr="009F211A">
        <w:rPr>
          <w:rFonts w:ascii="Times New Roman" w:hAnsi="Times New Roman" w:cs="Times New Roman"/>
          <w:i/>
          <w:sz w:val="24"/>
          <w:szCs w:val="24"/>
        </w:rPr>
        <w:t xml:space="preserve"> Дубовского района Ростовской области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4754" w:rsidRPr="009F211A" w:rsidRDefault="00A54754" w:rsidP="00BE4634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Юрид</w:t>
      </w:r>
      <w:r w:rsidR="00370F91">
        <w:rPr>
          <w:rFonts w:ascii="Times New Roman" w:hAnsi="Times New Roman" w:cs="Times New Roman"/>
          <w:sz w:val="24"/>
          <w:szCs w:val="24"/>
        </w:rPr>
        <w:t>ический адрес: 347423</w:t>
      </w:r>
      <w:r w:rsidRPr="009F211A">
        <w:rPr>
          <w:rFonts w:ascii="Times New Roman" w:hAnsi="Times New Roman" w:cs="Times New Roman"/>
          <w:sz w:val="24"/>
          <w:szCs w:val="24"/>
        </w:rPr>
        <w:t xml:space="preserve">  Ростовская область, </w:t>
      </w:r>
      <w:r w:rsidRPr="009F211A">
        <w:rPr>
          <w:rFonts w:ascii="Times New Roman" w:hAnsi="Times New Roman" w:cs="Times New Roman"/>
          <w:iCs/>
          <w:sz w:val="24"/>
          <w:szCs w:val="24"/>
        </w:rPr>
        <w:t>Дубовский  район</w:t>
      </w:r>
      <w:r w:rsidRPr="009F211A">
        <w:rPr>
          <w:rFonts w:ascii="Times New Roman" w:hAnsi="Times New Roman" w:cs="Times New Roman"/>
          <w:sz w:val="24"/>
          <w:szCs w:val="24"/>
        </w:rPr>
        <w:t xml:space="preserve">, </w:t>
      </w:r>
      <w:r w:rsidR="00370F91">
        <w:rPr>
          <w:rFonts w:ascii="Times New Roman" w:hAnsi="Times New Roman" w:cs="Times New Roman"/>
          <w:sz w:val="24"/>
          <w:szCs w:val="24"/>
        </w:rPr>
        <w:t>с. Жуковская, Центральная площадь 1</w:t>
      </w:r>
    </w:p>
    <w:p w:rsidR="00A54754" w:rsidRPr="009F211A" w:rsidRDefault="00A54754" w:rsidP="00BE4634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7" w:history="1">
        <w:r w:rsidR="00370F91" w:rsidRPr="002801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</w:t>
        </w:r>
        <w:r w:rsidR="00370F91" w:rsidRPr="002801E1">
          <w:rPr>
            <w:rStyle w:val="a3"/>
            <w:rFonts w:ascii="Times New Roman" w:hAnsi="Times New Roman" w:cs="Times New Roman"/>
            <w:sz w:val="24"/>
            <w:szCs w:val="24"/>
          </w:rPr>
          <w:t>09098@</w:t>
        </w:r>
        <w:r w:rsidR="00370F91" w:rsidRPr="002801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donpac</w:t>
        </w:r>
        <w:r w:rsidR="00370F91" w:rsidRPr="002801E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70F91" w:rsidRPr="002801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54754" w:rsidRPr="009F211A" w:rsidRDefault="00370F91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 8 (86377) 57-2-62</w:t>
      </w:r>
    </w:p>
    <w:p w:rsidR="00A54754" w:rsidRPr="009F211A" w:rsidRDefault="00A54754" w:rsidP="00BE4634">
      <w:pPr>
        <w:ind w:right="-198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График ра</w:t>
      </w:r>
      <w:r w:rsidR="00370F91">
        <w:rPr>
          <w:rFonts w:ascii="Times New Roman" w:hAnsi="Times New Roman" w:cs="Times New Roman"/>
          <w:sz w:val="24"/>
          <w:szCs w:val="24"/>
        </w:rPr>
        <w:t xml:space="preserve">боты: </w:t>
      </w:r>
      <w:r w:rsidR="00370F91">
        <w:rPr>
          <w:rFonts w:ascii="Times New Roman" w:hAnsi="Times New Roman" w:cs="Times New Roman"/>
          <w:sz w:val="24"/>
          <w:szCs w:val="24"/>
        </w:rPr>
        <w:tab/>
        <w:t>понедельник – пятница с 9.00 до 17</w:t>
      </w:r>
      <w:r w:rsidRPr="009F211A">
        <w:rPr>
          <w:rFonts w:ascii="Times New Roman" w:hAnsi="Times New Roman" w:cs="Times New Roman"/>
          <w:sz w:val="24"/>
          <w:szCs w:val="24"/>
        </w:rPr>
        <w:t xml:space="preserve">.00. </w:t>
      </w:r>
    </w:p>
    <w:p w:rsidR="00A54754" w:rsidRPr="009F211A" w:rsidRDefault="00A54754" w:rsidP="00BE4634">
      <w:pPr>
        <w:ind w:right="-198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Приемные дн</w:t>
      </w:r>
      <w:r w:rsidR="00370F91">
        <w:rPr>
          <w:rFonts w:ascii="Times New Roman" w:hAnsi="Times New Roman" w:cs="Times New Roman"/>
          <w:sz w:val="24"/>
          <w:szCs w:val="24"/>
        </w:rPr>
        <w:t>и: вторник, четверг с 9.00 до 17.00. Перерыв с 13.00 до 14</w:t>
      </w:r>
      <w:r w:rsidRPr="009F211A">
        <w:rPr>
          <w:rFonts w:ascii="Times New Roman" w:hAnsi="Times New Roman" w:cs="Times New Roman"/>
          <w:sz w:val="24"/>
          <w:szCs w:val="24"/>
        </w:rPr>
        <w:t>.00.</w:t>
      </w:r>
    </w:p>
    <w:p w:rsidR="00A54754" w:rsidRPr="009F211A" w:rsidRDefault="00A54754" w:rsidP="00BE46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 </w:t>
      </w:r>
      <w:r w:rsidR="00BE4634">
        <w:rPr>
          <w:rFonts w:ascii="Times New Roman" w:hAnsi="Times New Roman" w:cs="Times New Roman"/>
          <w:sz w:val="24"/>
          <w:szCs w:val="24"/>
        </w:rPr>
        <w:tab/>
      </w:r>
      <w:r w:rsidRPr="009F211A">
        <w:rPr>
          <w:rFonts w:ascii="Times New Roman" w:hAnsi="Times New Roman" w:cs="Times New Roman"/>
          <w:sz w:val="24"/>
          <w:szCs w:val="24"/>
        </w:rPr>
        <w:t>3.2. 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Консультирование граждан о порядке предоставления муниципальной услуги может осуществляться:</w:t>
      </w:r>
    </w:p>
    <w:p w:rsidR="00A54754" w:rsidRPr="009F211A" w:rsidRDefault="00370F91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телефонам Администрации</w:t>
      </w:r>
      <w:r w:rsidR="00A54754" w:rsidRPr="009F211A">
        <w:rPr>
          <w:rFonts w:ascii="Times New Roman" w:hAnsi="Times New Roman" w:cs="Times New Roman"/>
          <w:sz w:val="24"/>
          <w:szCs w:val="24"/>
        </w:rPr>
        <w:t>;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по письменным обращениям;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ответ направляется в адрес гражданина в течение 30 дней со дня регистрации письменного обращения.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При осуществлении консультирования по телефону в соответствии с поступившим запросом предоставляют информацию:</w:t>
      </w:r>
    </w:p>
    <w:p w:rsidR="00A54754" w:rsidRPr="009F211A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о порядке предоставления муниципальной услуги; </w:t>
      </w:r>
    </w:p>
    <w:p w:rsidR="00A54754" w:rsidRPr="009F211A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о перечне документов, необходимых для предоставления муниципальной услуги;</w:t>
      </w:r>
    </w:p>
    <w:p w:rsidR="00A54754" w:rsidRPr="009F211A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о входящих номерах, под которыми зарегистрированы заявления граждан, и исходящих номерах ответов по этим заявлениям;</w:t>
      </w:r>
    </w:p>
    <w:p w:rsidR="00A54754" w:rsidRPr="009F211A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о принятом по конкретному заявлению решении.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Иные вопросы по предоставлению муниципальной услуги рассматриваются только на основании личного обращения гражданина.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специалисты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1A">
        <w:rPr>
          <w:rFonts w:ascii="Times New Roman" w:hAnsi="Times New Roman" w:cs="Times New Roman"/>
          <w:sz w:val="24"/>
          <w:szCs w:val="24"/>
        </w:rPr>
        <w:t xml:space="preserve">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При невозможности дать ответ на вопрос гражданина, специалист обязан переадресовать звонок уполномоченному специалисту. Должно производиться не более одной переадресации звонка к специалисту, который может ответить на вопрос гражданина. Время разговора не должно превышать 10 минут.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Информацию заявители могут получать также с 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информационной системы «Портал государственных и муниципальных услуг».</w:t>
      </w:r>
    </w:p>
    <w:p w:rsidR="00A54754" w:rsidRPr="009F211A" w:rsidRDefault="00A54754" w:rsidP="00BE4634">
      <w:pPr>
        <w:pStyle w:val="a4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F211A">
        <w:rPr>
          <w:rFonts w:ascii="Times New Roman" w:hAnsi="Times New Roman"/>
          <w:sz w:val="24"/>
          <w:szCs w:val="24"/>
        </w:rPr>
        <w:t xml:space="preserve"> </w:t>
      </w:r>
    </w:p>
    <w:p w:rsidR="00A54754" w:rsidRPr="009F211A" w:rsidRDefault="00A54754" w:rsidP="00BE46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3.3. Порядок, форма и место размещения информации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Информирование граждан о порядке предоставления муниципальной услуги осуществляется в форме: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информационных материалов, размещенных на официаль</w:t>
      </w:r>
      <w:r w:rsidR="00370F91">
        <w:rPr>
          <w:rFonts w:ascii="Times New Roman" w:hAnsi="Times New Roman" w:cs="Times New Roman"/>
          <w:sz w:val="24"/>
          <w:szCs w:val="24"/>
        </w:rPr>
        <w:t>ном сайте Администрации (</w:t>
      </w:r>
      <w:r w:rsidR="00370F91" w:rsidRPr="00370F91">
        <w:rPr>
          <w:rFonts w:ascii="Times New Roman" w:hAnsi="Times New Roman" w:cs="Times New Roman"/>
          <w:sz w:val="24"/>
          <w:szCs w:val="24"/>
        </w:rPr>
        <w:t>http://zhukovskoeadm.ru/</w:t>
      </w:r>
      <w:r w:rsidRPr="009F211A">
        <w:rPr>
          <w:rFonts w:ascii="Times New Roman" w:hAnsi="Times New Roman" w:cs="Times New Roman"/>
          <w:sz w:val="24"/>
          <w:szCs w:val="24"/>
        </w:rPr>
        <w:t>), на информационных стендах в местах непосредственного предоставления муниципальной услуги, публикаций в средствах массовой информации; раздаточного информационного материала (брошюры, буклеты и т.п.).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Информационные материалы включают в себя: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образец заявления и перечень документов, необходимых для предоставления муниципальной услуги;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адреса места нахождения Администрации, контактные телефоны, адреса электронной почты;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график работы специалистов, осуществляющих прием и консультирование заявителей по вопросам предоставления муниципальной услуги;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основания отказа в предоставлении муниципальной услуги;</w:t>
      </w:r>
    </w:p>
    <w:p w:rsidR="00A54754" w:rsidRPr="009F211A" w:rsidRDefault="00A54754" w:rsidP="00BE4634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основания для прекращения и приостановления предоставления муниципальной услуги.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754" w:rsidRPr="009F211A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F211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F211A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A54754" w:rsidRPr="009F211A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>1. Наименование муниципальной услуги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Наименование муниципальной услуги - «Уточнение вида и принадлежности платежей по арендной плате и возврат излишне оплаченных денежных средств за муниципальное имущество».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>2. Наименование органа муниципального образования</w:t>
      </w:r>
    </w:p>
    <w:p w:rsidR="00A54754" w:rsidRPr="009F211A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 xml:space="preserve"> непосредственно предоставляющего муниципальную услугу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370F91">
        <w:rPr>
          <w:rFonts w:ascii="Times New Roman" w:hAnsi="Times New Roman" w:cs="Times New Roman"/>
          <w:sz w:val="24"/>
          <w:szCs w:val="24"/>
        </w:rPr>
        <w:t xml:space="preserve"> предоставляется Администрацией Жуковского</w:t>
      </w:r>
      <w:r w:rsidRPr="009F211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Дубовского</w:t>
      </w:r>
      <w:r w:rsidRPr="009F211A">
        <w:rPr>
          <w:rFonts w:ascii="Times New Roman" w:hAnsi="Times New Roman" w:cs="Times New Roman"/>
          <w:sz w:val="24"/>
          <w:szCs w:val="24"/>
        </w:rPr>
        <w:t xml:space="preserve"> района Ростовской области.</w:t>
      </w:r>
    </w:p>
    <w:p w:rsidR="00A54754" w:rsidRPr="009F211A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>3. Результат предоставления муниципальной услуги</w:t>
      </w:r>
    </w:p>
    <w:p w:rsidR="00A54754" w:rsidRPr="009F211A" w:rsidRDefault="00A54754" w:rsidP="00BE4634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- уведомление об уточнении платежа;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- уведомление о возврате излишне оплаченных денежных средств;</w:t>
      </w:r>
    </w:p>
    <w:p w:rsidR="00A54754" w:rsidRPr="009F211A" w:rsidRDefault="00A54754" w:rsidP="00BE4634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- прекращение процедуры предоставления муниципальной услуги.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Юридическими фактами, заканчивающими предоставление муниципальной услуги, являются принятие соответствующего решения органом, ответственным за предоставление муниципальной услуги.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>4. Сроки предоставления муниципальной услуги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4.1. Сроки принятия решения о предоставлении муниципальной услуги при очном и заочном обращении заявителя, представлены в таблице.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B2D">
        <w:rPr>
          <w:rFonts w:ascii="Times New Roman" w:hAnsi="Times New Roman" w:cs="Times New Roman"/>
          <w:b/>
          <w:sz w:val="24"/>
          <w:szCs w:val="24"/>
        </w:rPr>
        <w:t>4.2. Таблица - Сроки принятия решения о предоставлении муниципальной услуги</w:t>
      </w:r>
      <w:r w:rsidRPr="00FE6BB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2659"/>
        <w:gridCol w:w="2261"/>
        <w:gridCol w:w="3987"/>
      </w:tblGrid>
      <w:tr w:rsidR="00A54754" w:rsidRPr="002C4B2D" w:rsidTr="00BE463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Ответственное лицо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Максимальный срок</w:t>
            </w:r>
          </w:p>
        </w:tc>
      </w:tr>
      <w:tr w:rsidR="00A54754" w:rsidRPr="002C4B2D" w:rsidTr="00BE463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Прием, регистрация заявления о предоставлении муниципальной услуги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Ответственный сотрудник Администрации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В день обращения с заявлением либо в день поступления заявления, поступившего в электронной форме или почтой (заказным письмом, курьером)</w:t>
            </w:r>
          </w:p>
        </w:tc>
      </w:tr>
      <w:tr w:rsidR="00A54754" w:rsidRPr="002C4B2D" w:rsidTr="00BE463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Рассмотрение заявления о предоставлении муниципальной услуги (принятие решения о предоставлении муниципальной услуги или отказ)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Ответственный сотрудник Администрации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10 рабочих дней</w:t>
            </w:r>
          </w:p>
        </w:tc>
      </w:tr>
      <w:tr w:rsidR="00A54754" w:rsidRPr="002C4B2D" w:rsidTr="00BE463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Информирование заявителя о результате предоставления муниципальной услуги и направление результата предоставления услуги заявителю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Ответственный сотрудник Администрации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1 рабочий день</w:t>
            </w:r>
          </w:p>
        </w:tc>
      </w:tr>
      <w:tr w:rsidR="00A54754" w:rsidRPr="002C4B2D" w:rsidTr="00BE463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Срок предоставления муниципальной услуги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Ответственный сотрудник Администрации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54" w:rsidRPr="002C4B2D" w:rsidRDefault="00A54754" w:rsidP="00BE4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B2D">
              <w:rPr>
                <w:rFonts w:ascii="Times New Roman" w:hAnsi="Times New Roman" w:cs="Times New Roman"/>
                <w:sz w:val="22"/>
                <w:szCs w:val="22"/>
              </w:rPr>
              <w:t>45 рабочих дней</w:t>
            </w:r>
          </w:p>
        </w:tc>
      </w:tr>
    </w:tbl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Информация о принятом решении предоставляется:</w:t>
      </w:r>
    </w:p>
    <w:p w:rsidR="00A54754" w:rsidRPr="00FE6BB2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A54754" w:rsidRPr="00FE6BB2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по почте;</w:t>
      </w:r>
    </w:p>
    <w:p w:rsidR="00A54754" w:rsidRPr="00FE6BB2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с использованием электронной почты;</w:t>
      </w:r>
    </w:p>
    <w:p w:rsidR="00A54754" w:rsidRPr="00FE6BB2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через Портал;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2C4B2D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2D">
        <w:rPr>
          <w:rFonts w:ascii="Times New Roman" w:hAnsi="Times New Roman" w:cs="Times New Roman"/>
          <w:b/>
          <w:sz w:val="24"/>
          <w:szCs w:val="24"/>
        </w:rPr>
        <w:t>5. Перечень нормативных правовых актов, регулирующих предоставление муниципальной услуги</w:t>
      </w:r>
    </w:p>
    <w:p w:rsidR="00A54754" w:rsidRPr="00BE4634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63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54754" w:rsidRPr="00BE463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BE4634">
        <w:rPr>
          <w:rFonts w:ascii="Times New Roman" w:hAnsi="Times New Roman" w:cs="Times New Roman"/>
          <w:sz w:val="24"/>
          <w:szCs w:val="24"/>
        </w:rPr>
        <w:t>Конституцией Российской Федерации от 12.12.93 (с учетом поправок, внесенных Законами Российской Федерации о поправках к Конституции Российской Федерации от 30.12.2008 № 6-ФКЗ и от 30.12.2008 № 7-ФКЗ);</w:t>
      </w:r>
    </w:p>
    <w:p w:rsidR="00A54754" w:rsidRPr="00BE463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BE4634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30.11.1994 № 51-ФЗ (принят ГД ФС РФ 21.10.94) (Собрание законодательства Российской Федерации 05.12.94 № 32 ст.330);</w:t>
      </w:r>
    </w:p>
    <w:p w:rsidR="00A54754" w:rsidRPr="00BE463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BE4634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(в ред. Федеральных законов от 19.06.2004 № 53-ФЗ, от 12.08.2004 № 99-ФЗ, от 28.12.2004 № 183-ФЗ, от 28.12.2004 № 186-ФЗ, от 29.12.2004 № 191-ФЗ, от 29.12.2004 № 199-ФЗ, от 30.12.2004 № 211-ФЗ (ред. 26.12.2005), от 18.04.2005 № 34-ФЗ, от 29.06.2005 № 69-ФЗ, от 21.07.2005 № 93-ФЗ, от 21.07.2005 № 97-ФЗ, от 12.10.2005 № 129-ФЗ, от 27.12.2005 № 198-ФЗ, от 31.12.2005 № 199-ФЗ, от 31.12.2005 № 206-ФЗ, от 02.02.2006 № 19-ФЗ, от 15.02.2006 № 24-ФЗ, от 03.06.2006 № 73-ФЗ, от 18.07.2006 № 120-ФЗ, от 25.07.2006 № 128-ФЗ, от 27.07.2006 № 153-ФЗ, от 16.10.2006 № 160-ФЗ, от 01.12.2006 № 198-ФЗ, от 04.12.2006 № 201-ФЗ, от 29.12.2006 № 258-ФЗ, от 02.03.2007 № 24-ФЗ, от 26.04.2007 № 63-ФЗ, от 10.05.2007 № 69-ФЗ, от 15.06.2007 № 100-ФЗ, от 18.06.2007 № 101-ФЗ, от 21.07.2007 № 187-ФЗ, от 18.10.2007 № 230-ФЗ, от 04.11.2007 № 253-ФЗ, от 08.11.2007 № 257-ФЗ, от 08.11.2007 № 260-ФЗ, от 10.06.2008 № 77-ФЗ, от 23.07.2008 № 160-ФЗ, от 25.11.2008 № 222-ФЗ, от 03.12.2008 № 246-ФЗ, от 25.12.2008 № 274-ФЗ, от 25.12.2008 № 281-ФЗ, от 07.05.2009 № 90-ФЗ, от 23.11.2009 № 261-ФЗ, от 28.11.2009 № 283-ФЗ, от 27.12.2009 № 365-ФЗ, от 05.04.2010 № 40-ФЗ, от 08.05.2010 № 83-ФЗ, от 27.07.2010 № 191-ФЗ, от 27.07.2010 № 237-ФЗ,от 28.09.2010 № 243-ФЗ, от 03.11.2010 № 286-ФЗ,от 29.11.2010 № 313-ФЗ, от 29.11.2010 № 315-ФЗ,от 29.12.2010 № 442-ФЗ, от 20.03.2011 № 38-ФЗ,от 21.04.2011 № 69-ФЗ, от 03.05.2011     № 88-ФЗ,от 11.07.2011 № 192-ФЗ, от 18.07.2011 № 224-ФЗ,от 18.07.2011 № 242-ФЗ, от 18.07.2011 № 243-ФЗ,от 19.07.2011 № 247-ФЗ, от 19.07.2011 № 246-ФЗ,от 25.07.2011 № 263-ФЗ, от 21.11.2011 № 329-ФЗ,от 30.11.2011 № 361-ФЗ, от 03.12.2011 № 392-ФЗ,от 06.12.2011 № 411-ФЗ,с изм., внесенными Постановлениями Конституционного Суда РФ от 29.03.2011 № 2 П, от 07.07.2011 № 15-П,Федеральным законом от 07.12.2011 № 417-ФЗ) (принят ГД ФС РФ 16.09.2003) (Собрание законодательства Российской Федерации 06.10.2003 № 40 ст.3822);</w:t>
      </w:r>
    </w:p>
    <w:p w:rsidR="00A54754" w:rsidRPr="00BE463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BE4634">
        <w:rPr>
          <w:rFonts w:ascii="Times New Roman" w:hAnsi="Times New Roman" w:cs="Times New Roman"/>
          <w:sz w:val="24"/>
          <w:szCs w:val="24"/>
        </w:rPr>
        <w:t>Областным законом от 18.09.2006 № 540-ЗС «О порядке рассмотрения обращений граждан» (в ред. Областного закона от 15.03.2007 № 656-ЗС, от 20.09.2010 № 478-ЗС, от 22.11.2010 № 512-ЗС, от 14.09.2011 № 686-ЗС) (Принят Законодательным Собранием Ростовской области 08.09.2006 «Наше время», № 176-177, 16.05.2007).</w:t>
      </w:r>
    </w:p>
    <w:p w:rsidR="00A54754" w:rsidRPr="002C4B2D" w:rsidRDefault="00A54754" w:rsidP="00BE463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2D">
        <w:rPr>
          <w:rFonts w:ascii="Times New Roman" w:hAnsi="Times New Roman" w:cs="Times New Roman"/>
          <w:b/>
          <w:sz w:val="24"/>
          <w:szCs w:val="24"/>
        </w:rPr>
        <w:t>6. Исчерпывающий перечень документов, необходимых в</w:t>
      </w:r>
      <w:r w:rsidR="00BE4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B2D">
        <w:rPr>
          <w:rFonts w:ascii="Times New Roman" w:hAnsi="Times New Roman" w:cs="Times New Roman"/>
          <w:b/>
          <w:sz w:val="24"/>
          <w:szCs w:val="24"/>
        </w:rPr>
        <w:t>соответствии с законодательными или иными нормативными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B2D">
        <w:rPr>
          <w:rFonts w:ascii="Times New Roman" w:hAnsi="Times New Roman" w:cs="Times New Roman"/>
          <w:b/>
          <w:sz w:val="24"/>
          <w:szCs w:val="24"/>
        </w:rPr>
        <w:t>правовыми актами для предоставления муниципальной услуги,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B2D">
        <w:rPr>
          <w:rFonts w:ascii="Times New Roman" w:hAnsi="Times New Roman" w:cs="Times New Roman"/>
          <w:b/>
          <w:sz w:val="24"/>
          <w:szCs w:val="24"/>
        </w:rPr>
        <w:t>услуг, необходимых и обязательных для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B2D">
        <w:rPr>
          <w:rFonts w:ascii="Times New Roman" w:hAnsi="Times New Roman" w:cs="Times New Roman"/>
          <w:b/>
          <w:sz w:val="24"/>
          <w:szCs w:val="24"/>
        </w:rPr>
        <w:t>муниципальной услуги, способы их получения заявителями, в том числе в электронной форме, и порядок их предоставления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выбирает форму предоставления муниципальной услуги: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очная форма предоставления муниципальной услуги;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заочная форма предоставления муниципальной услуги;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Также выбирается вариант предоставления документов - в бумажном, электронном виде.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 xml:space="preserve">При выборе очной формы предоставления муниципальной услуги заявитель обращается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FE6BB2">
        <w:rPr>
          <w:rFonts w:ascii="Times New Roman" w:hAnsi="Times New Roman" w:cs="Times New Roman"/>
          <w:sz w:val="24"/>
          <w:szCs w:val="24"/>
        </w:rPr>
        <w:t xml:space="preserve"> и выбирает вариант предоставления указанных документов.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 xml:space="preserve">При выборе заочной формы предоставления муниципальной услуги заявитель выбирает вариант предоставления указанных документов и обращается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FE6BB2">
        <w:rPr>
          <w:rFonts w:ascii="Times New Roman" w:hAnsi="Times New Roman" w:cs="Times New Roman"/>
          <w:sz w:val="24"/>
          <w:szCs w:val="24"/>
        </w:rPr>
        <w:t xml:space="preserve"> одним из следующих способов: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по почте;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с использованием электронной почты;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через Единый портал государственных и муниципальных услуг, Портал государственных и муниципальных услуг субъекта Российской Федерации, Портал муниципальных услуг муниципального образования (далее в тексте - Портал).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Если по состоянию здоровья или по другим причинам заявитель не может предоставить указанное заявление лично, оно может быть принято от другого члена семьи при предъявлении им документа, удостоверяющего личность и родство.</w:t>
      </w:r>
    </w:p>
    <w:p w:rsidR="00A54754" w:rsidRPr="00FE6BB2" w:rsidRDefault="00A54754" w:rsidP="00BE4634">
      <w:pPr>
        <w:pStyle w:val="ConsPlusTitle"/>
        <w:widowControl/>
        <w:ind w:firstLine="567"/>
        <w:jc w:val="both"/>
        <w:rPr>
          <w:b w:val="0"/>
        </w:rPr>
      </w:pP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>7. Исчерпывающий перечень документов, необходимых для</w:t>
      </w:r>
      <w:r w:rsidR="00BE4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11A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1. Заявление;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11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9F211A">
        <w:rPr>
          <w:rFonts w:ascii="Times New Roman" w:hAnsi="Times New Roman" w:cs="Times New Roman"/>
          <w:sz w:val="24"/>
          <w:szCs w:val="24"/>
        </w:rPr>
        <w:t>Документы, удостоверяющие личность получателя (представителя получателя);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3. Документ, подтверждающий полномочия представителя получателя (получателей) (для физических лиц);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4. Копия уточняемого платежного документа;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5. Акт сверки (при наличии);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6. Документ, подтверждающий полномочия представителя юридического лица (для юридических лиц).</w:t>
      </w:r>
    </w:p>
    <w:p w:rsidR="00A54754" w:rsidRPr="009F211A" w:rsidRDefault="00A54754" w:rsidP="00BE4634">
      <w:pPr>
        <w:pStyle w:val="ConsPlusNonformat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услуги, в том числе для отказа в приеме и рассмотрении документов: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если они не отвечают требованиям пункта 6 раздела </w:t>
      </w:r>
      <w:r w:rsidRPr="009F21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F211A">
        <w:rPr>
          <w:rFonts w:ascii="Times New Roman" w:hAnsi="Times New Roman" w:cs="Times New Roman"/>
          <w:sz w:val="24"/>
          <w:szCs w:val="24"/>
        </w:rPr>
        <w:t xml:space="preserve"> настоящего регламента, а также при предъявлении документов с серьезными повреждениями, не позволяющими однозначно истолковать их содержание;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при отсутствии в заявлении фамилии, имени, отчества обратившегося, почтового адреса;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если текст письменного заявления не поддается прочтению;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заявление подано лицом, не имеющим на это полномочий;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несоблюдение условий, перечисленных в пункте 2 настоящего Административного регламента.</w:t>
      </w:r>
    </w:p>
    <w:p w:rsidR="00A54754" w:rsidRPr="009F211A" w:rsidRDefault="00A54754" w:rsidP="00BE4634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>8.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Администрацией и многофункциональным центром  муниципальная услуга предоставляется бесплатно.</w:t>
      </w:r>
    </w:p>
    <w:p w:rsidR="00A54754" w:rsidRPr="009F211A" w:rsidRDefault="00A54754" w:rsidP="00BE4634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9</w:t>
      </w:r>
      <w:r w:rsidRPr="009F211A">
        <w:rPr>
          <w:rFonts w:ascii="Times New Roman" w:hAnsi="Times New Roman" w:cs="Times New Roman"/>
          <w:b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Администрацией муниципальная услуга предоставляется бесплатно.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9F211A" w:rsidRDefault="00A54754" w:rsidP="00BE4634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>10.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Максимальное время ожидания в очереди для предоставления документов в Администрацию не должно превышать 15 минут.</w:t>
      </w:r>
    </w:p>
    <w:p w:rsidR="00A54754" w:rsidRPr="009F211A" w:rsidRDefault="00A54754" w:rsidP="00BE4634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>11. Срок регистрации запроса заявителя о предоставлении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услуги, поступившие в письменной и электронной форме, регистрируются органом, предоставляющим муниципальную услугу, в день поступления в журнале.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При направлении заявления через портал государственных и муниципальных услуг регистрации электронного заявления производится в автоматическом режиме и требует участия должностного лица муниципального образования.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9F211A" w:rsidRDefault="00A54754" w:rsidP="00BE4634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 xml:space="preserve">12. Требования к помещениям, в которых предоставляются </w:t>
      </w:r>
    </w:p>
    <w:p w:rsidR="00A54754" w:rsidRPr="009F211A" w:rsidRDefault="00A54754" w:rsidP="00BE4634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A">
        <w:rPr>
          <w:rFonts w:ascii="Times New Roman" w:hAnsi="Times New Roman" w:cs="Times New Roman"/>
          <w:b/>
          <w:sz w:val="24"/>
          <w:szCs w:val="24"/>
        </w:rPr>
        <w:t>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A54754" w:rsidRPr="009F211A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В помещении Администрации или многофункционального центра для работы с заявителями размещаются информационные стенды, содержащие информацию по условиям предоставления муниципальной услуги, графику работы специалистов, образцам заполняемых документов, а также информацию, касающуюся порядка предоставления муниципальной услуги.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Для ожидания приема в Администрации или многофункциональном центре гражданам отводятся места, оборудованные стульями, столами для возможности оформления документов.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Входы в помещения Администрации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Вход и выход из помещений Администрации оборудуются соответствующими указателями с автономными источниками бесперебойного питания.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Прием граждан осуществляется в специально выделенных для этих целей помещениях.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Администрации.</w:t>
      </w:r>
    </w:p>
    <w:p w:rsidR="00A54754" w:rsidRPr="009F211A" w:rsidRDefault="00A54754" w:rsidP="00BE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В местах предоставления муниципальной услуги предусматривается оборудование доступных мест общего пользования (туалетов).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2C4B2D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2D">
        <w:rPr>
          <w:rFonts w:ascii="Times New Roman" w:hAnsi="Times New Roman" w:cs="Times New Roman"/>
          <w:b/>
          <w:sz w:val="24"/>
          <w:szCs w:val="24"/>
        </w:rPr>
        <w:t>13. Показатели доступности и качества муниципальной услуги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расположенность органа, предоставляющего муниципальную услугу, в зоне доступности к основным транспортным магистралям, хорошие подъездные дороги;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услуги.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характеризуется: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отсутствием жалоб на некорректное, невнимательное отношение специалистов к заявителям (их представителям).</w:t>
      </w:r>
    </w:p>
    <w:p w:rsidR="00A54754" w:rsidRPr="00FE6BB2" w:rsidRDefault="00A54754" w:rsidP="00BE46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2C4B2D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2D">
        <w:rPr>
          <w:rFonts w:ascii="Times New Roman" w:hAnsi="Times New Roman" w:cs="Times New Roman"/>
          <w:b/>
          <w:sz w:val="24"/>
          <w:szCs w:val="24"/>
        </w:rPr>
        <w:t>14. Иные требования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Информация о данной услуге размещается в Сводном реестре государственных и муниципальных услуг и на Едином портале государственных и муниципальных услуг.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Для заявителей обеспечивается возможность осуществления мониторинга хода предоставления услуги с использованием Единого портала государственных и муниципальных услуг.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Обеспечивается возможность результата предоставления услуги в электронном виде на Едином портале государственных и муниципальных услуг.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2C4B2D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C4B2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C4B2D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предоставления муниципальной услуги</w:t>
      </w:r>
    </w:p>
    <w:p w:rsidR="00A54754" w:rsidRPr="002C4B2D" w:rsidRDefault="00A54754" w:rsidP="00BE46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754" w:rsidRPr="002C4B2D" w:rsidRDefault="00A54754" w:rsidP="00BE4634">
      <w:pPr>
        <w:pStyle w:val="ConsPlusNormal"/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2D">
        <w:rPr>
          <w:rFonts w:ascii="Times New Roman" w:hAnsi="Times New Roman" w:cs="Times New Roman"/>
          <w:b/>
          <w:sz w:val="24"/>
          <w:szCs w:val="24"/>
        </w:rPr>
        <w:t>1. Исчерпывающий перечень административных процедур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A54754" w:rsidRPr="00FE6BB2" w:rsidRDefault="00A54754" w:rsidP="00BE4634">
      <w:pPr>
        <w:pStyle w:val="ConsPlusNormal"/>
        <w:suppressAutoHyphens/>
        <w:autoSpaceDN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 xml:space="preserve">1) прием и регистрация документов, указанных в пункте 5 части </w:t>
      </w:r>
      <w:r w:rsidRPr="00FE6BB2">
        <w:rPr>
          <w:rFonts w:ascii="Times New Roman" w:hAnsi="Times New Roman"/>
          <w:sz w:val="24"/>
          <w:szCs w:val="24"/>
          <w:lang w:val="en-US"/>
        </w:rPr>
        <w:t>II</w:t>
      </w:r>
      <w:r w:rsidRPr="00FE6BB2">
        <w:rPr>
          <w:rFonts w:ascii="Times New Roman" w:hAnsi="Times New Roman"/>
          <w:sz w:val="24"/>
          <w:szCs w:val="24"/>
        </w:rPr>
        <w:t xml:space="preserve"> настоящего регламента; </w:t>
      </w:r>
    </w:p>
    <w:p w:rsidR="00A54754" w:rsidRPr="00FE6BB2" w:rsidRDefault="00A54754" w:rsidP="00BE4634">
      <w:pPr>
        <w:pStyle w:val="ConsPlusNormal"/>
        <w:suppressAutoHyphens/>
        <w:autoSpaceDN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 xml:space="preserve">2) истребование документов (сведений), указанных в пункте 5 части </w:t>
      </w:r>
      <w:r w:rsidRPr="00FE6BB2">
        <w:rPr>
          <w:rFonts w:ascii="Times New Roman" w:hAnsi="Times New Roman"/>
          <w:sz w:val="24"/>
          <w:szCs w:val="24"/>
          <w:lang w:val="en-US"/>
        </w:rPr>
        <w:t>II</w:t>
      </w:r>
      <w:r w:rsidRPr="00FE6BB2">
        <w:rPr>
          <w:rFonts w:ascii="Times New Roman" w:hAnsi="Times New Roman"/>
          <w:sz w:val="24"/>
          <w:szCs w:val="24"/>
        </w:rPr>
        <w:t xml:space="preserve"> настоящего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организаций; </w:t>
      </w:r>
    </w:p>
    <w:p w:rsidR="00A54754" w:rsidRPr="00FE6BB2" w:rsidRDefault="00A54754" w:rsidP="00BE4634">
      <w:pPr>
        <w:pStyle w:val="ConsPlusNormal"/>
        <w:suppressAutoHyphens/>
        <w:autoSpaceDN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>3) рассмотрение документов для установления права на получение муниципальной услуги;</w:t>
      </w:r>
    </w:p>
    <w:p w:rsidR="00A54754" w:rsidRPr="00FE6BB2" w:rsidRDefault="00A54754" w:rsidP="00BE4634">
      <w:pPr>
        <w:pStyle w:val="ConsPlusNormal"/>
        <w:suppressAutoHyphens/>
        <w:autoSpaceDN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>4) проведение контроля правильности рассмотрения заявлений на предоставление муниципальной услуги;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>5) принятие решения о предоставлении либо об отказе в предоставлении муниципальной услуги;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>6) уведомление заявителя о предоставлении либо об отказе в предоставлении муниципальной услуги;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B2">
        <w:rPr>
          <w:rFonts w:ascii="Times New Roman" w:hAnsi="Times New Roman" w:cs="Times New Roman"/>
          <w:sz w:val="24"/>
          <w:szCs w:val="24"/>
        </w:rPr>
        <w:t>Последовательность действий при предоставлении муниципальной услуги отражена в блок-схеме по предоставлению муниципальной услуги (приложение № 3).</w:t>
      </w:r>
    </w:p>
    <w:p w:rsidR="00A54754" w:rsidRPr="00FE6BB2" w:rsidRDefault="00A54754" w:rsidP="00BE4634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4754" w:rsidRPr="00BE4634" w:rsidRDefault="00A54754" w:rsidP="00BE4634">
      <w:pPr>
        <w:autoSpaceDE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634">
        <w:rPr>
          <w:rFonts w:ascii="Times New Roman" w:hAnsi="Times New Roman" w:cs="Times New Roman"/>
          <w:i/>
          <w:sz w:val="24"/>
          <w:szCs w:val="24"/>
        </w:rPr>
        <w:t>1) Прием и регистрация документов.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лично, либо через законного представителя с документами, указанными в пункте 5 части </w:t>
      </w:r>
      <w:r w:rsidRPr="00FE6BB2">
        <w:rPr>
          <w:rFonts w:ascii="Times New Roman" w:hAnsi="Times New Roman"/>
          <w:sz w:val="24"/>
          <w:szCs w:val="24"/>
          <w:lang w:val="en-US"/>
        </w:rPr>
        <w:t>II</w:t>
      </w:r>
      <w:r w:rsidRPr="00FE6BB2">
        <w:rPr>
          <w:rFonts w:ascii="Times New Roman" w:hAnsi="Times New Roman"/>
          <w:sz w:val="24"/>
          <w:szCs w:val="24"/>
        </w:rPr>
        <w:t xml:space="preserve"> настоящего регламента. 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>Указанные документы могут быть направлены 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 xml:space="preserve">Направление документов по почте осуществляется способом, позволяющим подтвердить факт и дату отправления. 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>Заявление о предоставлении муниципальной услуги может быть направлено в электронной форме (в сканированном виде).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 xml:space="preserve">Специалист, ответственный за прием и регистрацию документов, указанных в пункте 5 части </w:t>
      </w:r>
      <w:r w:rsidRPr="00FE6BB2">
        <w:rPr>
          <w:rFonts w:ascii="Times New Roman" w:hAnsi="Times New Roman"/>
          <w:sz w:val="24"/>
          <w:szCs w:val="24"/>
          <w:lang w:val="en-US"/>
        </w:rPr>
        <w:t>II</w:t>
      </w:r>
      <w:r w:rsidRPr="00FE6BB2">
        <w:rPr>
          <w:rFonts w:ascii="Times New Roman" w:hAnsi="Times New Roman"/>
          <w:sz w:val="24"/>
          <w:szCs w:val="24"/>
        </w:rPr>
        <w:t xml:space="preserve"> настоящего регламента: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 xml:space="preserve">проверяет наличие документов, необходимых для предоставления муниципальной услуги, согласно перечню, указанному в пункте 5 части </w:t>
      </w:r>
      <w:r w:rsidRPr="00FE6BB2">
        <w:rPr>
          <w:rFonts w:ascii="Times New Roman" w:hAnsi="Times New Roman"/>
          <w:sz w:val="24"/>
          <w:szCs w:val="24"/>
          <w:lang w:val="en-US"/>
        </w:rPr>
        <w:t>II</w:t>
      </w:r>
      <w:r w:rsidRPr="00FE6BB2">
        <w:rPr>
          <w:rFonts w:ascii="Times New Roman" w:hAnsi="Times New Roman"/>
          <w:sz w:val="24"/>
          <w:szCs w:val="24"/>
        </w:rPr>
        <w:t xml:space="preserve"> настоящего регламента. 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>производит регистрацию документов, указанных в пункте 5 части II настоящего регламента в день их поступления;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 xml:space="preserve">выдает расписку-уведомление о приеме (регистрации) документов, указанных в пункте 5 части II настоящего регламента. При направлении документов по почте, направляет извещение о дате получения (регистрации) указанных документов в 5-дневный срок с даты их получения (регистрации) по почте. При направлении документов в электронной форме (в сканированном виде) в 2-дневный срок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E6BB2">
        <w:rPr>
          <w:rFonts w:ascii="Times New Roman" w:hAnsi="Times New Roman"/>
          <w:sz w:val="24"/>
          <w:szCs w:val="24"/>
        </w:rPr>
        <w:t xml:space="preserve">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 В случае если в электронной форме (сканированном виде) заявителем направлены не все документы, указанные в пункте 5 части II настоящего регламента, то информирует заявителя также о представлении (направлении по почте) недостающих документов, а также документах, которые могут быть истребованы </w:t>
      </w:r>
      <w:r w:rsidRPr="00E47EB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E6BB2">
        <w:rPr>
          <w:rFonts w:ascii="Times New Roman" w:hAnsi="Times New Roman"/>
          <w:sz w:val="24"/>
          <w:szCs w:val="24"/>
        </w:rPr>
        <w:t xml:space="preserve"> в рамках межведомственного взаимодействия, находящихся в распоряжении государственных органов, органов местного самоуправления и иных организаций. 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>В случае если представлен неполный пакет документов, предусмотренных пунктом 5 части II настоящего регламента, должностное лицо возвращает их заявителю в день их регистрации – при личном обращении заявителя, а при направлении документов по почте - в 5-дневный срок с даты получения (регистрации) этих документов с указанием причины возврата способом, позволяющим подтвердить факт и дату возврата.</w:t>
      </w:r>
    </w:p>
    <w:p w:rsidR="00A54754" w:rsidRPr="00FE6BB2" w:rsidRDefault="00A54754" w:rsidP="00BE463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E6BB2">
        <w:rPr>
          <w:rFonts w:ascii="Times New Roman" w:hAnsi="Times New Roman"/>
          <w:sz w:val="24"/>
          <w:szCs w:val="24"/>
        </w:rPr>
        <w:t xml:space="preserve">При подаче заявления о предоставлении муниципальной услуги в электронной форме, должностное лицо ответственное за прием и регистрацию заявления о предоставлении муниципальной услуги, направляет заявителю электронное сообщение, подтверждающее прием данного заявления, а также направляет информацию о документах, необходимых для представления заявителем, адресе и графике работы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E6BB2">
        <w:rPr>
          <w:rFonts w:ascii="Times New Roman" w:hAnsi="Times New Roman"/>
          <w:sz w:val="24"/>
          <w:szCs w:val="24"/>
        </w:rPr>
        <w:t xml:space="preserve">, в который необходимо представить указанные документы, а также документах, которые могут быть истребованы в рамках межведомственного взаимодействия, находящиеся в распоряжении государственных органов, органов местного самоуправления и иных организаций. </w:t>
      </w:r>
    </w:p>
    <w:p w:rsidR="00A54754" w:rsidRPr="00FE6BB2" w:rsidRDefault="00A54754" w:rsidP="00BE4634">
      <w:pPr>
        <w:jc w:val="both"/>
        <w:rPr>
          <w:sz w:val="24"/>
          <w:szCs w:val="24"/>
        </w:rPr>
      </w:pP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1A">
        <w:rPr>
          <w:rFonts w:ascii="Times New Roman" w:hAnsi="Times New Roman" w:cs="Times New Roman"/>
          <w:i/>
          <w:sz w:val="24"/>
          <w:szCs w:val="24"/>
        </w:rPr>
        <w:t>2) Истребование документов (сведений)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подача заявителем в Администрацию  лично, либо через законного представителя заявления. </w:t>
      </w:r>
    </w:p>
    <w:p w:rsidR="00A54754" w:rsidRPr="009F211A" w:rsidRDefault="00A54754" w:rsidP="00BE4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в течение трех календарных дней со дня поступления документов, указанных в пункте 5 части II настоящего регламента, направляет запрос в рамках межведомственного взаимодействия, находящиеся в распоряжении государственных органов, органов местного самоуправления и иных организаций.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t>При выборе очной, заочной формы предоставления муниципальной услуги, которая не требует участия заявителя, может быть получена в рамках межведомственного документооборота следующим образом: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t>в качестве бумажных документов при отсутствии системы межведомственного электронного взаимодействия (далее СМЭВ);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t>в качестве электронных документов при наличии СМЭВ;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t>в соответствии с нормативными правовыми актами, определяющими порядок предоставления государственных и муниципальных услуг.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t>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1A">
        <w:rPr>
          <w:rFonts w:ascii="Times New Roman" w:hAnsi="Times New Roman" w:cs="Times New Roman"/>
          <w:i/>
          <w:sz w:val="24"/>
          <w:szCs w:val="24"/>
        </w:rPr>
        <w:t>3) Рассмотрение документов для установления права на получение муниципальной услуги.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Администрацию документов, указанных в пункте 5 части II настоящего регламента.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Специалист, ответственный за установление права на получение муниципальной услуги не позднее 21календарного дня со дня поступления указанных документов осуществляет их проверку на предмет соответствия действующему законодательству и наличия оснований для предоставления муниципальной услуги.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Обращение заявителя с документами, предусмотренными пунктом   5 части II настоящего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так далее) или увольнения должностного лица, ответственного за предоставление муниципальной услуги.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1A">
        <w:rPr>
          <w:rFonts w:ascii="Times New Roman" w:hAnsi="Times New Roman" w:cs="Times New Roman"/>
          <w:i/>
          <w:sz w:val="24"/>
          <w:szCs w:val="24"/>
        </w:rPr>
        <w:t>4) Проведение контроля правильности рассмотрения заявлений на предоставление муниципальной услуги.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макета личного дела получателя услуги (далее - макет личного дела).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При поступлении макета личного дела специалист Администрации, осуществляющий контрольные функции, проверяет </w:t>
      </w:r>
      <w:r w:rsidRPr="009F211A">
        <w:rPr>
          <w:rFonts w:ascii="Times New Roman" w:hAnsi="Times New Roman" w:cs="Times New Roman"/>
          <w:bCs/>
          <w:sz w:val="24"/>
          <w:szCs w:val="24"/>
        </w:rPr>
        <w:t>правомерность</w:t>
      </w:r>
      <w:r w:rsidRPr="009F211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на основании документов, имеющихся в макете личного дела: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соблюдение требований действующего законодательства при определении права на предоставление муниципальной услуги;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правильность оформления заявления на предоставление муниципальной услуги;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наличие необходимых документов;</w:t>
      </w:r>
    </w:p>
    <w:p w:rsidR="00A54754" w:rsidRPr="009F211A" w:rsidRDefault="00A54754" w:rsidP="00BE463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соблюдение порядка заверки копий документов, имеющихся в деле;</w:t>
      </w:r>
    </w:p>
    <w:p w:rsidR="00A54754" w:rsidRPr="009F211A" w:rsidRDefault="00A54754" w:rsidP="00BE463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наличие распечатки выходных форм;</w:t>
      </w:r>
    </w:p>
    <w:p w:rsidR="00A54754" w:rsidRPr="009F211A" w:rsidRDefault="00A54754" w:rsidP="00BE463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порядок подшивки документов, нумерацию страниц в макете личного дела;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правильность перенесения на обложку макета личного дела всех требуемых реквизитов.</w:t>
      </w:r>
    </w:p>
    <w:p w:rsidR="00A54754" w:rsidRPr="009F211A" w:rsidRDefault="00A54754" w:rsidP="00BE463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Специалист, осуществляющий контрольные функции, ведет количественный учет проверенных документов. </w:t>
      </w:r>
    </w:p>
    <w:p w:rsidR="00A54754" w:rsidRPr="009F211A" w:rsidRDefault="00A54754" w:rsidP="00BE463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При обнаружении ошибки макет личного дела незамедлительно до</w:t>
      </w:r>
      <w:r w:rsidR="00370F91">
        <w:rPr>
          <w:rFonts w:ascii="Times New Roman" w:hAnsi="Times New Roman" w:cs="Times New Roman"/>
          <w:sz w:val="24"/>
          <w:szCs w:val="24"/>
        </w:rPr>
        <w:t xml:space="preserve"> </w:t>
      </w:r>
      <w:r w:rsidRPr="009F211A">
        <w:rPr>
          <w:rFonts w:ascii="Times New Roman" w:hAnsi="Times New Roman" w:cs="Times New Roman"/>
          <w:sz w:val="24"/>
          <w:szCs w:val="24"/>
        </w:rPr>
        <w:t>оформляется специалистом, который его готовил, и вновь передается для проверки специалисту, осуществляющему контрольные функции.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Макет личного дела (при отсутствии ошибок и замечаний) направляется для рассмотрения Главе Администрации.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1A">
        <w:rPr>
          <w:rFonts w:ascii="Times New Roman" w:hAnsi="Times New Roman" w:cs="Times New Roman"/>
          <w:i/>
          <w:sz w:val="24"/>
          <w:szCs w:val="24"/>
        </w:rPr>
        <w:t>5) Принятие решения о предоставлении либо об отказе в предоставлении муниципальной услуги.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результат рассмотрения документов, указанных в пункте5 части II настоящего регламента, специалистом, ответственным за принятие решения о предоставлении либо об отказе в предоставлении муниципальной услуги.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Решение подписывается Главой  Администрации не позднее 21 календарного дня со дня поступления в Администрацию документов, указанных в пункте 5 части II настоящего регламента.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При вынесении решения об отказе в предоставлении муниципальной услуги, в решении в обязательном порядке указываются правовые основания такого отказа (Приложение № 2).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1A">
        <w:rPr>
          <w:rFonts w:ascii="Times New Roman" w:hAnsi="Times New Roman" w:cs="Times New Roman"/>
          <w:i/>
          <w:sz w:val="24"/>
          <w:szCs w:val="24"/>
        </w:rPr>
        <w:t>6) Уведомление заявителя о предоставлении либо об отказе в предоставлении муниципальной услуги.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Главой Администрации решения о предоставлении либо об отказе в предоставлении муниципальной услуги.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Уведомление направляется заявителю в 5-дневный срок после принятия решения о предоставлении либо об отказе в предоставлении муниципальной услуги (приложение № 2).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В уведомлении об отказе в предоставлении муниципальной услуги указываются правовые основания такого отказа, а также прикладываются  документы, представленные заявителем. Уведомление с приложением указанных документов направляется заявителю способом, позволяющим подтвердить факт и дату возврата. </w:t>
      </w:r>
    </w:p>
    <w:p w:rsidR="00A54754" w:rsidRPr="009F211A" w:rsidRDefault="00A54754" w:rsidP="00BE4634">
      <w:pPr>
        <w:tabs>
          <w:tab w:val="left" w:pos="142"/>
        </w:tabs>
        <w:autoSpaceDE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b/>
          <w:color w:val="000000"/>
          <w:sz w:val="24"/>
          <w:szCs w:val="24"/>
        </w:rPr>
        <w:t>2.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 муниципальных услуг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t>При выборе очной, заочной формы предоставления государственной услуги, которая не требует участия заявителя, может быть получена в рамках межведомственного документооборота следующим образом: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t>в качестве бумажных документов при отсутствии системы межведомственного электронного взаимодействия (далее СМЭВ);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t>в качестве электронных документов при наличии СМЭВ;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t>в соответствии с нормативными правовыми актами, определяющими порядок предоставления государственных и муниципальных услуг.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t>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b/>
          <w:color w:val="000000"/>
          <w:sz w:val="24"/>
          <w:szCs w:val="24"/>
        </w:rPr>
        <w:t>3.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Ростовской области» следующих административных услуг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color w:val="000000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услуге.</w:t>
      </w:r>
    </w:p>
    <w:p w:rsidR="00A54754" w:rsidRPr="009F211A" w:rsidRDefault="00A54754" w:rsidP="00BE4634">
      <w:pPr>
        <w:ind w:left="567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9F211A">
        <w:rPr>
          <w:rFonts w:ascii="Times New Roman" w:hAnsi="Times New Roman" w:cs="Times New Roman"/>
          <w:bCs/>
          <w:kern w:val="1"/>
          <w:sz w:val="24"/>
          <w:szCs w:val="24"/>
        </w:rPr>
        <w:t>1. Информационные сервисы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11A">
        <w:rPr>
          <w:rFonts w:ascii="Times New Roman" w:hAnsi="Times New Roman" w:cs="Times New Roman"/>
          <w:bCs/>
          <w:sz w:val="24"/>
          <w:szCs w:val="24"/>
        </w:rPr>
        <w:t>1.1. Сервисы публичного информирования</w:t>
      </w:r>
    </w:p>
    <w:p w:rsidR="00A54754" w:rsidRPr="009F211A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Потенциальным получателям услуги (заявителям) должна предоставляться следующая информация: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Администрации</w:t>
      </w:r>
      <w:r w:rsidRPr="009F211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Контактная информация (телефон, адрес электронной почты, номер кабинета) специалистов Администрации, ответственных за прием документов;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Контактная информация (телефон, адрес электронной почты) специалистов Администрации, ответственных за информирование;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услуги: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по перечню документов, необходимых для предоставления услуги;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по времени приема и выдачи документов;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по срокам предоставления муниципальной услуги;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по порядку обжалования действий (бездействия) и решений, осуществляемых и принимаемых в ходе предоставления муниципальной услуги.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При реализации сервиса публичного информирования на базе Портала пользователю необходимо предоставить выбор интересующего его муниципального образования. Рекомендуется реализовать автоматический выбор муниципального образования для авторизованных пользователей, в учетной записи которых имеются сведения о муниципальном образовании, на территории которого они находятся (проживают).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По наступлению установленного времени или команде оператора инициируются: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размещение или изменение на Портале графика приема граждан;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размещение или изменение на Портале информации об услуге (Сведения о необходимых для оформления услуги документах;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Сведения о местах приема документов (адреса, маршруты проезда на общественном и личном транспорте);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Время приема документов;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 xml:space="preserve">Контактная информация (телефон, адрес электронной почты, номер кабинета) специалистов, ответственных за прием документов; </w:t>
      </w:r>
    </w:p>
    <w:p w:rsidR="00A54754" w:rsidRPr="009F211A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F211A">
        <w:rPr>
          <w:rFonts w:ascii="Times New Roman" w:hAnsi="Times New Roman" w:cs="Times New Roman"/>
          <w:sz w:val="24"/>
          <w:szCs w:val="24"/>
        </w:rPr>
        <w:t>Контактная информация (телефон, адрес электронной почты) специалистов, ответственных за информирование.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694">
        <w:rPr>
          <w:rFonts w:ascii="Times New Roman" w:hAnsi="Times New Roman" w:cs="Times New Roman"/>
          <w:bCs/>
          <w:sz w:val="24"/>
          <w:szCs w:val="24"/>
        </w:rPr>
        <w:t>1.2. Сервисы персонализированного информирования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Авторизованным пользователям Портала, подавшим заявление на предоставление муниципальной услуги должна предоставляться следующая информация: 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- О принятом решении по заявлению – положительном или отрицательном с указание номера и даты решения. 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Авторизация лица, запрашивающего информацию, на Портале происходит с помощью УСК.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Запрос пользователя Портала инициирует взаимодействие с автоматизированной системой органа социальной защиты населения.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Ответ на запрос должен размещаться в личном кабинете заявителя на Портале.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612694">
        <w:rPr>
          <w:rFonts w:ascii="Times New Roman" w:hAnsi="Times New Roman" w:cs="Times New Roman"/>
          <w:bCs/>
          <w:kern w:val="1"/>
          <w:sz w:val="24"/>
          <w:szCs w:val="24"/>
        </w:rPr>
        <w:t>2. Подача заявителем запроса и иных документов, необходимых для предоставления муниципальной услуги, и прием таких запроса и документов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612694">
        <w:rPr>
          <w:rFonts w:ascii="Times New Roman" w:hAnsi="Times New Roman" w:cs="Times New Roman"/>
          <w:bCs/>
          <w:kern w:val="1"/>
          <w:sz w:val="24"/>
          <w:szCs w:val="24"/>
        </w:rPr>
        <w:t>2.1. Операционные сервисы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694">
        <w:rPr>
          <w:rFonts w:ascii="Times New Roman" w:hAnsi="Times New Roman" w:cs="Times New Roman"/>
          <w:bCs/>
          <w:sz w:val="24"/>
          <w:szCs w:val="24"/>
        </w:rPr>
        <w:t>Прием заявлений и комплекта документов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Операционный сервис «Прием заявлений и комплекта документов» реализует следующие административные процедуры: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 и документов, необходимых для предоставления услуги, первичная проверка документов; 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- Истребование дополнительных документов, в том числе в рамках межведомственного взаимодействия.</w:t>
      </w:r>
    </w:p>
    <w:p w:rsidR="00A54754" w:rsidRPr="00612694" w:rsidRDefault="00A54754" w:rsidP="00BE4634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Элементы учетной модели, задействованные при реализации сервиса, представлены в Таблице.</w:t>
      </w:r>
    </w:p>
    <w:p w:rsidR="00A54754" w:rsidRPr="00612694" w:rsidRDefault="00A54754" w:rsidP="00A54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94">
        <w:rPr>
          <w:rFonts w:ascii="Times New Roman" w:hAnsi="Times New Roman" w:cs="Times New Roman"/>
          <w:b/>
          <w:sz w:val="24"/>
          <w:szCs w:val="24"/>
        </w:rPr>
        <w:t xml:space="preserve">Таблица – Элементы учетной модели, задействованные при реализации сервиса </w:t>
      </w:r>
    </w:p>
    <w:p w:rsidR="00A54754" w:rsidRPr="00612694" w:rsidRDefault="00A54754" w:rsidP="00A54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94">
        <w:rPr>
          <w:rFonts w:ascii="Times New Roman" w:hAnsi="Times New Roman" w:cs="Times New Roman"/>
          <w:b/>
          <w:sz w:val="24"/>
          <w:szCs w:val="24"/>
        </w:rPr>
        <w:t>«Прием заявлений и комплекта документов»</w:t>
      </w:r>
    </w:p>
    <w:p w:rsidR="00A54754" w:rsidRPr="00612694" w:rsidRDefault="00A54754" w:rsidP="00A547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63" w:type="dxa"/>
        <w:tblInd w:w="-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0"/>
        <w:gridCol w:w="1418"/>
        <w:gridCol w:w="850"/>
        <w:gridCol w:w="1276"/>
        <w:gridCol w:w="2836"/>
        <w:gridCol w:w="2693"/>
      </w:tblGrid>
      <w:tr w:rsidR="00BE4634" w:rsidRPr="00612694" w:rsidTr="00BE4634">
        <w:trPr>
          <w:trHeight w:val="61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Объект или субъект учета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Способ реализации события</w:t>
            </w:r>
          </w:p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34" w:rsidRPr="00612694" w:rsidTr="00BE4634">
        <w:trPr>
          <w:trHeight w:val="151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При традиционной форме</w:t>
            </w:r>
          </w:p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 xml:space="preserve">При электронной форме оказания </w:t>
            </w:r>
          </w:p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BE4634" w:rsidRPr="00612694" w:rsidRDefault="00BE4634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34" w:rsidRPr="00612694" w:rsidTr="00BE4634">
        <w:trPr>
          <w:trHeight w:val="493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Обращение заявителя за предоставлением государственной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Идентифицирующие данные заявителя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в Администрацию с заявлением на предоставление муниципальной услуги  с необходимыми документами. Специалист Администрации, ответственный за прием документов проверяет документы, удостоверяющие личность заявителя, а в случае обращения законного представителя гражданина - полномочия законного представителя.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в Администрацию с заявлением на предоставление муниципальной услуги с необходимыми документами по одному из следующих способов:</w:t>
            </w:r>
          </w:p>
          <w:p w:rsidR="00BE4634" w:rsidRPr="00612694" w:rsidRDefault="00BE4634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с использованием электронной почты;</w:t>
            </w:r>
          </w:p>
          <w:p w:rsidR="00BE4634" w:rsidRPr="00612694" w:rsidRDefault="00BE4634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посредством отправки факсимильного сообщения;</w:t>
            </w:r>
          </w:p>
          <w:p w:rsidR="00BE4634" w:rsidRPr="00612694" w:rsidRDefault="00BE4634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через Портал.</w:t>
            </w:r>
          </w:p>
        </w:tc>
      </w:tr>
      <w:tr w:rsidR="00BE4634" w:rsidRPr="00612694" w:rsidTr="00BE4634">
        <w:trPr>
          <w:trHeight w:val="12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Истребование дополнительных документов, которые не могут быть собраны без участия заявителя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Дополнительные документы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Запрос на необходимые документы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составляет соответствующие запросы и направляет их заявителю:</w:t>
            </w:r>
          </w:p>
          <w:p w:rsidR="00BE4634" w:rsidRPr="00612694" w:rsidRDefault="00BE4634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при личном обращении заявителя;</w:t>
            </w:r>
          </w:p>
          <w:p w:rsidR="00BE4634" w:rsidRPr="00612694" w:rsidRDefault="00BE4634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 xml:space="preserve">- по почте </w:t>
            </w:r>
          </w:p>
          <w:p w:rsidR="00BE4634" w:rsidRPr="00612694" w:rsidRDefault="00BE4634" w:rsidP="00BE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634" w:rsidRPr="00612694" w:rsidRDefault="00BE4634" w:rsidP="00BE4634">
            <w:pPr>
              <w:snapToGri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составляет соответствующие запросы и направляет их заявителю:</w:t>
            </w:r>
          </w:p>
          <w:p w:rsidR="00BE4634" w:rsidRPr="00612694" w:rsidRDefault="00BE4634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с использованием электронной почты;</w:t>
            </w:r>
          </w:p>
          <w:p w:rsidR="00BE4634" w:rsidRPr="00612694" w:rsidRDefault="00BE4634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посредством отправки факсимильного сообщения;</w:t>
            </w:r>
          </w:p>
          <w:p w:rsidR="00BE4634" w:rsidRPr="00612694" w:rsidRDefault="00BE4634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через Портал</w:t>
            </w:r>
          </w:p>
        </w:tc>
      </w:tr>
    </w:tbl>
    <w:p w:rsidR="00A54754" w:rsidRPr="00FE6BB2" w:rsidRDefault="00A54754" w:rsidP="00A54754">
      <w:pPr>
        <w:autoSpaceDE w:val="0"/>
        <w:ind w:right="240"/>
        <w:jc w:val="center"/>
        <w:rPr>
          <w:sz w:val="24"/>
          <w:szCs w:val="24"/>
        </w:rPr>
      </w:pP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2.2. Получение заявителем сведений о ходе выполнения запроса о предоставлении муниципальной услуги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694">
        <w:rPr>
          <w:rFonts w:ascii="Times New Roman" w:hAnsi="Times New Roman" w:cs="Times New Roman"/>
          <w:i/>
          <w:sz w:val="24"/>
          <w:szCs w:val="24"/>
        </w:rPr>
        <w:t>Сервисы оповещения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В личном кабинете гражданина на Портале при наступлении следующих событий должно осуществляться автоматическое оповещение: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изменение актуального статуса состояния заявления;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направление запросов во внешние организации для подтверждения предоставленных сведений и\или для получения необходимых для предоставления муниципальной услуги;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получение ответа из внешних организаций по результатам подтверждения предоставленных сведений и\или получения\не получения необходимых для предоставления муниципальной услуги;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направление запроса гражданину на уточнение сведений по поданному заявлению на основе полученных ответов из внешних организаций.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Оповещение также должно производиться гражданина, указавшего такой способ оповещения - по электронной почте, с использованием службы коротких сообщений операторов мобильной связи.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3. Взаимодействие Администрации, с органами государственной власти,</w:t>
      </w:r>
      <w:r w:rsidR="00BE4634">
        <w:rPr>
          <w:rFonts w:ascii="Times New Roman" w:hAnsi="Times New Roman" w:cs="Times New Roman"/>
          <w:sz w:val="24"/>
          <w:szCs w:val="24"/>
        </w:rPr>
        <w:t xml:space="preserve"> </w:t>
      </w:r>
      <w:r w:rsidRPr="00612694">
        <w:rPr>
          <w:rFonts w:ascii="Times New Roman" w:hAnsi="Times New Roman" w:cs="Times New Roman"/>
          <w:sz w:val="24"/>
          <w:szCs w:val="24"/>
        </w:rPr>
        <w:t>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События, при которых инициируются межсистемные взаимодействия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Обращение заявителя за предоставлением муниципальной услуги через Портал;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Истребование дополнительных документов, которые могут быть собраны без участия заявителя. Специалист Администрации или МФЦ формирует запросы на предоставление  недостающих документов в электронном виде и обеспечивает их получение из организаций по технологиям, предусмотренным соглашениями и регламентами информационного взаимодействия.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Предоставление (отказ в предоставлении) муниципальной услуги.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694">
        <w:rPr>
          <w:rFonts w:ascii="Times New Roman" w:hAnsi="Times New Roman" w:cs="Times New Roman"/>
          <w:i/>
          <w:sz w:val="24"/>
          <w:szCs w:val="24"/>
        </w:rPr>
        <w:t>Состав смежных информационных систем и информационные потоки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Портал обеспечивает передачу заявлений и документов в электронной форме, запросов пользователей о ходе предоставления услуги в автоматизированную систему Администрации</w:t>
      </w:r>
      <w:r w:rsidRPr="006126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Автоматизированная система Администрации передает на Портал следующую информацию: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контактных телефонах, графике (режиме) работы Администрации;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контактная информация (телефон, адрес электронной почты, номер кабинета) специалистов Администрации, ответственных за прием документов;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контактная информация (телефон, адрес электронной почты) специалистов Администрации, ответственных за информирование;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муниципальной услуги: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по перечню документов, необходимых для предоставления услуги; </w:t>
      </w:r>
    </w:p>
    <w:p w:rsidR="00A54754" w:rsidRPr="00612694" w:rsidRDefault="00A54754" w:rsidP="00BE4634">
      <w:pPr>
        <w:autoSpaceDE w:val="0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в случае невозможности получения информации в электронном виде, по источнику получения документов, необходимых для получения муниципальной услуги (орган, организация и их местонахождение);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по времени приема и выдачи документов; 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по порядку обжалования действий (бездействия) и решений, осуществляемых и принимаемых в ходе предоставления муниципальной услуги.</w:t>
      </w:r>
    </w:p>
    <w:p w:rsidR="00A54754" w:rsidRPr="00612694" w:rsidRDefault="00A54754" w:rsidP="00BE4634">
      <w:pPr>
        <w:autoSpaceDE w:val="0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Ответ на запрос пользователя о ходе предоставления услуги.</w:t>
      </w:r>
    </w:p>
    <w:p w:rsidR="00A54754" w:rsidRPr="00612694" w:rsidRDefault="00A54754" w:rsidP="00A54754">
      <w:pPr>
        <w:autoSpaceDE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2694">
        <w:rPr>
          <w:rFonts w:ascii="Times New Roman" w:hAnsi="Times New Roman" w:cs="Times New Roman"/>
          <w:i/>
          <w:sz w:val="24"/>
          <w:szCs w:val="24"/>
        </w:rPr>
        <w:t>Интерфейсы</w:t>
      </w:r>
    </w:p>
    <w:p w:rsidR="00A54754" w:rsidRPr="00612694" w:rsidRDefault="00A54754" w:rsidP="00BE463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Описание интерфейсов, структур и форматов данных, используемых для организации межсистемного взаимодействия, приведено в формате WSDL в электронных приложениях.</w:t>
      </w:r>
    </w:p>
    <w:p w:rsidR="00A54754" w:rsidRPr="00612694" w:rsidRDefault="00A54754" w:rsidP="00A547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694">
        <w:rPr>
          <w:rFonts w:ascii="Times New Roman" w:hAnsi="Times New Roman" w:cs="Times New Roman"/>
          <w:bCs/>
          <w:sz w:val="24"/>
          <w:szCs w:val="24"/>
        </w:rPr>
        <w:t>4</w:t>
      </w:r>
      <w:r w:rsidRPr="00612694">
        <w:rPr>
          <w:rFonts w:ascii="Times New Roman" w:hAnsi="Times New Roman" w:cs="Times New Roman"/>
          <w:b/>
          <w:bCs/>
          <w:sz w:val="24"/>
          <w:szCs w:val="24"/>
        </w:rPr>
        <w:t>. Получение заявителем результата предоставления муниципальной услуги, если иное не установлено законом</w:t>
      </w:r>
    </w:p>
    <w:p w:rsidR="00A54754" w:rsidRPr="00612694" w:rsidRDefault="00A54754" w:rsidP="00A5475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2694">
        <w:rPr>
          <w:rFonts w:ascii="Times New Roman" w:hAnsi="Times New Roman" w:cs="Times New Roman"/>
          <w:bCs/>
          <w:sz w:val="24"/>
          <w:szCs w:val="24"/>
        </w:rPr>
        <w:t>1. Назначение услуги</w:t>
      </w:r>
    </w:p>
    <w:p w:rsidR="00A54754" w:rsidRPr="00612694" w:rsidRDefault="00A54754" w:rsidP="00A547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12694">
        <w:rPr>
          <w:rFonts w:ascii="Times New Roman" w:hAnsi="Times New Roman" w:cs="Times New Roman"/>
          <w:color w:val="000000"/>
          <w:sz w:val="24"/>
          <w:szCs w:val="24"/>
        </w:rPr>
        <w:t> Операционный сервис «Назначение услуги» реализует следующие административные процедуры:</w:t>
      </w:r>
    </w:p>
    <w:p w:rsidR="00A54754" w:rsidRPr="00612694" w:rsidRDefault="00A54754" w:rsidP="00A54754">
      <w:pPr>
        <w:tabs>
          <w:tab w:val="left" w:pos="4678"/>
          <w:tab w:val="left" w:pos="4820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color w:val="000000"/>
          <w:sz w:val="24"/>
          <w:szCs w:val="24"/>
        </w:rPr>
        <w:t xml:space="preserve">- Проверка права заявителя на предоставление муниципальной услуги </w:t>
      </w:r>
      <w:r w:rsidRPr="00612694">
        <w:rPr>
          <w:rFonts w:ascii="Times New Roman" w:hAnsi="Times New Roman" w:cs="Times New Roman"/>
          <w:sz w:val="24"/>
          <w:szCs w:val="24"/>
        </w:rPr>
        <w:t xml:space="preserve"> «Уточнение вида и принадлежности платежей по арендной плате и возврат излишне оплаченных денежных средств за муниципальное имущество»;</w:t>
      </w:r>
    </w:p>
    <w:p w:rsidR="00A54754" w:rsidRPr="00612694" w:rsidRDefault="00A54754" w:rsidP="00A54754">
      <w:pPr>
        <w:ind w:right="83"/>
        <w:rPr>
          <w:rFonts w:ascii="Times New Roman" w:hAnsi="Times New Roman" w:cs="Times New Roman"/>
          <w:color w:val="000000"/>
          <w:sz w:val="24"/>
          <w:szCs w:val="24"/>
        </w:rPr>
      </w:pPr>
      <w:r w:rsidRPr="00612694">
        <w:rPr>
          <w:rFonts w:ascii="Times New Roman" w:hAnsi="Times New Roman" w:cs="Times New Roman"/>
          <w:color w:val="000000"/>
          <w:sz w:val="24"/>
          <w:szCs w:val="24"/>
        </w:rPr>
        <w:t xml:space="preserve">- Принятие решения о назначении (отказе в назначении) муниципальной услуги; </w:t>
      </w:r>
    </w:p>
    <w:p w:rsidR="00A54754" w:rsidRPr="00612694" w:rsidRDefault="00A54754" w:rsidP="00A547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12694">
        <w:rPr>
          <w:rFonts w:ascii="Times New Roman" w:hAnsi="Times New Roman" w:cs="Times New Roman"/>
          <w:color w:val="000000"/>
          <w:sz w:val="24"/>
          <w:szCs w:val="24"/>
        </w:rPr>
        <w:t>Элементы учетной модели, задействованные при реализации сервиса, представлены в Таблице.</w:t>
      </w:r>
    </w:p>
    <w:p w:rsidR="00A54754" w:rsidRPr="00612694" w:rsidRDefault="00A54754" w:rsidP="00A5475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Таблица – Элементы учетной модели, задействованные при реализации сервиса </w:t>
      </w:r>
    </w:p>
    <w:p w:rsidR="00A54754" w:rsidRPr="00612694" w:rsidRDefault="00A54754" w:rsidP="00A5475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694">
        <w:rPr>
          <w:rFonts w:ascii="Times New Roman" w:hAnsi="Times New Roman" w:cs="Times New Roman"/>
          <w:b/>
          <w:color w:val="000000"/>
          <w:sz w:val="24"/>
          <w:szCs w:val="24"/>
        </w:rPr>
        <w:t>«Назначение услуги»</w:t>
      </w:r>
    </w:p>
    <w:p w:rsidR="00A54754" w:rsidRPr="00612694" w:rsidRDefault="00A54754" w:rsidP="00A54754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06" w:type="dxa"/>
        <w:tblInd w:w="-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"/>
        <w:gridCol w:w="1121"/>
        <w:gridCol w:w="1004"/>
        <w:gridCol w:w="1065"/>
        <w:gridCol w:w="2977"/>
        <w:gridCol w:w="2693"/>
      </w:tblGrid>
      <w:tr w:rsidR="004F20AA" w:rsidRPr="00612694" w:rsidTr="004F20AA">
        <w:trPr>
          <w:trHeight w:val="6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Объект или субъект учета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Способ реализации события</w:t>
            </w:r>
          </w:p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0AA" w:rsidRPr="00612694" w:rsidTr="004F20AA">
        <w:trPr>
          <w:trHeight w:val="148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При традиционной форме оказания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При электронной форме</w:t>
            </w:r>
          </w:p>
          <w:p w:rsidR="004F20AA" w:rsidRPr="00612694" w:rsidRDefault="004F20AA" w:rsidP="00BE4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услуги</w:t>
            </w:r>
          </w:p>
        </w:tc>
      </w:tr>
      <w:tr w:rsidR="004F20AA" w:rsidRPr="00612694" w:rsidTr="004F20AA">
        <w:trPr>
          <w:trHeight w:val="98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Проверка права заявителя на получение муниципальной услуги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Право заявителя на получение муниципальной услуги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Уточнение вида и принадлежности платежей по арендной плате и возврат излишне оплаченных денежных средств за муниципальное имущество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ответственный за назначение  пособия:</w:t>
            </w:r>
          </w:p>
          <w:p w:rsidR="004F20AA" w:rsidRPr="00612694" w:rsidRDefault="004F20AA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проверяет личное дело на полноту необходимых документов и правильность их оформления, соответствие сведений электронного личного дела представленным документам;</w:t>
            </w:r>
          </w:p>
          <w:p w:rsidR="004F20AA" w:rsidRPr="00612694" w:rsidRDefault="004F20AA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передает для проверки руководителю Администрации или уполномоченному лицу</w:t>
            </w:r>
          </w:p>
          <w:p w:rsidR="004F20AA" w:rsidRPr="00612694" w:rsidRDefault="004F20AA" w:rsidP="00BE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ответственный за назначение  пособия:</w:t>
            </w:r>
          </w:p>
          <w:p w:rsidR="004F20AA" w:rsidRPr="00612694" w:rsidRDefault="004F20AA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личное дело на полноту необходимых документов и правильность их оформления, соответствие сведений электронного личного дела представленным документам;</w:t>
            </w:r>
          </w:p>
          <w:p w:rsidR="004F20AA" w:rsidRPr="00612694" w:rsidRDefault="004F20AA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передает для проверки руководителю Администрации или уполномоченному лицу</w:t>
            </w:r>
          </w:p>
        </w:tc>
      </w:tr>
      <w:tr w:rsidR="004F20AA" w:rsidRPr="00612694" w:rsidTr="004F20AA">
        <w:trPr>
          <w:trHeight w:val="196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Назначение (отказ в назначении) муниципальной услуги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Решение о назначении (отказе в назначении) муниципальной услуги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Принятие решения о назначении (отказе в назначении) муниципальной 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 либо лицо, уполномоченное на принятие решения, принимает решение:</w:t>
            </w:r>
          </w:p>
          <w:p w:rsidR="004F20AA" w:rsidRPr="00612694" w:rsidRDefault="004F20AA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о подготовке уведомления об уточнении платежа, либо  уведомление о возврате излишне оплаченных денежных средств при наличии полного пакета документов;</w:t>
            </w:r>
          </w:p>
          <w:p w:rsidR="004F20AA" w:rsidRPr="00612694" w:rsidRDefault="004F20AA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об отказе  в подготовке уведомления об уточнении платежа, либо  уведомления о возврате излишне оплаченных денежных средств при  отсутствии оснований для предоставления данной услуги.</w:t>
            </w:r>
          </w:p>
          <w:p w:rsidR="004F20AA" w:rsidRPr="00612694" w:rsidRDefault="004F20AA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назначении (отказе в назначении)  направляется заявителю при личном обращении заявителя, по почте (заказным письмом) </w:t>
            </w:r>
          </w:p>
          <w:p w:rsidR="004F20AA" w:rsidRPr="00612694" w:rsidRDefault="004F20AA" w:rsidP="00BE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0AA" w:rsidRPr="00612694" w:rsidRDefault="004F20AA" w:rsidP="00BE4634">
            <w:pPr>
              <w:snapToGri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 либо лицо, уполномоченное на принятие решения, принимает решение:</w:t>
            </w:r>
          </w:p>
          <w:p w:rsidR="004F20AA" w:rsidRPr="00612694" w:rsidRDefault="004F20AA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о подготовке уведомления об уточнении платежа, либо  уведомление о возврате излишне оплаченных денежных средств при наличии полного пакета документов;</w:t>
            </w:r>
          </w:p>
          <w:p w:rsidR="004F20AA" w:rsidRPr="00612694" w:rsidRDefault="004F20AA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- об отказе в подготовке уведомления об уточнении платежа, либо  уведомления о возврате излишне оплаченных денежных средств при отсутствии оснований для предоставления данной услуги.</w:t>
            </w:r>
          </w:p>
          <w:p w:rsidR="004F20AA" w:rsidRPr="00612694" w:rsidRDefault="004F20AA" w:rsidP="00BE463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94">
              <w:rPr>
                <w:rFonts w:ascii="Times New Roman" w:hAnsi="Times New Roman" w:cs="Times New Roman"/>
                <w:sz w:val="24"/>
                <w:szCs w:val="24"/>
              </w:rPr>
              <w:t>Уведомление о назначении (отказе в назначении)   направляется заявителю через личный кабинет на Портале, по электронной почте, с использованием службы коротких сообщений операторов мобильной связи</w:t>
            </w:r>
          </w:p>
        </w:tc>
      </w:tr>
    </w:tbl>
    <w:p w:rsidR="00A54754" w:rsidRPr="00FE6BB2" w:rsidRDefault="00A54754" w:rsidP="00A54754">
      <w:pPr>
        <w:autoSpaceDE w:val="0"/>
        <w:spacing w:line="160" w:lineRule="exact"/>
        <w:rPr>
          <w:sz w:val="24"/>
          <w:szCs w:val="24"/>
        </w:rPr>
      </w:pPr>
    </w:p>
    <w:p w:rsidR="00A54754" w:rsidRDefault="00A54754" w:rsidP="00A54754">
      <w:pPr>
        <w:autoSpaceDE w:val="0"/>
        <w:jc w:val="center"/>
        <w:rPr>
          <w:b/>
          <w:sz w:val="24"/>
          <w:szCs w:val="24"/>
        </w:rPr>
      </w:pPr>
    </w:p>
    <w:p w:rsidR="00A54754" w:rsidRPr="004F20AA" w:rsidRDefault="00A54754" w:rsidP="00A54754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0A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F20A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F20AA">
        <w:rPr>
          <w:rFonts w:ascii="Times New Roman" w:hAnsi="Times New Roman" w:cs="Times New Roman"/>
          <w:b/>
          <w:sz w:val="24"/>
          <w:szCs w:val="24"/>
        </w:rPr>
        <w:t>. Формы контроля за предоставлением муниципальной услуги</w:t>
      </w:r>
      <w:r w:rsidR="004F20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4F20AA">
        <w:rPr>
          <w:rFonts w:ascii="Times New Roman" w:hAnsi="Times New Roman" w:cs="Times New Roman"/>
          <w:b/>
          <w:sz w:val="24"/>
          <w:szCs w:val="24"/>
        </w:rPr>
        <w:t>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</w:t>
      </w:r>
      <w:r w:rsidR="004F2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0AA">
        <w:rPr>
          <w:rFonts w:ascii="Times New Roman" w:hAnsi="Times New Roman" w:cs="Times New Roman"/>
          <w:b/>
          <w:sz w:val="24"/>
          <w:szCs w:val="24"/>
        </w:rPr>
        <w:t xml:space="preserve"> услуги, а также принятием ими решений</w:t>
      </w:r>
    </w:p>
    <w:p w:rsidR="00A54754" w:rsidRPr="00612694" w:rsidRDefault="00A54754" w:rsidP="004F20AA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</w:t>
      </w:r>
      <w:r w:rsidR="00370F91">
        <w:rPr>
          <w:rFonts w:ascii="Times New Roman" w:hAnsi="Times New Roman" w:cs="Times New Roman"/>
          <w:sz w:val="24"/>
          <w:szCs w:val="24"/>
        </w:rPr>
        <w:t>уществляется Главой Жуковского</w:t>
      </w:r>
      <w:r w:rsidRPr="00612694">
        <w:rPr>
          <w:rFonts w:ascii="Times New Roman" w:hAnsi="Times New Roman" w:cs="Times New Roman"/>
          <w:sz w:val="24"/>
          <w:szCs w:val="24"/>
        </w:rPr>
        <w:t xml:space="preserve"> сельского поселения и должностными л</w:t>
      </w:r>
      <w:r w:rsidR="00370F91">
        <w:rPr>
          <w:rFonts w:ascii="Times New Roman" w:hAnsi="Times New Roman" w:cs="Times New Roman"/>
          <w:sz w:val="24"/>
          <w:szCs w:val="24"/>
        </w:rPr>
        <w:t>ицами Администрации Жуковского</w:t>
      </w:r>
      <w:r w:rsidRPr="00612694">
        <w:rPr>
          <w:rFonts w:ascii="Times New Roman" w:hAnsi="Times New Roman" w:cs="Times New Roman"/>
          <w:sz w:val="24"/>
          <w:szCs w:val="24"/>
        </w:rPr>
        <w:t xml:space="preserve">  сельского поселения, путем проведения плановых и внеплановых проверок, ответственных за предоставление муниципальной услуги, по соблюдению и исполнению положений настоящего регламента.</w:t>
      </w:r>
    </w:p>
    <w:p w:rsidR="00A54754" w:rsidRPr="00612694" w:rsidRDefault="00370F91" w:rsidP="004F20AA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Жуковского</w:t>
      </w:r>
      <w:r w:rsidR="00A54754" w:rsidRPr="00612694">
        <w:rPr>
          <w:rFonts w:ascii="Times New Roman" w:hAnsi="Times New Roman" w:cs="Times New Roman"/>
          <w:sz w:val="24"/>
          <w:szCs w:val="24"/>
        </w:rPr>
        <w:t xml:space="preserve"> сельского поселения организует и осуществляет контроль за исполнением административных процедур, предусмотренных настоящим регламентом, органами социальной защиты населения.</w:t>
      </w:r>
    </w:p>
    <w:p w:rsidR="00A54754" w:rsidRDefault="00A54754" w:rsidP="00A5475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ответственных за 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754" w:rsidRPr="0072137C" w:rsidRDefault="00A54754" w:rsidP="00A54754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4754" w:rsidRPr="00F3486C" w:rsidRDefault="00A54754" w:rsidP="00A54754">
      <w:pPr>
        <w:pStyle w:val="ConsPlusNormal"/>
        <w:widowControl/>
        <w:suppressAutoHyphens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86C">
        <w:rPr>
          <w:rFonts w:ascii="Times New Roman" w:hAnsi="Times New Roman" w:cs="Times New Roman"/>
          <w:b/>
          <w:sz w:val="24"/>
          <w:szCs w:val="24"/>
        </w:rPr>
        <w:t>2. Порядок и периодичность осуществления текущего контроля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54754" w:rsidRPr="009D6F08" w:rsidRDefault="00A54754" w:rsidP="00A54754">
      <w:pPr>
        <w:autoSpaceDE w:val="0"/>
        <w:ind w:firstLine="709"/>
        <w:rPr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Перечень должностных лиц, осуществляющих текущий контроль, устанавливается распоряжением Главы Веселовского сельского поселения, положениями о структурных подразделениях, должностными регламентами и должностными инструкциями</w:t>
      </w:r>
      <w:r w:rsidRPr="009D6F08">
        <w:rPr>
          <w:sz w:val="24"/>
          <w:szCs w:val="24"/>
        </w:rPr>
        <w:t>.</w:t>
      </w:r>
    </w:p>
    <w:p w:rsidR="00A54754" w:rsidRPr="009D6F08" w:rsidRDefault="00A54754" w:rsidP="00A54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 xml:space="preserve"> Периодичность осуществления текущего </w:t>
      </w:r>
      <w:r w:rsidR="00370F91">
        <w:rPr>
          <w:rFonts w:ascii="Times New Roman" w:hAnsi="Times New Roman" w:cs="Times New Roman"/>
          <w:sz w:val="24"/>
          <w:szCs w:val="24"/>
        </w:rPr>
        <w:t>контроля устанавливается Главой Жуковского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6F08">
        <w:rPr>
          <w:rFonts w:ascii="Times New Roman" w:hAnsi="Times New Roman" w:cs="Times New Roman"/>
          <w:sz w:val="24"/>
          <w:szCs w:val="24"/>
        </w:rPr>
        <w:t xml:space="preserve"> либо его заместителем, ответственным за организацию работы по предоставлению муниципальной услуги.</w:t>
      </w:r>
    </w:p>
    <w:p w:rsidR="00A54754" w:rsidRPr="009D6F08" w:rsidRDefault="00A54754" w:rsidP="00A54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 соблюдения и исполнения специалистами положений настоящего административного регламента, нормативных правовых актов, указанных в пункте 5 части </w:t>
      </w:r>
      <w:r w:rsidRPr="009D6F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D6F0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54754" w:rsidRPr="009D6F08" w:rsidRDefault="00A54754" w:rsidP="00A54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действия (бездействие) специалистов Администрации, ответственных за предоставление муниципальной услуги, и осуществляется должностными лицами Администрации </w:t>
      </w:r>
      <w:r>
        <w:rPr>
          <w:rFonts w:ascii="Times New Roman" w:hAnsi="Times New Roman" w:cs="Times New Roman"/>
          <w:sz w:val="24"/>
          <w:szCs w:val="24"/>
        </w:rPr>
        <w:t>Веселовского  сельского поселения</w:t>
      </w:r>
      <w:r w:rsidRPr="009D6F08">
        <w:rPr>
          <w:rFonts w:ascii="Times New Roman" w:hAnsi="Times New Roman" w:cs="Times New Roman"/>
          <w:sz w:val="24"/>
          <w:szCs w:val="24"/>
        </w:rPr>
        <w:t>.</w:t>
      </w:r>
    </w:p>
    <w:p w:rsidR="00A54754" w:rsidRPr="009D6F08" w:rsidRDefault="00A54754" w:rsidP="00A54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 xml:space="preserve"> Периодичность осуществления проверок полноты и качества предоставления муниципальной услуги устанавливается Главой  Администрации </w:t>
      </w:r>
      <w:r w:rsidR="00370F91">
        <w:rPr>
          <w:rFonts w:ascii="Times New Roman" w:hAnsi="Times New Roman" w:cs="Times New Roman"/>
          <w:sz w:val="24"/>
          <w:szCs w:val="24"/>
        </w:rPr>
        <w:t>Жуковского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6F08">
        <w:rPr>
          <w:rFonts w:ascii="Times New Roman" w:hAnsi="Times New Roman" w:cs="Times New Roman"/>
          <w:sz w:val="24"/>
          <w:szCs w:val="24"/>
        </w:rPr>
        <w:t>.</w:t>
      </w:r>
    </w:p>
    <w:p w:rsidR="00A54754" w:rsidRPr="009D6F08" w:rsidRDefault="00A54754" w:rsidP="00A54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правовых актов (распоряжений).</w:t>
      </w:r>
    </w:p>
    <w:p w:rsidR="00A54754" w:rsidRPr="009D6F08" w:rsidRDefault="00A54754" w:rsidP="00A54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отдельным категориям получателей муниципальной услуги) и внеплановый характер (по конкретному обращению получателя муниципальной услуги).</w:t>
      </w:r>
    </w:p>
    <w:p w:rsidR="00A54754" w:rsidRPr="009D6F08" w:rsidRDefault="00A54754" w:rsidP="00A54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 xml:space="preserve">Организационно-методическое руководство и координацию деятельности специалиста, ответственного за предоставление муниципальной услуги  осуществляет  Администрация </w:t>
      </w:r>
      <w:r w:rsidR="00370F91">
        <w:rPr>
          <w:rFonts w:ascii="Times New Roman" w:hAnsi="Times New Roman" w:cs="Times New Roman"/>
          <w:sz w:val="24"/>
          <w:szCs w:val="24"/>
        </w:rPr>
        <w:t>Жуковского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6F08">
        <w:rPr>
          <w:rFonts w:ascii="Times New Roman" w:hAnsi="Times New Roman" w:cs="Times New Roman"/>
          <w:sz w:val="24"/>
          <w:szCs w:val="24"/>
        </w:rPr>
        <w:t>.</w:t>
      </w:r>
    </w:p>
    <w:p w:rsidR="00A54754" w:rsidRPr="00612694" w:rsidRDefault="00370F91" w:rsidP="00A54754">
      <w:pPr>
        <w:suppressAutoHyphens/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Жуковского</w:t>
      </w:r>
      <w:r w:rsidR="00A54754" w:rsidRPr="00612694">
        <w:rPr>
          <w:rFonts w:ascii="Times New Roman" w:hAnsi="Times New Roman" w:cs="Times New Roman"/>
          <w:sz w:val="24"/>
          <w:szCs w:val="24"/>
        </w:rPr>
        <w:t xml:space="preserve"> сельского поселения организует и осуществляет проведение комплексных ревизий и тематических проверок специалиста, ответственного за предоставление данной муниципальной услуги.</w:t>
      </w:r>
    </w:p>
    <w:p w:rsidR="00A54754" w:rsidRPr="00612694" w:rsidRDefault="00A54754" w:rsidP="00A54754">
      <w:pPr>
        <w:tabs>
          <w:tab w:val="left" w:pos="294"/>
        </w:tabs>
        <w:suppressAutoHyphens/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Ревизия представляет собой систему обязательных контрольных действий по документальной и фактической проверке законности и обоснованности совершенных в ревизуемом периоде операций ревизуемым, правильность их отражения в учете и отчетности, а также законности действий. </w:t>
      </w:r>
    </w:p>
    <w:p w:rsidR="00A54754" w:rsidRPr="00612694" w:rsidRDefault="00A54754" w:rsidP="00A54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612694" w:rsidRDefault="00A54754" w:rsidP="00A5475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54" w:rsidRPr="00612694" w:rsidRDefault="00A54754" w:rsidP="00A54754">
      <w:pPr>
        <w:tabs>
          <w:tab w:val="left" w:pos="0"/>
        </w:tabs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94">
        <w:rPr>
          <w:rFonts w:ascii="Times New Roman" w:hAnsi="Times New Roman" w:cs="Times New Roman"/>
          <w:b/>
          <w:sz w:val="24"/>
          <w:szCs w:val="24"/>
        </w:rPr>
        <w:t>3.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муниципальной услуги</w:t>
      </w:r>
    </w:p>
    <w:p w:rsidR="00A54754" w:rsidRPr="00612694" w:rsidRDefault="00A54754" w:rsidP="004F20AA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 В целях осуществления контроля за предоставлением муниципальной услуги, а также выявления и устранения нарушений прав заявителей Администрацией Веселовского  сельского поселения проводятся плановые и внеплановые проверки.</w:t>
      </w:r>
    </w:p>
    <w:p w:rsidR="00A54754" w:rsidRPr="00612694" w:rsidRDefault="00A54754" w:rsidP="004F20AA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Тематическая проверка представляет собой единичное контрольное действие или исследование состояния дел по предоставлению муниципальной услуги.</w:t>
      </w:r>
    </w:p>
    <w:p w:rsidR="00A54754" w:rsidRPr="00612694" w:rsidRDefault="00A54754" w:rsidP="004F20AA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Цель комплексной ревизии, тематической проверки – осуществление контроля за соблюдением законодательства при осуществлении своей деятельности специалистом, осуществляющего предоставление муниципальной услуги.</w:t>
      </w:r>
    </w:p>
    <w:p w:rsidR="00A54754" w:rsidRPr="00612694" w:rsidRDefault="00A54754" w:rsidP="004F20AA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Комплексные ревизии, тематические проверки проводятся в соответствии с планами р</w:t>
      </w:r>
      <w:r w:rsidR="00370F91">
        <w:rPr>
          <w:rFonts w:ascii="Times New Roman" w:hAnsi="Times New Roman" w:cs="Times New Roman"/>
          <w:sz w:val="24"/>
          <w:szCs w:val="24"/>
        </w:rPr>
        <w:t>аботы Администрации Жуковского</w:t>
      </w:r>
      <w:r w:rsidRPr="00612694">
        <w:rPr>
          <w:rFonts w:ascii="Times New Roman" w:hAnsi="Times New Roman" w:cs="Times New Roman"/>
          <w:sz w:val="24"/>
          <w:szCs w:val="24"/>
        </w:rPr>
        <w:t xml:space="preserve">  сельского поселения и отдельными поручениями Главы Администрации </w:t>
      </w:r>
      <w:r w:rsidR="00370F91">
        <w:rPr>
          <w:rFonts w:ascii="Times New Roman" w:hAnsi="Times New Roman" w:cs="Times New Roman"/>
          <w:sz w:val="24"/>
          <w:szCs w:val="24"/>
        </w:rPr>
        <w:t>Жуковского</w:t>
      </w:r>
      <w:r w:rsidR="00370F91" w:rsidRPr="00612694">
        <w:rPr>
          <w:rFonts w:ascii="Times New Roman" w:hAnsi="Times New Roman" w:cs="Times New Roman"/>
          <w:sz w:val="24"/>
          <w:szCs w:val="24"/>
        </w:rPr>
        <w:t xml:space="preserve"> </w:t>
      </w:r>
      <w:r w:rsidRPr="00612694">
        <w:rPr>
          <w:rFonts w:ascii="Times New Roman" w:hAnsi="Times New Roman" w:cs="Times New Roman"/>
          <w:sz w:val="24"/>
          <w:szCs w:val="24"/>
        </w:rPr>
        <w:t xml:space="preserve">сельского поселения. Тематическая проверка может носить внеплановый характер по конкретному обращению получателя муниципальной услуги. </w:t>
      </w:r>
    </w:p>
    <w:p w:rsidR="00A54754" w:rsidRPr="00612694" w:rsidRDefault="00A54754" w:rsidP="004F20AA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На проведение комплексной ревизии издается распоряжение Администрации </w:t>
      </w:r>
      <w:r w:rsidR="00370F91">
        <w:rPr>
          <w:rFonts w:ascii="Times New Roman" w:hAnsi="Times New Roman" w:cs="Times New Roman"/>
          <w:sz w:val="24"/>
          <w:szCs w:val="24"/>
        </w:rPr>
        <w:t>Жуковского</w:t>
      </w:r>
      <w:r w:rsidR="00370F91" w:rsidRPr="00612694">
        <w:rPr>
          <w:rFonts w:ascii="Times New Roman" w:hAnsi="Times New Roman" w:cs="Times New Roman"/>
          <w:sz w:val="24"/>
          <w:szCs w:val="24"/>
        </w:rPr>
        <w:t xml:space="preserve"> </w:t>
      </w:r>
      <w:r w:rsidRPr="00612694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A54754" w:rsidRPr="00612694" w:rsidRDefault="00A54754" w:rsidP="004F20AA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Результаты  оформляются в виде акта, в котором отмечаются выявленные недостатки и предложения по их устранению.</w:t>
      </w:r>
    </w:p>
    <w:p w:rsidR="00A54754" w:rsidRPr="00612694" w:rsidRDefault="00A54754" w:rsidP="004F20AA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Акт комплексной ревизии подписывается Главой Администрации </w:t>
      </w:r>
      <w:r w:rsidR="00370F91">
        <w:rPr>
          <w:rFonts w:ascii="Times New Roman" w:hAnsi="Times New Roman" w:cs="Times New Roman"/>
          <w:sz w:val="24"/>
          <w:szCs w:val="24"/>
        </w:rPr>
        <w:t>Жуковского</w:t>
      </w:r>
      <w:r w:rsidR="00370F91" w:rsidRPr="00612694">
        <w:rPr>
          <w:rFonts w:ascii="Times New Roman" w:hAnsi="Times New Roman" w:cs="Times New Roman"/>
          <w:sz w:val="24"/>
          <w:szCs w:val="24"/>
        </w:rPr>
        <w:t xml:space="preserve"> </w:t>
      </w:r>
      <w:r w:rsidRPr="00612694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A54754" w:rsidRPr="00612694" w:rsidRDefault="00A54754" w:rsidP="004F20AA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Результаты тематической проверки оформляются справкой, подписывается Главой Администрации </w:t>
      </w:r>
      <w:r w:rsidR="00370F91">
        <w:rPr>
          <w:rFonts w:ascii="Times New Roman" w:hAnsi="Times New Roman" w:cs="Times New Roman"/>
          <w:sz w:val="24"/>
          <w:szCs w:val="24"/>
        </w:rPr>
        <w:t>Жуковского</w:t>
      </w:r>
      <w:r w:rsidR="00370F91" w:rsidRPr="00612694">
        <w:rPr>
          <w:rFonts w:ascii="Times New Roman" w:hAnsi="Times New Roman" w:cs="Times New Roman"/>
          <w:sz w:val="24"/>
          <w:szCs w:val="24"/>
        </w:rPr>
        <w:t xml:space="preserve"> </w:t>
      </w:r>
      <w:r w:rsidRPr="00612694">
        <w:rPr>
          <w:rFonts w:ascii="Times New Roman" w:hAnsi="Times New Roman" w:cs="Times New Roman"/>
          <w:sz w:val="24"/>
          <w:szCs w:val="24"/>
        </w:rPr>
        <w:t>сельского поселения, а специалист, ответственный за предоставление муниципальной услуги расписывается в том, что он ознакомлен со справкой.</w:t>
      </w:r>
    </w:p>
    <w:p w:rsidR="00A54754" w:rsidRPr="00612694" w:rsidRDefault="00A54754" w:rsidP="004F20AA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Акт комплексной ревизии или справка тематической проверки направляется специалисту, ответственному за предоставление муниципальной услуги, который должен обеспечить выполнение внесенных предложений по устранению выявленных недостатков и нарушений, принять меры по улучшению состояния дел и в установленный срок представить сведения Главе Администрации </w:t>
      </w:r>
      <w:r w:rsidR="00370F91">
        <w:rPr>
          <w:rFonts w:ascii="Times New Roman" w:hAnsi="Times New Roman" w:cs="Times New Roman"/>
          <w:sz w:val="24"/>
          <w:szCs w:val="24"/>
        </w:rPr>
        <w:t>Жуковского</w:t>
      </w:r>
      <w:r w:rsidR="00370F91" w:rsidRPr="00612694">
        <w:rPr>
          <w:rFonts w:ascii="Times New Roman" w:hAnsi="Times New Roman" w:cs="Times New Roman"/>
          <w:sz w:val="24"/>
          <w:szCs w:val="24"/>
        </w:rPr>
        <w:t xml:space="preserve"> </w:t>
      </w:r>
      <w:r w:rsidRPr="00612694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A54754" w:rsidRPr="00612694" w:rsidRDefault="00A54754" w:rsidP="004F20AA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54754" w:rsidRPr="00612694" w:rsidRDefault="00A54754" w:rsidP="004F20AA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Администрацией </w:t>
      </w:r>
      <w:r w:rsidR="00370F91">
        <w:rPr>
          <w:rFonts w:ascii="Times New Roman" w:hAnsi="Times New Roman" w:cs="Times New Roman"/>
          <w:sz w:val="24"/>
          <w:szCs w:val="24"/>
        </w:rPr>
        <w:t>Жуковского</w:t>
      </w:r>
      <w:r w:rsidR="00370F91" w:rsidRPr="00612694">
        <w:rPr>
          <w:rFonts w:ascii="Times New Roman" w:hAnsi="Times New Roman" w:cs="Times New Roman"/>
          <w:sz w:val="24"/>
          <w:szCs w:val="24"/>
        </w:rPr>
        <w:t xml:space="preserve"> </w:t>
      </w:r>
      <w:r w:rsidRPr="00612694">
        <w:rPr>
          <w:rFonts w:ascii="Times New Roman" w:hAnsi="Times New Roman" w:cs="Times New Roman"/>
          <w:sz w:val="24"/>
          <w:szCs w:val="24"/>
        </w:rPr>
        <w:t>сельского поселения по обращениям заявителей.</w:t>
      </w:r>
    </w:p>
    <w:p w:rsidR="00A54754" w:rsidRPr="00612694" w:rsidRDefault="00A54754" w:rsidP="00A54754">
      <w:pPr>
        <w:suppressAutoHyphens/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370F91" w:rsidRDefault="00370F91" w:rsidP="00A54754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F91" w:rsidRDefault="00370F91" w:rsidP="00A54754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F91" w:rsidRDefault="00370F91" w:rsidP="00A54754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754" w:rsidRPr="00612694" w:rsidRDefault="00A54754" w:rsidP="00A54754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94">
        <w:rPr>
          <w:rFonts w:ascii="Times New Roman" w:hAnsi="Times New Roman" w:cs="Times New Roman"/>
          <w:b/>
          <w:sz w:val="24"/>
          <w:szCs w:val="24"/>
        </w:rPr>
        <w:t>4.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54754" w:rsidRPr="00612694" w:rsidRDefault="00A54754" w:rsidP="004F20AA">
      <w:pPr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</w:t>
      </w:r>
    </w:p>
    <w:p w:rsidR="00A54754" w:rsidRPr="00612694" w:rsidRDefault="00A54754" w:rsidP="004F20AA">
      <w:pPr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Должностные лица, ответственные за осуществление административных процедур по предоставлению муниципальной услуги, несут установленную законодательством Российской Федерации ответственность за решения и действия (бездействие), принимаемые в ходе предоставления муниципальной услуги.</w:t>
      </w:r>
    </w:p>
    <w:p w:rsidR="00A54754" w:rsidRPr="00612694" w:rsidRDefault="00A54754" w:rsidP="00A547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94">
        <w:rPr>
          <w:rFonts w:ascii="Times New Roman" w:hAnsi="Times New Roman" w:cs="Times New Roman"/>
          <w:b/>
          <w:sz w:val="24"/>
          <w:szCs w:val="24"/>
        </w:rPr>
        <w:t>Раздел V.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лиц, муниципальных служащих</w:t>
      </w:r>
    </w:p>
    <w:p w:rsidR="00A54754" w:rsidRPr="00612694" w:rsidRDefault="00A54754" w:rsidP="00A5475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754" w:rsidRPr="00612694" w:rsidRDefault="00A54754" w:rsidP="004F20AA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694">
        <w:rPr>
          <w:rFonts w:ascii="Times New Roman" w:hAnsi="Times New Roman" w:cs="Times New Roman"/>
          <w:b/>
          <w:sz w:val="24"/>
          <w:szCs w:val="24"/>
        </w:rPr>
        <w:t>1.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A54754" w:rsidRPr="00612694" w:rsidRDefault="00A54754" w:rsidP="004F20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Заявитель имеет право на обжалование действий или бездействия должностного лица, ответственного за предоставление  муниципальной услуги.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Предмет досудебного (внесудебного) обжалования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муниципального служащего.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 муниципальной услуги;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2) нарушение срока предоставления  муниципальной услуги;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</w:t>
      </w:r>
      <w:r w:rsidRPr="00FE6BB2">
        <w:rPr>
          <w:sz w:val="24"/>
          <w:szCs w:val="24"/>
        </w:rPr>
        <w:t xml:space="preserve">, </w:t>
      </w:r>
      <w:r w:rsidRPr="00612694">
        <w:rPr>
          <w:rFonts w:ascii="Times New Roman" w:hAnsi="Times New Roman" w:cs="Times New Roman"/>
          <w:sz w:val="24"/>
          <w:szCs w:val="24"/>
        </w:rPr>
        <w:t>нормативными правовыми актами субъектов Российской Федерации, муниципальными правовыми актами;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54754" w:rsidRPr="00612694" w:rsidRDefault="00A54754" w:rsidP="00A54754">
      <w:pPr>
        <w:rPr>
          <w:rFonts w:ascii="Times New Roman" w:hAnsi="Times New Roman" w:cs="Times New Roman"/>
          <w:sz w:val="24"/>
          <w:szCs w:val="24"/>
        </w:rPr>
      </w:pPr>
    </w:p>
    <w:p w:rsidR="00A54754" w:rsidRPr="00612694" w:rsidRDefault="00A54754" w:rsidP="00A54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94">
        <w:rPr>
          <w:rFonts w:ascii="Times New Roman" w:hAnsi="Times New Roman" w:cs="Times New Roman"/>
          <w:b/>
          <w:sz w:val="24"/>
          <w:szCs w:val="24"/>
        </w:rPr>
        <w:t>2. Основания для начала процедуры досудебного (внесудебного) обжалования</w:t>
      </w:r>
    </w:p>
    <w:p w:rsidR="00A54754" w:rsidRPr="00612694" w:rsidRDefault="00A54754" w:rsidP="00A547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Обращение заявителя в компетентные органы с жалобой в устной или письменной форме, в том числе в форме электронного документа.</w:t>
      </w:r>
    </w:p>
    <w:p w:rsidR="00A54754" w:rsidRPr="00612694" w:rsidRDefault="00A54754" w:rsidP="00A5475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4754" w:rsidRPr="00612694" w:rsidRDefault="00A54754" w:rsidP="00A547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694">
        <w:rPr>
          <w:rFonts w:ascii="Times New Roman" w:hAnsi="Times New Roman" w:cs="Times New Roman"/>
          <w:b/>
          <w:bCs/>
          <w:sz w:val="24"/>
          <w:szCs w:val="24"/>
        </w:rPr>
        <w:t>3. Требования к порядку подачи и рассмотрения жалобы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 муниципальную услугу.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2. Жалоба </w:t>
      </w:r>
      <w:r>
        <w:rPr>
          <w:rFonts w:ascii="Times New Roman" w:hAnsi="Times New Roman" w:cs="Times New Roman"/>
          <w:sz w:val="24"/>
          <w:szCs w:val="24"/>
        </w:rPr>
        <w:t>может быть направлена по почте</w:t>
      </w:r>
      <w:r w:rsidRPr="00612694">
        <w:rPr>
          <w:rFonts w:ascii="Times New Roman" w:hAnsi="Times New Roman" w:cs="Times New Roman"/>
          <w:sz w:val="24"/>
          <w:szCs w:val="24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3.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4. Жалоба должна содержать: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служащего;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6. По результатам рассмотрения жалобы орган, предоставляющий  муниципальную услугу, принимает одно из следующих решений: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54754" w:rsidRPr="00612694" w:rsidRDefault="00A54754" w:rsidP="004F20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694">
        <w:rPr>
          <w:rFonts w:ascii="Times New Roman" w:hAnsi="Times New Roman" w:cs="Times New Roman"/>
          <w:sz w:val="24"/>
          <w:szCs w:val="24"/>
        </w:rPr>
        <w:t xml:space="preserve">7.Не позднее дня, следующего за днем принятия решения, указанного в пункте 6, заявителю в письменной форме и по желанию заявителя в электронной форме направляется мотивированный ответ о результатах рассмотрения жалобы. Если в жалобе не указана фамилия заявителя, направившего жалобу, и почтовый адрес, адрес электронной почты по которому должен быть направлен ответ, ответ не дается.       </w:t>
      </w:r>
    </w:p>
    <w:p w:rsidR="00A54754" w:rsidRPr="00612694" w:rsidRDefault="00A54754" w:rsidP="00A54754">
      <w:pPr>
        <w:rPr>
          <w:rFonts w:ascii="Times New Roman" w:hAnsi="Times New Roman" w:cs="Times New Roman"/>
          <w:sz w:val="24"/>
          <w:szCs w:val="24"/>
        </w:rPr>
      </w:pPr>
    </w:p>
    <w:p w:rsidR="00A54754" w:rsidRPr="00612694" w:rsidRDefault="00A54754" w:rsidP="00A54754">
      <w:pPr>
        <w:rPr>
          <w:rFonts w:ascii="Times New Roman" w:hAnsi="Times New Roman" w:cs="Times New Roman"/>
          <w:sz w:val="24"/>
          <w:szCs w:val="24"/>
        </w:rPr>
      </w:pPr>
    </w:p>
    <w:p w:rsidR="00A54754" w:rsidRPr="00612694" w:rsidRDefault="00A54754" w:rsidP="00A54754">
      <w:pPr>
        <w:rPr>
          <w:rFonts w:ascii="Times New Roman" w:hAnsi="Times New Roman" w:cs="Times New Roman"/>
          <w:sz w:val="24"/>
          <w:szCs w:val="24"/>
        </w:rPr>
      </w:pPr>
    </w:p>
    <w:p w:rsidR="00F43B06" w:rsidRDefault="00F43B06" w:rsidP="00A54754">
      <w:pPr>
        <w:rPr>
          <w:rFonts w:ascii="Times New Roman" w:hAnsi="Times New Roman" w:cs="Times New Roman"/>
          <w:sz w:val="24"/>
          <w:szCs w:val="24"/>
        </w:rPr>
      </w:pPr>
    </w:p>
    <w:p w:rsidR="00F43B06" w:rsidRPr="00612694" w:rsidRDefault="00F43B06" w:rsidP="00A54754">
      <w:pPr>
        <w:rPr>
          <w:rFonts w:ascii="Times New Roman" w:hAnsi="Times New Roman" w:cs="Times New Roman"/>
          <w:sz w:val="24"/>
          <w:szCs w:val="24"/>
        </w:rPr>
      </w:pPr>
    </w:p>
    <w:p w:rsidR="00A54754" w:rsidRPr="004F20AA" w:rsidRDefault="00A54754" w:rsidP="00A54754">
      <w:pPr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4F20A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54754" w:rsidRPr="004F20AA" w:rsidRDefault="00A54754" w:rsidP="00A54754">
      <w:pPr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4F20A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54754" w:rsidRPr="004F20AA" w:rsidRDefault="00A54754" w:rsidP="00A54754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 w:rsidRPr="004F20AA">
        <w:rPr>
          <w:rFonts w:ascii="Times New Roman" w:hAnsi="Times New Roman" w:cs="Times New Roman"/>
          <w:sz w:val="24"/>
          <w:szCs w:val="24"/>
        </w:rPr>
        <w:t> </w:t>
      </w:r>
    </w:p>
    <w:p w:rsidR="00A54754" w:rsidRPr="004F20AA" w:rsidRDefault="00A54754" w:rsidP="00A54754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54754" w:rsidRPr="004F20AA" w:rsidRDefault="00A54754" w:rsidP="00A54754">
      <w:pPr>
        <w:autoSpaceDE w:val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9"/>
        <w:tblW w:w="0" w:type="auto"/>
        <w:tblLayout w:type="fixed"/>
        <w:tblLook w:val="0000"/>
      </w:tblPr>
      <w:tblGrid>
        <w:gridCol w:w="4696"/>
      </w:tblGrid>
      <w:tr w:rsidR="00A54754" w:rsidRPr="004F20AA" w:rsidTr="00BE4634">
        <w:trPr>
          <w:trHeight w:val="420"/>
        </w:trPr>
        <w:tc>
          <w:tcPr>
            <w:tcW w:w="4696" w:type="dxa"/>
            <w:shd w:val="clear" w:color="auto" w:fill="auto"/>
          </w:tcPr>
          <w:p w:rsidR="00A54754" w:rsidRPr="004F20AA" w:rsidRDefault="00524BB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 Жуковского</w:t>
            </w:r>
            <w:r w:rsidRPr="004F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754" w:rsidRPr="004F20AA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</w:tr>
      <w:tr w:rsidR="00A54754" w:rsidRPr="004F20AA" w:rsidTr="00BE4634">
        <w:trPr>
          <w:trHeight w:val="342"/>
        </w:trPr>
        <w:tc>
          <w:tcPr>
            <w:tcW w:w="4696" w:type="dxa"/>
            <w:shd w:val="clear" w:color="auto" w:fill="auto"/>
          </w:tcPr>
          <w:p w:rsidR="00A54754" w:rsidRPr="004F20AA" w:rsidRDefault="00A5475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0AA">
              <w:rPr>
                <w:rFonts w:ascii="Times New Roman" w:hAnsi="Times New Roman" w:cs="Times New Roman"/>
                <w:sz w:val="24"/>
                <w:szCs w:val="24"/>
              </w:rPr>
              <w:t>от _____________________________</w:t>
            </w:r>
          </w:p>
        </w:tc>
      </w:tr>
      <w:tr w:rsidR="00A54754" w:rsidRPr="004F20AA" w:rsidTr="00BE4634">
        <w:trPr>
          <w:trHeight w:val="388"/>
        </w:trPr>
        <w:tc>
          <w:tcPr>
            <w:tcW w:w="4696" w:type="dxa"/>
            <w:shd w:val="clear" w:color="auto" w:fill="auto"/>
          </w:tcPr>
          <w:p w:rsidR="00A54754" w:rsidRPr="004F20AA" w:rsidRDefault="00A5475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0AA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A54754" w:rsidRPr="004F20AA" w:rsidTr="00BE4634">
        <w:trPr>
          <w:trHeight w:val="286"/>
        </w:trPr>
        <w:tc>
          <w:tcPr>
            <w:tcW w:w="4696" w:type="dxa"/>
            <w:shd w:val="clear" w:color="auto" w:fill="auto"/>
          </w:tcPr>
          <w:p w:rsidR="00A54754" w:rsidRPr="004F20AA" w:rsidRDefault="00A5475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0AA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</w:tr>
      <w:tr w:rsidR="00A54754" w:rsidRPr="004F20AA" w:rsidTr="00BE4634">
        <w:trPr>
          <w:trHeight w:val="418"/>
        </w:trPr>
        <w:tc>
          <w:tcPr>
            <w:tcW w:w="4696" w:type="dxa"/>
            <w:shd w:val="clear" w:color="auto" w:fill="auto"/>
          </w:tcPr>
          <w:p w:rsidR="00A54754" w:rsidRPr="004F20AA" w:rsidRDefault="00A5475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0AA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A54754" w:rsidRPr="004F20AA" w:rsidTr="00BE4634">
        <w:trPr>
          <w:trHeight w:val="424"/>
        </w:trPr>
        <w:tc>
          <w:tcPr>
            <w:tcW w:w="4696" w:type="dxa"/>
            <w:shd w:val="clear" w:color="auto" w:fill="auto"/>
          </w:tcPr>
          <w:p w:rsidR="00A54754" w:rsidRPr="004F20AA" w:rsidRDefault="00A5475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0AA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A54754" w:rsidRPr="004F20AA" w:rsidTr="00BE4634">
        <w:trPr>
          <w:trHeight w:val="274"/>
        </w:trPr>
        <w:tc>
          <w:tcPr>
            <w:tcW w:w="4696" w:type="dxa"/>
            <w:shd w:val="clear" w:color="auto" w:fill="auto"/>
          </w:tcPr>
          <w:p w:rsidR="00A54754" w:rsidRPr="004F20AA" w:rsidRDefault="00A54754" w:rsidP="00BE4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0A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</w:tbl>
    <w:p w:rsidR="00A54754" w:rsidRPr="004F20AA" w:rsidRDefault="00A54754" w:rsidP="00A54754">
      <w:pPr>
        <w:autoSpaceDE w:val="0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autoSpaceDE w:val="0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autoSpaceDE w:val="0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ind w:left="5670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ind w:left="5670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ind w:left="5670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ind w:left="5670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jc w:val="center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jc w:val="center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jc w:val="center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jc w:val="center"/>
        <w:rPr>
          <w:rFonts w:ascii="Times New Roman" w:hAnsi="Times New Roman" w:cs="Times New Roman"/>
        </w:rPr>
      </w:pPr>
    </w:p>
    <w:p w:rsidR="00A54754" w:rsidRPr="004F20AA" w:rsidRDefault="00A54754" w:rsidP="00A54754">
      <w:pPr>
        <w:jc w:val="center"/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Заявление.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</w:p>
    <w:p w:rsidR="00A54754" w:rsidRPr="004F20AA" w:rsidRDefault="00A54754" w:rsidP="00A54754">
      <w:pPr>
        <w:rPr>
          <w:rFonts w:ascii="Times New Roman" w:hAnsi="Times New Roman" w:cs="Times New Roman"/>
        </w:rPr>
      </w:pPr>
      <w:r w:rsidRPr="004F20A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20AA">
        <w:rPr>
          <w:rFonts w:ascii="Times New Roman" w:hAnsi="Times New Roman" w:cs="Times New Roman"/>
        </w:rPr>
        <w:t>___________________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Документы, относящиеся к делу, прилагаю.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Информацию получу____________________________________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(лично, по почте) __________________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</w:p>
    <w:p w:rsidR="00A54754" w:rsidRPr="004F20AA" w:rsidRDefault="00A54754" w:rsidP="00A54754">
      <w:pPr>
        <w:rPr>
          <w:rFonts w:ascii="Times New Roman" w:hAnsi="Times New Roman" w:cs="Times New Roman"/>
        </w:rPr>
      </w:pPr>
      <w:r w:rsidRPr="004F20AA">
        <w:rPr>
          <w:rFonts w:ascii="Times New Roman" w:hAnsi="Times New Roman" w:cs="Times New Roman"/>
          <w:szCs w:val="28"/>
        </w:rPr>
        <w:t>дата</w:t>
      </w:r>
      <w:r w:rsidRPr="004F20AA">
        <w:rPr>
          <w:rFonts w:ascii="Times New Roman" w:hAnsi="Times New Roman" w:cs="Times New Roman"/>
          <w:szCs w:val="28"/>
        </w:rPr>
        <w:tab/>
      </w:r>
      <w:r w:rsidRPr="004F20AA">
        <w:rPr>
          <w:rFonts w:ascii="Times New Roman" w:hAnsi="Times New Roman" w:cs="Times New Roman"/>
          <w:szCs w:val="28"/>
        </w:rPr>
        <w:tab/>
      </w:r>
      <w:r w:rsidRPr="004F20AA">
        <w:rPr>
          <w:rFonts w:ascii="Times New Roman" w:hAnsi="Times New Roman" w:cs="Times New Roman"/>
          <w:szCs w:val="28"/>
        </w:rPr>
        <w:tab/>
      </w:r>
      <w:r w:rsidRPr="004F20AA">
        <w:rPr>
          <w:rFonts w:ascii="Times New Roman" w:hAnsi="Times New Roman" w:cs="Times New Roman"/>
        </w:rPr>
        <w:tab/>
      </w:r>
      <w:r w:rsidRPr="004F20AA">
        <w:rPr>
          <w:rFonts w:ascii="Times New Roman" w:hAnsi="Times New Roman" w:cs="Times New Roman"/>
        </w:rPr>
        <w:tab/>
      </w:r>
      <w:r w:rsidRPr="004F20AA">
        <w:rPr>
          <w:rFonts w:ascii="Times New Roman" w:hAnsi="Times New Roman" w:cs="Times New Roman"/>
        </w:rPr>
        <w:tab/>
      </w:r>
      <w:r w:rsidRPr="004F20AA">
        <w:rPr>
          <w:rFonts w:ascii="Times New Roman" w:hAnsi="Times New Roman" w:cs="Times New Roman"/>
        </w:rPr>
        <w:tab/>
      </w:r>
      <w:r w:rsidRPr="004F20AA">
        <w:rPr>
          <w:rFonts w:ascii="Times New Roman" w:hAnsi="Times New Roman" w:cs="Times New Roman"/>
        </w:rPr>
        <w:tab/>
      </w:r>
      <w:r w:rsidRPr="004F20AA">
        <w:rPr>
          <w:rFonts w:ascii="Times New Roman" w:hAnsi="Times New Roman" w:cs="Times New Roman"/>
        </w:rPr>
        <w:tab/>
        <w:t xml:space="preserve">__________________ </w:t>
      </w:r>
    </w:p>
    <w:p w:rsidR="00A54754" w:rsidRPr="004F20AA" w:rsidRDefault="00A54754" w:rsidP="00A54754">
      <w:pPr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4F20A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54754" w:rsidRPr="004F20AA" w:rsidRDefault="00A54754" w:rsidP="00A54754">
      <w:pPr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4F20A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54754" w:rsidRPr="00681CC5" w:rsidRDefault="00A54754" w:rsidP="00A54754">
      <w:pPr>
        <w:autoSpaceDE w:val="0"/>
        <w:jc w:val="right"/>
        <w:rPr>
          <w:sz w:val="24"/>
          <w:szCs w:val="24"/>
        </w:rPr>
      </w:pPr>
      <w:r w:rsidRPr="00681CC5">
        <w:rPr>
          <w:sz w:val="24"/>
          <w:szCs w:val="24"/>
        </w:rPr>
        <w:t> </w:t>
      </w:r>
    </w:p>
    <w:p w:rsidR="00A54754" w:rsidRPr="004F20AA" w:rsidRDefault="00A54754" w:rsidP="00A54754">
      <w:pPr>
        <w:jc w:val="center"/>
        <w:rPr>
          <w:rFonts w:ascii="Times New Roman" w:hAnsi="Times New Roman" w:cs="Times New Roman"/>
          <w:b/>
          <w:caps/>
          <w:szCs w:val="28"/>
        </w:rPr>
      </w:pPr>
      <w:r w:rsidRPr="004F20AA">
        <w:rPr>
          <w:rFonts w:ascii="Times New Roman" w:hAnsi="Times New Roman" w:cs="Times New Roman"/>
          <w:b/>
          <w:caps/>
          <w:szCs w:val="28"/>
        </w:rPr>
        <w:t>Решение</w:t>
      </w:r>
    </w:p>
    <w:p w:rsidR="00A54754" w:rsidRPr="004F20AA" w:rsidRDefault="00A54754" w:rsidP="00A54754">
      <w:pPr>
        <w:jc w:val="center"/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об отказе в предоставлении  муниципальных услуг</w:t>
      </w:r>
    </w:p>
    <w:p w:rsidR="00A54754" w:rsidRPr="004F20AA" w:rsidRDefault="00A54754" w:rsidP="00A54754">
      <w:pPr>
        <w:jc w:val="center"/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№ _______ от _______</w:t>
      </w:r>
    </w:p>
    <w:p w:rsidR="00A54754" w:rsidRPr="004F20AA" w:rsidRDefault="00A54754" w:rsidP="00A54754">
      <w:pPr>
        <w:jc w:val="center"/>
        <w:rPr>
          <w:rFonts w:ascii="Times New Roman" w:hAnsi="Times New Roman" w:cs="Times New Roman"/>
          <w:szCs w:val="28"/>
        </w:rPr>
      </w:pP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Гр. (ф. и. о. полностью)____________________________________________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проживающий по адресу: __________________________________________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обратился за предоставлением государственных и муниципальных услуг ________________________________________________________________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Заявление о предоставлении государственных и муниципальных услуг принято «____»________20_г., зарегистрировано № _____.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По результатам рассмотрения заявления принято решение: отказать в предоставлении государственных и (или) муниципальных услуг __________________________________________________ в соответствии с ______________________________________________________________          (причина отказа со ссылкой на действующее законодательство).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 xml:space="preserve">Подпись руководителя 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Работник _______________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Телефон  ________________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Экземпляр решения получил:  ____________________  (______________________________)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ab/>
      </w:r>
      <w:r w:rsidRPr="004F20AA">
        <w:rPr>
          <w:rFonts w:ascii="Times New Roman" w:hAnsi="Times New Roman" w:cs="Times New Roman"/>
          <w:szCs w:val="28"/>
        </w:rPr>
        <w:tab/>
      </w:r>
      <w:r w:rsidRPr="004F20AA">
        <w:rPr>
          <w:rFonts w:ascii="Times New Roman" w:hAnsi="Times New Roman" w:cs="Times New Roman"/>
          <w:szCs w:val="28"/>
        </w:rPr>
        <w:tab/>
      </w:r>
      <w:r w:rsidRPr="004F20AA">
        <w:rPr>
          <w:rFonts w:ascii="Times New Roman" w:hAnsi="Times New Roman" w:cs="Times New Roman"/>
          <w:szCs w:val="28"/>
        </w:rPr>
        <w:tab/>
        <w:t xml:space="preserve"> подпись</w:t>
      </w:r>
      <w:r w:rsidRPr="004F20AA">
        <w:rPr>
          <w:rFonts w:ascii="Times New Roman" w:hAnsi="Times New Roman" w:cs="Times New Roman"/>
          <w:szCs w:val="28"/>
        </w:rPr>
        <w:tab/>
      </w:r>
      <w:r w:rsidRPr="004F20AA">
        <w:rPr>
          <w:rFonts w:ascii="Times New Roman" w:hAnsi="Times New Roman" w:cs="Times New Roman"/>
          <w:szCs w:val="28"/>
        </w:rPr>
        <w:tab/>
      </w:r>
      <w:r w:rsidRPr="004F20AA">
        <w:rPr>
          <w:rFonts w:ascii="Times New Roman" w:hAnsi="Times New Roman" w:cs="Times New Roman"/>
          <w:szCs w:val="28"/>
        </w:rPr>
        <w:tab/>
        <w:t>расшифровка подписи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(номер и дата доверенности или иного документа подтверждающего полномочия представителя в случае получения решения представителем заявителя)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>«____» ___________ 20 _____ г.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  <w:r w:rsidRPr="004F20AA">
        <w:rPr>
          <w:rFonts w:ascii="Times New Roman" w:hAnsi="Times New Roman" w:cs="Times New Roman"/>
          <w:szCs w:val="28"/>
        </w:rPr>
        <w:t xml:space="preserve">         (дата получения решения)</w:t>
      </w:r>
    </w:p>
    <w:p w:rsidR="00A54754" w:rsidRPr="004F20AA" w:rsidRDefault="00A54754" w:rsidP="00A54754">
      <w:pPr>
        <w:rPr>
          <w:rFonts w:ascii="Times New Roman" w:hAnsi="Times New Roman" w:cs="Times New Roman"/>
          <w:szCs w:val="28"/>
        </w:rPr>
      </w:pPr>
    </w:p>
    <w:p w:rsidR="00F43B06" w:rsidRDefault="00F43B06" w:rsidP="00A54754">
      <w:pPr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F43B06" w:rsidRDefault="00F43B06" w:rsidP="00A54754">
      <w:pPr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3237CD" w:rsidRDefault="003237CD" w:rsidP="003237CD">
      <w:pPr>
        <w:pStyle w:val="a4"/>
        <w:tabs>
          <w:tab w:val="left" w:pos="6237"/>
        </w:tabs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  <w:r w:rsidRPr="009D1E90">
        <w:rPr>
          <w:rFonts w:ascii="Times New Roman" w:hAnsi="Times New Roman"/>
          <w:sz w:val="24"/>
          <w:szCs w:val="24"/>
        </w:rPr>
        <w:t xml:space="preserve"> к  Административному регламенту</w:t>
      </w:r>
    </w:p>
    <w:p w:rsidR="003237CD" w:rsidRPr="00CA168C" w:rsidRDefault="003237CD" w:rsidP="003237CD">
      <w:pPr>
        <w:pStyle w:val="a4"/>
        <w:tabs>
          <w:tab w:val="left" w:pos="6237"/>
        </w:tabs>
        <w:ind w:left="4253"/>
        <w:rPr>
          <w:rFonts w:ascii="Times New Roman" w:hAnsi="Times New Roman"/>
          <w:b/>
          <w:sz w:val="24"/>
          <w:szCs w:val="24"/>
          <w:u w:val="single"/>
        </w:rPr>
      </w:pPr>
      <w:r w:rsidRPr="00CA168C">
        <w:rPr>
          <w:rFonts w:ascii="Times New Roman" w:hAnsi="Times New Roman"/>
          <w:b/>
          <w:sz w:val="24"/>
          <w:szCs w:val="24"/>
          <w:u w:val="single"/>
        </w:rPr>
        <w:t>Блок-схема</w:t>
      </w:r>
    </w:p>
    <w:p w:rsidR="003237CD" w:rsidRPr="009D1E90" w:rsidRDefault="003237CD" w:rsidP="003237CD">
      <w:pPr>
        <w:pStyle w:val="a4"/>
        <w:tabs>
          <w:tab w:val="left" w:pos="6237"/>
        </w:tabs>
        <w:ind w:left="4253"/>
        <w:rPr>
          <w:rFonts w:ascii="Times New Roman" w:hAnsi="Times New Roman"/>
          <w:sz w:val="24"/>
          <w:szCs w:val="24"/>
        </w:rPr>
      </w:pPr>
    </w:p>
    <w:tbl>
      <w:tblPr>
        <w:tblW w:w="5334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6"/>
      </w:tblGrid>
      <w:tr w:rsidR="003237CD" w:rsidRPr="005874C0" w:rsidTr="00CA168C">
        <w:trPr>
          <w:trHeight w:val="54"/>
          <w:tblCellSpacing w:w="15" w:type="dxa"/>
        </w:trPr>
        <w:tc>
          <w:tcPr>
            <w:tcW w:w="4970" w:type="pct"/>
            <w:vAlign w:val="center"/>
          </w:tcPr>
          <w:p w:rsidR="003237CD" w:rsidRPr="00175A7A" w:rsidRDefault="004124E8" w:rsidP="003237CD">
            <w:pPr>
              <w:spacing w:before="90" w:after="90"/>
              <w:jc w:val="center"/>
              <w:outlineLvl w:val="1"/>
              <w:rPr>
                <w:kern w:val="36"/>
                <w:sz w:val="28"/>
                <w:szCs w:val="28"/>
              </w:rPr>
            </w:pPr>
            <w:r>
              <w:rPr>
                <w:noProof/>
                <w:kern w:val="36"/>
                <w:sz w:val="28"/>
                <w:szCs w:val="28"/>
              </w:rPr>
              <w:pict>
                <v:oval id="_x0000_s1026" style="position:absolute;left:0;text-align:left;margin-left:179.35pt;margin-top:.3pt;width:155.85pt;height:31.15pt;z-index:251660288">
                  <v:textbox style="mso-next-textbox:#_x0000_s1026">
                    <w:txbxContent>
                      <w:p w:rsidR="00BD4CCB" w:rsidRPr="00931DA6" w:rsidRDefault="00BD4CCB" w:rsidP="003237CD">
                        <w:r w:rsidRPr="00931DA6">
                          <w:t xml:space="preserve">   НАЧАЛО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kern w:val="36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4" type="#_x0000_t202" style="position:absolute;left:0;text-align:left;margin-left:-10.05pt;margin-top:5.35pt;width:164.65pt;height:1in;z-index:251699200;mso-width-relative:margin;mso-height-relative:margin">
                  <v:textbox style="mso-next-textbox:#_x0000_s1064">
                    <w:txbxContent>
                      <w:p w:rsidR="00BD4CCB" w:rsidRPr="009D1E90" w:rsidRDefault="00BD4CCB" w:rsidP="003237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 xml:space="preserve">В сектор экономики и финансов Администрации  </w:t>
                        </w:r>
                        <w:r w:rsidRPr="00524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Жуковского</w:t>
                        </w:r>
                        <w:r w:rsidRPr="009D1E90">
                          <w:rPr>
                            <w:sz w:val="20"/>
                            <w:szCs w:val="20"/>
                          </w:rPr>
                          <w:t xml:space="preserve"> сельского поселения</w:t>
                        </w:r>
                      </w:p>
                    </w:txbxContent>
                  </v:textbox>
                </v:shape>
              </w:pict>
            </w:r>
          </w:p>
          <w:p w:rsidR="003237CD" w:rsidRPr="00175A7A" w:rsidRDefault="004124E8" w:rsidP="003237CD">
            <w:pPr>
              <w:tabs>
                <w:tab w:val="left" w:pos="387"/>
                <w:tab w:val="center" w:pos="4677"/>
                <w:tab w:val="left" w:pos="5490"/>
              </w:tabs>
              <w:spacing w:before="90" w:after="90"/>
              <w:outlineLvl w:val="1"/>
              <w:rPr>
                <w:kern w:val="36"/>
                <w:sz w:val="28"/>
                <w:szCs w:val="28"/>
              </w:rPr>
            </w:pPr>
            <w:r>
              <w:rPr>
                <w:noProof/>
                <w:kern w:val="36"/>
                <w:sz w:val="28"/>
                <w:szCs w:val="28"/>
              </w:rPr>
              <w:pict>
                <v:rect id="_x0000_s1027" style="position:absolute;margin-left:199.4pt;margin-top:18.15pt;width:167pt;height:24.4pt;z-index:251661312">
                  <v:textbox style="mso-next-textbox:#_x0000_s1027">
                    <w:txbxContent>
                      <w:p w:rsidR="00BD4CCB" w:rsidRPr="009D1E90" w:rsidRDefault="00BD4CCB" w:rsidP="003237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Обращение заявителя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kern w:val="36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1" type="#_x0000_t32" style="position:absolute;margin-left:244.9pt;margin-top:2.9pt;width:.05pt;height:15.05pt;z-index:251706368" o:connectortype="straight">
                  <v:stroke endarrow="block"/>
                </v:shape>
              </w:pict>
            </w:r>
            <w:r w:rsidR="003237CD" w:rsidRPr="00175A7A">
              <w:rPr>
                <w:kern w:val="36"/>
                <w:sz w:val="28"/>
                <w:szCs w:val="28"/>
              </w:rPr>
              <w:tab/>
            </w:r>
            <w:r w:rsidR="003237CD" w:rsidRPr="00175A7A">
              <w:rPr>
                <w:kern w:val="36"/>
                <w:sz w:val="28"/>
                <w:szCs w:val="28"/>
              </w:rPr>
              <w:tab/>
            </w:r>
            <w:r w:rsidR="003237CD">
              <w:rPr>
                <w:kern w:val="36"/>
                <w:sz w:val="28"/>
                <w:szCs w:val="28"/>
              </w:rPr>
              <w:tab/>
            </w:r>
          </w:p>
          <w:p w:rsidR="003237CD" w:rsidRPr="00175A7A" w:rsidRDefault="004124E8" w:rsidP="003237CD">
            <w:pPr>
              <w:spacing w:before="90" w:after="90"/>
              <w:jc w:val="center"/>
              <w:outlineLvl w:val="1"/>
              <w:rPr>
                <w:kern w:val="36"/>
                <w:sz w:val="28"/>
                <w:szCs w:val="28"/>
              </w:rPr>
            </w:pPr>
            <w:r w:rsidRPr="004124E8">
              <w:rPr>
                <w:noProof/>
                <w:sz w:val="28"/>
                <w:szCs w:val="2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66" type="#_x0000_t34" style="position:absolute;left:0;text-align:left;margin-left:1in;margin-top:9.15pt;width:112.4pt;height:44.15pt;z-index:251701248" o:connectortype="elbow" adj="135,-106410,-19352">
                  <v:stroke endarrow="block"/>
                </v:shape>
              </w:pict>
            </w:r>
            <w:r>
              <w:rPr>
                <w:noProof/>
                <w:kern w:val="36"/>
                <w:sz w:val="28"/>
                <w:szCs w:val="28"/>
              </w:rPr>
              <w:pict>
                <v:shape id="_x0000_s1065" type="#_x0000_t32" style="position:absolute;left:0;text-align:left;margin-left:154.65pt;margin-top:8.95pt;width:42.45pt;height:0;flip:x;z-index:251700224" o:connectortype="straight">
                  <v:stroke endarrow="block"/>
                </v:shape>
              </w:pict>
            </w:r>
          </w:p>
          <w:p w:rsidR="003237CD" w:rsidRPr="00175A7A" w:rsidRDefault="004124E8" w:rsidP="003237CD">
            <w:pPr>
              <w:spacing w:before="90" w:after="90"/>
              <w:jc w:val="center"/>
              <w:outlineLvl w:val="1"/>
              <w:rPr>
                <w:kern w:val="36"/>
                <w:sz w:val="28"/>
                <w:szCs w:val="28"/>
              </w:rPr>
            </w:pPr>
            <w:r w:rsidRPr="004124E8">
              <w:rPr>
                <w:noProof/>
                <w:sz w:val="28"/>
                <w:szCs w:val="28"/>
              </w:rPr>
              <w:pict>
                <v:rect id="_x0000_s1029" style="position:absolute;left:0;text-align:left;margin-left:184.35pt;margin-top:12.35pt;width:160.35pt;height:29.15pt;z-index:251663360">
                  <v:textbox style="mso-next-textbox:#_x0000_s1029">
                    <w:txbxContent>
                      <w:p w:rsidR="00BD4CCB" w:rsidRPr="009D1E90" w:rsidRDefault="00BD4CCB" w:rsidP="003237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Рассмотрение обращения</w:t>
                        </w:r>
                      </w:p>
                    </w:txbxContent>
                  </v:textbox>
                </v:rect>
              </w:pict>
            </w:r>
          </w:p>
          <w:p w:rsidR="003237CD" w:rsidRPr="00175A7A" w:rsidRDefault="004124E8" w:rsidP="003237CD">
            <w:pPr>
              <w:tabs>
                <w:tab w:val="center" w:pos="4677"/>
                <w:tab w:val="left" w:pos="8318"/>
              </w:tabs>
              <w:spacing w:before="90" w:after="90"/>
              <w:outlineLvl w:val="1"/>
              <w:rPr>
                <w:kern w:val="36"/>
                <w:sz w:val="28"/>
                <w:szCs w:val="28"/>
              </w:rPr>
            </w:pPr>
            <w:r>
              <w:rPr>
                <w:noProof/>
                <w:kern w:val="36"/>
                <w:sz w:val="28"/>
                <w:szCs w:val="28"/>
              </w:rPr>
              <w:pict>
                <v:shape id="_x0000_s1032" type="#_x0000_t32" style="position:absolute;margin-left:269.25pt;margin-top:17.45pt;width:.05pt;height:15.05pt;z-index:251666432" o:connectortype="straight">
                  <v:stroke endarrow="block"/>
                </v:shape>
              </w:pict>
            </w:r>
            <w:r w:rsidR="003237CD" w:rsidRPr="00175A7A">
              <w:rPr>
                <w:kern w:val="36"/>
                <w:sz w:val="28"/>
                <w:szCs w:val="28"/>
              </w:rPr>
              <w:tab/>
            </w:r>
            <w:r w:rsidR="003237CD" w:rsidRPr="00175A7A">
              <w:rPr>
                <w:kern w:val="36"/>
                <w:sz w:val="28"/>
                <w:szCs w:val="28"/>
              </w:rPr>
              <w:tab/>
            </w:r>
          </w:p>
          <w:p w:rsidR="003237CD" w:rsidRPr="00175A7A" w:rsidRDefault="004124E8" w:rsidP="003237CD">
            <w:pPr>
              <w:spacing w:before="90" w:after="90"/>
              <w:jc w:val="center"/>
              <w:outlineLvl w:val="1"/>
              <w:rPr>
                <w:kern w:val="36"/>
                <w:sz w:val="28"/>
                <w:szCs w:val="28"/>
              </w:rPr>
            </w:pPr>
            <w:r w:rsidRPr="004124E8">
              <w:rPr>
                <w:noProof/>
                <w:sz w:val="28"/>
                <w:szCs w:val="28"/>
              </w:rPr>
              <w:pict>
                <v:rect id="_x0000_s1030" style="position:absolute;left:0;text-align:left;margin-left:177.7pt;margin-top:12.8pt;width:167pt;height:27.35pt;z-index:251664384">
                  <v:textbox style="mso-next-textbox:#_x0000_s1030">
                    <w:txbxContent>
                      <w:p w:rsidR="00BD4CCB" w:rsidRPr="009D1E90" w:rsidRDefault="00BD4CCB" w:rsidP="003237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Принятие решения</w:t>
                        </w:r>
                      </w:p>
                    </w:txbxContent>
                  </v:textbox>
                </v:rect>
              </w:pict>
            </w:r>
          </w:p>
          <w:p w:rsidR="003237CD" w:rsidRPr="00175A7A" w:rsidRDefault="004124E8" w:rsidP="003237CD">
            <w:pPr>
              <w:spacing w:before="90" w:after="90"/>
              <w:jc w:val="center"/>
              <w:outlineLvl w:val="1"/>
              <w:rPr>
                <w:kern w:val="36"/>
                <w:sz w:val="28"/>
                <w:szCs w:val="28"/>
              </w:rPr>
            </w:pPr>
            <w:r w:rsidRPr="004124E8">
              <w:rPr>
                <w:noProof/>
                <w:sz w:val="28"/>
                <w:szCs w:val="28"/>
              </w:rPr>
              <w:pict>
                <v:shape id="_x0000_s1050" type="#_x0000_t32" style="position:absolute;left:0;text-align:left;margin-left:262.35pt;margin-top:18.75pt;width:0;height:17.15pt;z-index:251684864" o:connectortype="straight">
                  <v:stroke endarrow="block"/>
                </v:shape>
              </w:pict>
            </w:r>
            <w:r w:rsidRPr="004124E8">
              <w:rPr>
                <w:noProof/>
                <w:sz w:val="28"/>
                <w:szCs w:val="28"/>
              </w:rPr>
              <w:pict>
                <v:shape id="_x0000_s1051" type="#_x0000_t32" style="position:absolute;left:0;text-align:left;margin-left:90.7pt;margin-top:18.65pt;width:99.65pt;height:41.35pt;flip:x;z-index:251685888" o:connectortype="straight">
                  <v:stroke endarrow="block"/>
                </v:shape>
              </w:pict>
            </w:r>
            <w:r w:rsidRPr="004124E8">
              <w:rPr>
                <w:noProof/>
                <w:sz w:val="28"/>
                <w:szCs w:val="28"/>
              </w:rPr>
              <w:pict>
                <v:shape id="_x0000_s1033" type="#_x0000_t32" style="position:absolute;left:0;text-align:left;margin-left:344.65pt;margin-top:15.9pt;width:98.45pt;height:34.8pt;z-index:251667456" o:connectortype="straight">
                  <v:stroke endarrow="block"/>
                </v:shape>
              </w:pict>
            </w:r>
          </w:p>
          <w:p w:rsidR="003237CD" w:rsidRPr="00175A7A" w:rsidRDefault="004124E8" w:rsidP="003237CD">
            <w:pPr>
              <w:spacing w:before="90" w:after="90"/>
              <w:jc w:val="center"/>
              <w:outlineLvl w:val="1"/>
              <w:rPr>
                <w:kern w:val="36"/>
                <w:sz w:val="28"/>
                <w:szCs w:val="28"/>
              </w:rPr>
            </w:pPr>
            <w:r>
              <w:rPr>
                <w:noProof/>
                <w:kern w:val="36"/>
                <w:sz w:val="28"/>
                <w:szCs w:val="28"/>
              </w:rPr>
              <w:pict>
                <v:rect id="_x0000_s1049" style="position:absolute;left:0;text-align:left;margin-left:179.4pt;margin-top:11.95pt;width:180.45pt;height:35.7pt;z-index:251683840">
                  <v:textbox style="mso-next-textbox:#_x0000_s1049">
                    <w:txbxContent>
                      <w:p w:rsidR="00BD4CCB" w:rsidRPr="009D1E90" w:rsidRDefault="00BD4CCB" w:rsidP="003237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О возврате излишне оплаченных денежных средств</w:t>
                        </w:r>
                      </w:p>
                    </w:txbxContent>
                  </v:textbox>
                </v:rect>
              </w:pict>
            </w:r>
          </w:p>
          <w:p w:rsidR="003237CD" w:rsidRPr="00175A7A" w:rsidRDefault="004124E8" w:rsidP="003237CD">
            <w:pPr>
              <w:spacing w:before="90" w:after="90"/>
              <w:jc w:val="center"/>
              <w:outlineLvl w:val="1"/>
              <w:rPr>
                <w:kern w:val="36"/>
                <w:sz w:val="28"/>
                <w:szCs w:val="28"/>
              </w:rPr>
            </w:pPr>
            <w:r>
              <w:rPr>
                <w:noProof/>
                <w:kern w:val="36"/>
                <w:sz w:val="28"/>
                <w:szCs w:val="28"/>
              </w:rPr>
              <w:pict>
                <v:rect id="_x0000_s1031" style="position:absolute;left:0;text-align:left;margin-left:369.2pt;margin-top:.25pt;width:134.1pt;height:89.95pt;z-index:251665408">
                  <v:textbox style="mso-next-textbox:#_x0000_s1031">
                    <w:txbxContent>
                      <w:p w:rsidR="00BD4CCB" w:rsidRPr="009D1E90" w:rsidRDefault="00BD4CCB" w:rsidP="003237CD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Об отказе в уточнении вида и принадлежности платежей по арендной плате либо возврате излишне оплаченных денежных средств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kern w:val="36"/>
                <w:sz w:val="28"/>
                <w:szCs w:val="28"/>
              </w:rPr>
              <w:pict>
                <v:rect id="_x0000_s1034" style="position:absolute;left:0;text-align:left;margin-left:-3.5pt;margin-top:11.8pt;width:149.25pt;height:49.9pt;z-index:251668480">
                  <v:textbox style="mso-next-textbox:#_x0000_s1034">
                    <w:txbxContent>
                      <w:p w:rsidR="00BD4CCB" w:rsidRPr="009D1E90" w:rsidRDefault="00BD4CCB" w:rsidP="003237C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Об уточнение вида и принадлежности платежей по арендной плате</w:t>
                        </w:r>
                      </w:p>
                    </w:txbxContent>
                  </v:textbox>
                </v:rect>
              </w:pict>
            </w:r>
          </w:p>
          <w:p w:rsidR="003237CD" w:rsidRPr="00175A7A" w:rsidRDefault="004124E8" w:rsidP="003237CD">
            <w:pPr>
              <w:rPr>
                <w:sz w:val="28"/>
                <w:szCs w:val="28"/>
              </w:rPr>
            </w:pPr>
            <w:r w:rsidRPr="004124E8">
              <w:rPr>
                <w:noProof/>
                <w:kern w:val="36"/>
                <w:sz w:val="28"/>
                <w:szCs w:val="28"/>
              </w:rPr>
              <w:pict>
                <v:rect id="_x0000_s1052" style="position:absolute;margin-left:179.45pt;margin-top:16.75pt;width:180.5pt;height:33pt;z-index:251686912">
                  <v:textbox style="mso-next-textbox:#_x0000_s1052">
                    <w:txbxContent>
                      <w:p w:rsidR="00BD4CCB" w:rsidRPr="009D1E90" w:rsidRDefault="00BD4CCB" w:rsidP="003237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Оформление заявки на возврат</w:t>
                        </w:r>
                      </w:p>
                      <w:p w:rsidR="00BD4CCB" w:rsidRPr="006257AD" w:rsidRDefault="00BD4CCB" w:rsidP="003237CD">
                        <w:pPr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shape id="_x0000_s1055" type="#_x0000_t32" style="position:absolute;margin-left:271.35pt;margin-top:4.25pt;width:0;height:12.1pt;z-index:251689984" o:connectortype="straight">
                  <v:stroke endarrow="block"/>
                </v:shape>
              </w:pict>
            </w:r>
          </w:p>
          <w:p w:rsidR="003237CD" w:rsidRPr="00175A7A" w:rsidRDefault="004124E8" w:rsidP="003237CD">
            <w:pPr>
              <w:rPr>
                <w:sz w:val="28"/>
                <w:szCs w:val="28"/>
              </w:rPr>
            </w:pPr>
            <w:r w:rsidRPr="004124E8">
              <w:rPr>
                <w:noProof/>
                <w:kern w:val="36"/>
                <w:sz w:val="28"/>
                <w:szCs w:val="28"/>
              </w:rPr>
              <w:pict>
                <v:rect id="_x0000_s1036" style="position:absolute;margin-left:-.45pt;margin-top:26.6pt;width:166.95pt;height:60.05pt;z-index:251670528">
                  <v:textbox style="mso-next-textbox:#_x0000_s1036">
                    <w:txbxContent>
                      <w:p w:rsidR="00BD4CCB" w:rsidRPr="009D1E90" w:rsidRDefault="00BD4CCB" w:rsidP="003237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Оформление уведомления на уточнение вида и принадлежности платежа</w:t>
                        </w:r>
                      </w:p>
                      <w:p w:rsidR="00BD4CCB" w:rsidRPr="009D1E90" w:rsidRDefault="00BD4CCB" w:rsidP="003237CD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shape id="_x0000_s1041" type="#_x0000_t32" style="position:absolute;margin-left:72.3pt;margin-top:7.95pt;width:.05pt;height:18.45pt;z-index:251675648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line id="_x0000_s1069" style="position:absolute;z-index:251704320" from="271.4pt,25.8pt" to="271.4pt,43.8pt">
                  <v:stroke endarrow="block"/>
                </v:line>
              </w:pict>
            </w:r>
          </w:p>
          <w:p w:rsidR="003237CD" w:rsidRPr="00175A7A" w:rsidRDefault="004124E8" w:rsidP="003237CD">
            <w:pPr>
              <w:tabs>
                <w:tab w:val="left" w:pos="3611"/>
              </w:tabs>
              <w:rPr>
                <w:sz w:val="28"/>
                <w:szCs w:val="28"/>
              </w:rPr>
            </w:pPr>
            <w:r w:rsidRPr="004124E8">
              <w:rPr>
                <w:noProof/>
                <w:kern w:val="36"/>
                <w:sz w:val="28"/>
                <w:szCs w:val="28"/>
              </w:rPr>
              <w:pict>
                <v:rect id="_x0000_s1053" style="position:absolute;margin-left:177.8pt;margin-top:15.05pt;width:188.75pt;height:28.75pt;z-index:251687936">
                  <v:textbox style="mso-next-textbox:#_x0000_s1053">
                    <w:txbxContent>
                      <w:p w:rsidR="00BD4CCB" w:rsidRPr="009D1E90" w:rsidRDefault="00BD4CCB" w:rsidP="0090244D">
                        <w:pPr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 xml:space="preserve">Направление информации в УФК по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Р</w:t>
                        </w:r>
                        <w:r w:rsidRPr="009D1E90">
                          <w:rPr>
                            <w:sz w:val="20"/>
                            <w:szCs w:val="20"/>
                          </w:rPr>
                          <w:t>О</w:t>
                        </w:r>
                      </w:p>
                      <w:p w:rsidR="00BD4CCB" w:rsidRPr="006257AD" w:rsidRDefault="00BD4CCB" w:rsidP="003237CD">
                        <w:pPr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shape id="_x0000_s1045" type="#_x0000_t32" style="position:absolute;margin-left:443.15pt;margin-top:6.8pt;width:0;height:30.95pt;z-index:251679744" o:connectortype="straight">
                  <v:stroke endarrow="block"/>
                </v:shape>
              </w:pict>
            </w:r>
            <w:r w:rsidR="003237CD" w:rsidRPr="00175A7A">
              <w:rPr>
                <w:sz w:val="28"/>
                <w:szCs w:val="28"/>
              </w:rPr>
              <w:tab/>
            </w:r>
          </w:p>
          <w:p w:rsidR="003237CD" w:rsidRPr="00175A7A" w:rsidRDefault="004124E8" w:rsidP="003237CD">
            <w:pPr>
              <w:rPr>
                <w:sz w:val="28"/>
                <w:szCs w:val="28"/>
              </w:rPr>
            </w:pPr>
            <w:r w:rsidRPr="004124E8">
              <w:rPr>
                <w:noProof/>
                <w:kern w:val="36"/>
                <w:sz w:val="28"/>
                <w:szCs w:val="28"/>
              </w:rPr>
              <w:pict>
                <v:shape id="_x0000_s1070" type="#_x0000_t32" style="position:absolute;margin-left:269.3pt;margin-top:17.15pt;width:0;height:30.95pt;z-index:251705344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rect id="_x0000_s1039" style="position:absolute;margin-left:369.3pt;margin-top:8.5pt;width:133.9pt;height:116.35pt;z-index:251673600">
                  <v:textbox style="mso-next-textbox:#_x0000_s1039">
                    <w:txbxContent>
                      <w:p w:rsidR="00BD4CCB" w:rsidRPr="000944B6" w:rsidRDefault="00BD4CCB" w:rsidP="003237CD">
                        <w:pPr>
                          <w:ind w:left="-57" w:right="-57"/>
                          <w:jc w:val="center"/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Подготовка мотивированного отказа в  уточнении вида и  принадлежности платежей по арендной плате либо возврате</w:t>
                        </w:r>
                        <w:r w:rsidRPr="000944B6">
                          <w:t xml:space="preserve"> </w:t>
                        </w:r>
                        <w:r w:rsidRPr="009D1E90">
                          <w:rPr>
                            <w:sz w:val="20"/>
                            <w:szCs w:val="20"/>
                          </w:rPr>
                          <w:t>излишне оплаченных</w:t>
                        </w:r>
                        <w:r w:rsidRPr="000944B6">
                          <w:t xml:space="preserve"> </w:t>
                        </w:r>
                        <w:r w:rsidRPr="009D1E90">
                          <w:rPr>
                            <w:sz w:val="20"/>
                            <w:szCs w:val="20"/>
                          </w:rPr>
                          <w:t>денежных средств</w:t>
                        </w:r>
                      </w:p>
                      <w:p w:rsidR="00BD4CCB" w:rsidRPr="005334A0" w:rsidRDefault="00BD4CCB" w:rsidP="003237CD">
                        <w:pPr>
                          <w:jc w:val="both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3237CD" w:rsidRPr="00175A7A" w:rsidRDefault="004124E8" w:rsidP="003237CD">
            <w:pPr>
              <w:rPr>
                <w:sz w:val="28"/>
                <w:szCs w:val="28"/>
              </w:rPr>
            </w:pPr>
            <w:r w:rsidRPr="004124E8">
              <w:rPr>
                <w:noProof/>
                <w:kern w:val="36"/>
                <w:sz w:val="28"/>
                <w:szCs w:val="28"/>
              </w:rPr>
              <w:pict>
                <v:rect id="_x0000_s1056" style="position:absolute;margin-left:208.4pt;margin-top:18.65pt;width:123.8pt;height:55.55pt;z-index:251691008">
                  <v:textbox style="mso-next-textbox:#_x0000_s1056">
                    <w:txbxContent>
                      <w:p w:rsidR="00BD4CCB" w:rsidRPr="00DD4255" w:rsidRDefault="00BD4CCB" w:rsidP="003237CD">
                        <w:pPr>
                          <w:jc w:val="center"/>
                        </w:pPr>
                        <w:r w:rsidRPr="00DD4255">
                          <w:t>Получение от УФК по РО подтверждения о возврате платежа</w:t>
                        </w:r>
                      </w:p>
                      <w:p w:rsidR="00BD4CCB" w:rsidRPr="006257AD" w:rsidRDefault="00BD4CCB" w:rsidP="003237CD">
                        <w:pPr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 w:rsidRPr="004124E8">
              <w:rPr>
                <w:noProof/>
                <w:kern w:val="36"/>
                <w:sz w:val="28"/>
                <w:szCs w:val="28"/>
              </w:rPr>
              <w:pict>
                <v:rect id="_x0000_s1038" style="position:absolute;margin-left:-.45pt;margin-top:22.55pt;width:166.95pt;height:37.4pt;z-index:251672576">
                  <v:textbox style="mso-next-textbox:#_x0000_s1038">
                    <w:txbxContent>
                      <w:p w:rsidR="00BD4CCB" w:rsidRPr="009D1E90" w:rsidRDefault="00BD4CCB" w:rsidP="003237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Направление информации в     УФК по РО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shape id="_x0000_s1054" type="#_x0000_t32" style="position:absolute;margin-left:72.45pt;margin-top:7.45pt;width:.05pt;height:11.1pt;z-index:251688960" o:connectortype="straight">
                  <v:stroke endarrow="block"/>
                </v:shape>
              </w:pict>
            </w:r>
          </w:p>
          <w:p w:rsidR="003237CD" w:rsidRPr="00175A7A" w:rsidRDefault="003237CD" w:rsidP="003237CD">
            <w:pPr>
              <w:rPr>
                <w:sz w:val="28"/>
                <w:szCs w:val="28"/>
              </w:rPr>
            </w:pPr>
          </w:p>
          <w:p w:rsidR="003237CD" w:rsidRPr="00175A7A" w:rsidRDefault="004124E8" w:rsidP="003237CD">
            <w:pPr>
              <w:tabs>
                <w:tab w:val="left" w:pos="7479"/>
              </w:tabs>
              <w:rPr>
                <w:sz w:val="28"/>
                <w:szCs w:val="28"/>
              </w:rPr>
            </w:pPr>
            <w:r w:rsidRPr="004124E8">
              <w:rPr>
                <w:noProof/>
                <w:kern w:val="36"/>
                <w:sz w:val="28"/>
                <w:szCs w:val="28"/>
              </w:rPr>
              <w:pict>
                <v:line id="_x0000_s1068" style="position:absolute;z-index:251703296" from="262.4pt,18pt" to="262.4pt,36pt">
                  <v:stroke endarrow="block"/>
                </v:line>
              </w:pict>
            </w:r>
            <w:r w:rsidRPr="004124E8">
              <w:rPr>
                <w:noProof/>
                <w:kern w:val="36"/>
                <w:sz w:val="28"/>
                <w:szCs w:val="28"/>
              </w:rPr>
              <w:pict>
                <v:shape id="_x0000_s1042" type="#_x0000_t32" style="position:absolute;margin-left:72.5pt;margin-top:9.25pt;width:.1pt;height:12.05pt;z-index:251676672" o:connectortype="straight">
                  <v:stroke endarrow="block"/>
                </v:shape>
              </w:pict>
            </w:r>
            <w:r w:rsidR="003237CD" w:rsidRPr="00175A7A">
              <w:rPr>
                <w:sz w:val="28"/>
                <w:szCs w:val="28"/>
              </w:rPr>
              <w:tab/>
            </w:r>
          </w:p>
          <w:p w:rsidR="003237CD" w:rsidRPr="00175A7A" w:rsidRDefault="004124E8" w:rsidP="003237CD">
            <w:pPr>
              <w:rPr>
                <w:sz w:val="28"/>
                <w:szCs w:val="28"/>
              </w:rPr>
            </w:pPr>
            <w:r w:rsidRPr="004124E8">
              <w:rPr>
                <w:noProof/>
                <w:kern w:val="36"/>
                <w:sz w:val="28"/>
                <w:szCs w:val="28"/>
                <w:lang w:eastAsia="ru-RU"/>
              </w:rPr>
              <w:pict>
                <v:rect id="_x0000_s1073" style="position:absolute;margin-left:197.25pt;margin-top:11.25pt;width:181.6pt;height:55.75pt;z-index:251707392">
                  <v:textbox style="mso-next-textbox:#_x0000_s1073">
                    <w:txbxContent>
                      <w:p w:rsidR="00BD4CCB" w:rsidRPr="009D1E90" w:rsidRDefault="00BD4CCB" w:rsidP="0090244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Предоставление заявителю письменного сообщения о  возврате платежа</w:t>
                        </w:r>
                      </w:p>
                      <w:p w:rsidR="00BD4CCB" w:rsidRPr="006257AD" w:rsidRDefault="00BD4CCB" w:rsidP="0090244D">
                        <w:pPr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035" style="position:absolute;margin-left:-.85pt;margin-top:2.55pt;width:166.95pt;height:57.7pt;z-index:251669504">
                  <v:textbox style="mso-next-textbox:#_x0000_s1035">
                    <w:txbxContent>
                      <w:p w:rsidR="00BD4CCB" w:rsidRPr="009D1E90" w:rsidRDefault="00BD4CCB" w:rsidP="003237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D1E90">
                          <w:rPr>
                            <w:sz w:val="20"/>
                            <w:szCs w:val="20"/>
                          </w:rPr>
                          <w:t>Получение от УФК по РО подтверждения об уточнении вида и принадлежности платежа</w:t>
                        </w:r>
                      </w:p>
                      <w:p w:rsidR="00BD4CCB" w:rsidRPr="006257AD" w:rsidRDefault="00BD4CCB" w:rsidP="003237CD">
                        <w:pPr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shape id="_x0000_s1046" type="#_x0000_t32" style="position:absolute;margin-left:439.2pt;margin-top:6.45pt;width:.05pt;height:23.75pt;z-index:251680768" o:connectortype="straight">
                  <v:stroke endarrow="block"/>
                </v:shape>
              </w:pict>
            </w:r>
          </w:p>
          <w:p w:rsidR="003237CD" w:rsidRPr="00175A7A" w:rsidRDefault="003237CD" w:rsidP="0090244D">
            <w:pPr>
              <w:tabs>
                <w:tab w:val="left" w:pos="2040"/>
                <w:tab w:val="left" w:pos="4440"/>
                <w:tab w:val="left" w:pos="6330"/>
              </w:tabs>
              <w:rPr>
                <w:sz w:val="28"/>
                <w:szCs w:val="28"/>
              </w:rPr>
            </w:pPr>
            <w:r w:rsidRPr="00175A7A">
              <w:rPr>
                <w:sz w:val="28"/>
                <w:szCs w:val="28"/>
              </w:rPr>
              <w:tab/>
            </w:r>
            <w:r w:rsidRPr="00175A7A">
              <w:rPr>
                <w:sz w:val="28"/>
                <w:szCs w:val="28"/>
              </w:rPr>
              <w:tab/>
            </w:r>
            <w:r w:rsidR="0090244D">
              <w:rPr>
                <w:sz w:val="28"/>
                <w:szCs w:val="28"/>
              </w:rPr>
              <w:tab/>
            </w:r>
            <w:r w:rsidRPr="00175A7A"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  <w:p w:rsidR="003237CD" w:rsidRPr="00175A7A" w:rsidRDefault="004124E8" w:rsidP="003237CD">
            <w:pPr>
              <w:tabs>
                <w:tab w:val="left" w:pos="6770"/>
              </w:tabs>
              <w:rPr>
                <w:sz w:val="28"/>
                <w:szCs w:val="28"/>
              </w:rPr>
            </w:pPr>
            <w:r w:rsidRPr="004124E8">
              <w:rPr>
                <w:noProof/>
                <w:kern w:val="36"/>
                <w:sz w:val="28"/>
                <w:szCs w:val="28"/>
                <w:lang w:eastAsia="ru-RU"/>
              </w:rPr>
              <w:pict>
                <v:rect id="_x0000_s1074" style="position:absolute;margin-left:389.15pt;margin-top:1.25pt;width:126pt;height:67.95pt;z-index:251708416">
                  <v:textbox style="mso-next-textbox:#_x0000_s1074">
                    <w:txbxContent>
                      <w:p w:rsidR="00BD4CCB" w:rsidRPr="009D1E90" w:rsidRDefault="00BD4CCB" w:rsidP="0090244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A168C">
                          <w:rPr>
                            <w:sz w:val="20"/>
                            <w:szCs w:val="20"/>
                          </w:rPr>
                          <w:t>Отправка заявителю письменного уведомления об отказе в предоставлении</w:t>
                        </w:r>
                        <w:r w:rsidRPr="009D1E90">
                          <w:rPr>
                            <w:sz w:val="20"/>
                            <w:szCs w:val="20"/>
                          </w:rPr>
                          <w:t xml:space="preserve"> муниципальной услуги</w:t>
                        </w:r>
                      </w:p>
                    </w:txbxContent>
                  </v:textbox>
                </v:rect>
              </w:pict>
            </w:r>
            <w:r w:rsidRPr="004124E8">
              <w:rPr>
                <w:noProof/>
                <w:kern w:val="36"/>
                <w:sz w:val="28"/>
                <w:szCs w:val="28"/>
              </w:rPr>
              <w:pict>
                <v:rect id="_x0000_s1037" style="position:absolute;margin-left:-3.35pt;margin-top:15.5pt;width:181.3pt;height:64.2pt;z-index:251671552">
                  <v:textbox style="mso-next-textbox:#_x0000_s1037">
                    <w:txbxContent>
                      <w:p w:rsidR="00BD4CCB" w:rsidRPr="00CA168C" w:rsidRDefault="00BD4CCB" w:rsidP="003237CD">
                        <w:pPr>
                          <w:rPr>
                            <w:sz w:val="20"/>
                            <w:szCs w:val="20"/>
                          </w:rPr>
                        </w:pPr>
                        <w:r w:rsidRPr="00CA168C">
                          <w:rPr>
                            <w:sz w:val="20"/>
                            <w:szCs w:val="20"/>
                          </w:rPr>
                          <w:t>Предоставление заявителю письменного сообщения об уточнении вида  и принадлежности платежа</w:t>
                        </w:r>
                      </w:p>
                      <w:p w:rsidR="00BD4CCB" w:rsidRPr="006257AD" w:rsidRDefault="00BD4CCB" w:rsidP="003237CD">
                        <w:pPr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shape id="_x0000_s1044" type="#_x0000_t32" style="position:absolute;margin-left:65.35pt;margin-top:1.05pt;width:.05pt;height:14.25pt;z-index:251678720" o:connectortype="straight">
                  <v:stroke endarrow="block"/>
                </v:shape>
              </w:pict>
            </w:r>
            <w:r w:rsidR="003237CD" w:rsidRPr="00175A7A">
              <w:rPr>
                <w:sz w:val="28"/>
                <w:szCs w:val="28"/>
              </w:rPr>
              <w:tab/>
            </w:r>
          </w:p>
          <w:p w:rsidR="003237CD" w:rsidRPr="00175A7A" w:rsidRDefault="003237CD" w:rsidP="003237CD">
            <w:pPr>
              <w:rPr>
                <w:sz w:val="28"/>
                <w:szCs w:val="28"/>
              </w:rPr>
            </w:pPr>
          </w:p>
          <w:p w:rsidR="003237CD" w:rsidRPr="00175A7A" w:rsidRDefault="004124E8" w:rsidP="003237CD">
            <w:pPr>
              <w:rPr>
                <w:sz w:val="28"/>
                <w:szCs w:val="28"/>
              </w:rPr>
            </w:pPr>
            <w:r w:rsidRPr="004124E8">
              <w:rPr>
                <w:noProof/>
                <w:kern w:val="36"/>
                <w:sz w:val="28"/>
                <w:szCs w:val="28"/>
              </w:rPr>
              <w:pict>
                <v:shape id="_x0000_s1048" type="#_x0000_t32" style="position:absolute;margin-left:46.95pt;margin-top:20.5pt;width:.05pt;height:36pt;z-index:251682816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47" type="#_x0000_t32" style="position:absolute;margin-left:455.7pt;margin-top:10pt;width:.05pt;height:18pt;z-index:251681792" o:connectortype="straight">
                  <v:stroke endarrow="block"/>
                </v:shape>
              </w:pict>
            </w:r>
          </w:p>
          <w:p w:rsidR="003237CD" w:rsidRPr="00175A7A" w:rsidRDefault="004124E8" w:rsidP="003237CD">
            <w:pPr>
              <w:tabs>
                <w:tab w:val="left" w:pos="5567"/>
              </w:tabs>
              <w:rPr>
                <w:sz w:val="28"/>
                <w:szCs w:val="28"/>
              </w:rPr>
            </w:pPr>
            <w:r w:rsidRPr="004124E8">
              <w:rPr>
                <w:noProof/>
                <w:kern w:val="36"/>
                <w:sz w:val="28"/>
                <w:szCs w:val="28"/>
                <w:lang w:eastAsia="ru-RU"/>
              </w:rPr>
              <w:pict>
                <v:oval id="_x0000_s1076" style="position:absolute;margin-left:215.8pt;margin-top:27.05pt;width:118.85pt;height:43.95pt;z-index:251710464">
                  <v:textbox style="mso-next-textbox:#_x0000_s1076">
                    <w:txbxContent>
                      <w:p w:rsidR="00BD4CCB" w:rsidRPr="008E0888" w:rsidRDefault="00BD4CCB" w:rsidP="00CA168C">
                        <w:pPr>
                          <w:jc w:val="center"/>
                        </w:pPr>
                        <w:r w:rsidRPr="008E0888">
                          <w:t>КОНЕЦ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8"/>
                <w:szCs w:val="28"/>
              </w:rPr>
              <w:pict>
                <v:shape id="_x0000_s1061" type="#_x0000_t32" style="position:absolute;margin-left:87.6pt;margin-top:3.15pt;width:.05pt;height:11.05pt;z-index:251696128" o:connectortype="straight">
                  <v:stroke endarrow="block"/>
                </v:shape>
              </w:pict>
            </w:r>
            <w:r w:rsidRPr="004124E8">
              <w:rPr>
                <w:noProof/>
                <w:kern w:val="36"/>
                <w:sz w:val="28"/>
                <w:szCs w:val="28"/>
                <w:lang w:eastAsia="ru-RU"/>
              </w:rPr>
              <w:pict>
                <v:shape id="_x0000_s1075" type="#_x0000_t202" style="position:absolute;margin-left:54.55pt;margin-top:14.1pt;width:99.15pt;height:26.55pt;z-index:251709440;mso-width-relative:margin;mso-height-relative:margin">
                  <v:textbox style="mso-next-textbox:#_x0000_s1075">
                    <w:txbxContent>
                      <w:p w:rsidR="00BD4CCB" w:rsidRPr="00CD6535" w:rsidRDefault="00BD4CCB" w:rsidP="0090244D">
                        <w:pPr>
                          <w:jc w:val="center"/>
                          <w:rPr>
                            <w:b/>
                          </w:rPr>
                        </w:pPr>
                        <w:r w:rsidRPr="0005332B">
                          <w:t>Заявитель</w:t>
                        </w:r>
                      </w:p>
                    </w:txbxContent>
                  </v:textbox>
                </v:shape>
              </w:pict>
            </w:r>
            <w:r w:rsidRPr="004124E8">
              <w:rPr>
                <w:noProof/>
                <w:kern w:val="36"/>
                <w:sz w:val="28"/>
                <w:szCs w:val="28"/>
              </w:rPr>
              <w:pict>
                <v:shape id="_x0000_s1059" type="#_x0000_t32" style="position:absolute;margin-left:87.6pt;margin-top:2.75pt;width:368.2pt;height:0;z-index:251694080" o:connectortype="straight"/>
              </w:pict>
            </w:r>
            <w:r w:rsidR="003237CD" w:rsidRPr="00175A7A">
              <w:rPr>
                <w:sz w:val="28"/>
                <w:szCs w:val="28"/>
              </w:rPr>
              <w:tab/>
            </w:r>
          </w:p>
          <w:p w:rsidR="003237CD" w:rsidRPr="00175A7A" w:rsidRDefault="004124E8" w:rsidP="003237C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3" type="#_x0000_t32" style="position:absolute;margin-left:130.5pt;margin-top:24.1pt;width:84.9pt;height:0;z-index:251698176" o:connectortype="straight">
                  <v:stroke endarrow="block"/>
                </v:shape>
              </w:pict>
            </w:r>
            <w:r w:rsidRPr="004124E8">
              <w:rPr>
                <w:noProof/>
                <w:kern w:val="36"/>
                <w:sz w:val="28"/>
                <w:szCs w:val="28"/>
              </w:rPr>
              <w:pict>
                <v:shape id="_x0000_s1043" type="#_x0000_t32" style="position:absolute;margin-left:184.75pt;margin-top:10.9pt;width:0;height:0;z-index:251677696" o:connectortype="straight">
                  <v:stroke endarrow="block"/>
                </v:shape>
              </w:pict>
            </w:r>
          </w:p>
          <w:p w:rsidR="003237CD" w:rsidRPr="00BB3B11" w:rsidRDefault="003237CD" w:rsidP="00CA168C">
            <w:pPr>
              <w:tabs>
                <w:tab w:val="left" w:pos="969"/>
              </w:tabs>
              <w:jc w:val="center"/>
            </w:pPr>
          </w:p>
        </w:tc>
      </w:tr>
    </w:tbl>
    <w:p w:rsidR="007566EF" w:rsidRPr="00F43B06" w:rsidRDefault="007566EF" w:rsidP="00524BB4">
      <w:pPr>
        <w:rPr>
          <w:rFonts w:ascii="Times New Roman" w:hAnsi="Times New Roman" w:cs="Times New Roman"/>
        </w:rPr>
      </w:pPr>
    </w:p>
    <w:sectPr w:rsidR="007566EF" w:rsidRPr="00F43B06" w:rsidSect="0075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2E7" w:rsidRDefault="000062E7" w:rsidP="0090244D">
      <w:pPr>
        <w:spacing w:after="0" w:line="240" w:lineRule="auto"/>
      </w:pPr>
      <w:r>
        <w:separator/>
      </w:r>
    </w:p>
  </w:endnote>
  <w:endnote w:type="continuationSeparator" w:id="1">
    <w:p w:rsidR="000062E7" w:rsidRDefault="000062E7" w:rsidP="0090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2E7" w:rsidRDefault="000062E7" w:rsidP="0090244D">
      <w:pPr>
        <w:spacing w:after="0" w:line="240" w:lineRule="auto"/>
      </w:pPr>
      <w:r>
        <w:separator/>
      </w:r>
    </w:p>
  </w:footnote>
  <w:footnote w:type="continuationSeparator" w:id="1">
    <w:p w:rsidR="000062E7" w:rsidRDefault="000062E7" w:rsidP="00902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54"/>
    <w:rsid w:val="000062E7"/>
    <w:rsid w:val="00321A8D"/>
    <w:rsid w:val="003237CD"/>
    <w:rsid w:val="00343207"/>
    <w:rsid w:val="00363408"/>
    <w:rsid w:val="00370F91"/>
    <w:rsid w:val="003B1715"/>
    <w:rsid w:val="004124E8"/>
    <w:rsid w:val="004F20AA"/>
    <w:rsid w:val="004F450A"/>
    <w:rsid w:val="00524BB4"/>
    <w:rsid w:val="005D1BAB"/>
    <w:rsid w:val="005E70E9"/>
    <w:rsid w:val="0064493B"/>
    <w:rsid w:val="007515B6"/>
    <w:rsid w:val="007566EF"/>
    <w:rsid w:val="0090244D"/>
    <w:rsid w:val="009A28FA"/>
    <w:rsid w:val="00A54754"/>
    <w:rsid w:val="00BD4CCB"/>
    <w:rsid w:val="00BE4634"/>
    <w:rsid w:val="00CA168C"/>
    <w:rsid w:val="00E43C99"/>
    <w:rsid w:val="00F43B06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2" type="connector" idref="#_x0000_s1032"/>
        <o:r id="V:Rule23" type="connector" idref="#_x0000_s1071"/>
        <o:r id="V:Rule24" type="connector" idref="#_x0000_s1061"/>
        <o:r id="V:Rule25" type="connector" idref="#_x0000_s1070"/>
        <o:r id="V:Rule26" type="connector" idref="#_x0000_s1042"/>
        <o:r id="V:Rule27" type="connector" idref="#_x0000_s1055"/>
        <o:r id="V:Rule28" type="connector" idref="#_x0000_s1047"/>
        <o:r id="V:Rule29" type="connector" idref="#_x0000_s1051"/>
        <o:r id="V:Rule30" type="connector" idref="#_x0000_s1044"/>
        <o:r id="V:Rule31" type="connector" idref="#_x0000_s1041"/>
        <o:r id="V:Rule32" type="connector" idref="#_x0000_s1059"/>
        <o:r id="V:Rule33" type="connector" idref="#_x0000_s1050"/>
        <o:r id="V:Rule34" type="connector" idref="#_x0000_s1033"/>
        <o:r id="V:Rule35" type="connector" idref="#_x0000_s1045"/>
        <o:r id="V:Rule36" type="connector" idref="#_x0000_s1065"/>
        <o:r id="V:Rule37" type="connector" idref="#_x0000_s1043"/>
        <o:r id="V:Rule38" type="connector" idref="#_x0000_s1054"/>
        <o:r id="V:Rule39" type="connector" idref="#_x0000_s1063"/>
        <o:r id="V:Rule40" type="connector" idref="#_x0000_s1066"/>
        <o:r id="V:Rule41" type="connector" idref="#_x0000_s1048"/>
        <o:r id="V:Rule4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54"/>
  </w:style>
  <w:style w:type="paragraph" w:styleId="2">
    <w:name w:val="heading 2"/>
    <w:basedOn w:val="a"/>
    <w:next w:val="a"/>
    <w:link w:val="20"/>
    <w:semiHidden/>
    <w:unhideWhenUsed/>
    <w:qFormat/>
    <w:rsid w:val="00BE4634"/>
    <w:pPr>
      <w:keepNext/>
      <w:tabs>
        <w:tab w:val="num" w:pos="0"/>
        <w:tab w:val="left" w:pos="1440"/>
      </w:tabs>
      <w:suppressAutoHyphens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E4634"/>
    <w:pPr>
      <w:keepNext/>
      <w:tabs>
        <w:tab w:val="num" w:pos="0"/>
        <w:tab w:val="left" w:pos="720"/>
      </w:tabs>
      <w:suppressAutoHyphens/>
      <w:spacing w:after="0" w:line="240" w:lineRule="auto"/>
      <w:ind w:left="720" w:right="-1" w:hanging="432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54754"/>
    <w:rPr>
      <w:color w:val="0000FF"/>
      <w:u w:val="single"/>
    </w:rPr>
  </w:style>
  <w:style w:type="paragraph" w:customStyle="1" w:styleId="ConsPlusTitle">
    <w:name w:val="ConsPlusTitle"/>
    <w:rsid w:val="00A54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A547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54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547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5475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63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30">
    <w:name w:val="Заголовок 3 Знак"/>
    <w:basedOn w:val="a0"/>
    <w:link w:val="3"/>
    <w:semiHidden/>
    <w:rsid w:val="00BE463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90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244D"/>
  </w:style>
  <w:style w:type="paragraph" w:styleId="a7">
    <w:name w:val="footer"/>
    <w:basedOn w:val="a"/>
    <w:link w:val="a8"/>
    <w:uiPriority w:val="99"/>
    <w:semiHidden/>
    <w:unhideWhenUsed/>
    <w:rsid w:val="0090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2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09098@donpa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52AB-1206-4251-99CA-9ED73268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28</Pages>
  <Words>8742</Words>
  <Characters>49832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2019-01-17T11:16:00Z</cp:lastPrinted>
  <dcterms:created xsi:type="dcterms:W3CDTF">2016-01-18T10:29:00Z</dcterms:created>
  <dcterms:modified xsi:type="dcterms:W3CDTF">2019-02-04T09:01:00Z</dcterms:modified>
</cp:coreProperties>
</file>