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F7" w:rsidRPr="00E961F7" w:rsidRDefault="00E961F7" w:rsidP="00E961F7">
      <w:pPr>
        <w:pStyle w:val="4"/>
        <w:spacing w:before="0" w:after="0"/>
        <w:ind w:left="2124" w:firstLine="3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Cs/>
        </w:rPr>
        <w:t xml:space="preserve">        </w:t>
      </w:r>
      <w:r w:rsidRPr="00E961F7">
        <w:rPr>
          <w:rFonts w:ascii="Times New Roman" w:hAnsi="Times New Roman"/>
          <w:bCs w:val="0"/>
          <w:iCs/>
        </w:rPr>
        <w:t>РОССИЙСКАЯ ФЕДЕРАЦИЯ</w:t>
      </w:r>
    </w:p>
    <w:p w:rsidR="00E961F7" w:rsidRPr="00E961F7" w:rsidRDefault="00E961F7" w:rsidP="00E9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1F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961F7" w:rsidRPr="00E961F7" w:rsidRDefault="00E961F7" w:rsidP="00E96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F7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E961F7" w:rsidRPr="00E961F7" w:rsidRDefault="00E961F7" w:rsidP="00E96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F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961F7" w:rsidRPr="00E961F7" w:rsidRDefault="00E961F7" w:rsidP="00E9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1F7">
        <w:rPr>
          <w:rFonts w:ascii="Times New Roman" w:hAnsi="Times New Roman" w:cs="Times New Roman"/>
          <w:b/>
          <w:sz w:val="28"/>
          <w:szCs w:val="28"/>
        </w:rPr>
        <w:t>«ЖУКОВСКОЕ СЕЛЬСКОЕ ПОСЕЛЕНИЕ»</w:t>
      </w:r>
    </w:p>
    <w:p w:rsidR="00E961F7" w:rsidRPr="00E961F7" w:rsidRDefault="00E961F7" w:rsidP="00E961F7">
      <w:pPr>
        <w:pStyle w:val="4"/>
        <w:spacing w:before="0" w:after="0"/>
        <w:jc w:val="center"/>
        <w:rPr>
          <w:rFonts w:ascii="Times New Roman" w:hAnsi="Times New Roman"/>
        </w:rPr>
      </w:pPr>
      <w:r w:rsidRPr="00E961F7">
        <w:rPr>
          <w:rFonts w:ascii="Times New Roman" w:hAnsi="Times New Roman"/>
        </w:rPr>
        <w:t>АДМИНИСТРАЦИЯ ЖУКОВСКОГО СЕЛЬСКОГО ПОСЕЛЕНИЯ</w:t>
      </w:r>
      <w:r w:rsidRPr="00E961F7">
        <w:rPr>
          <w:rFonts w:ascii="Times New Roman" w:hAnsi="Times New Roman"/>
        </w:rPr>
        <w:br/>
      </w:r>
    </w:p>
    <w:p w:rsidR="00E961F7" w:rsidRPr="00E961F7" w:rsidRDefault="00E961F7" w:rsidP="00E961F7">
      <w:pPr>
        <w:pStyle w:val="4"/>
        <w:jc w:val="center"/>
        <w:rPr>
          <w:rFonts w:ascii="Times New Roman" w:hAnsi="Times New Roman"/>
        </w:rPr>
      </w:pPr>
      <w:r w:rsidRPr="00E961F7">
        <w:rPr>
          <w:rFonts w:ascii="Times New Roman" w:hAnsi="Times New Roman"/>
        </w:rPr>
        <w:t>ПОСТАНОВЛЕНИЕ</w:t>
      </w:r>
    </w:p>
    <w:p w:rsidR="00E961F7" w:rsidRPr="00AD4FF9" w:rsidRDefault="00E961F7" w:rsidP="00E961F7">
      <w:pPr>
        <w:rPr>
          <w:sz w:val="28"/>
          <w:szCs w:val="28"/>
        </w:rPr>
      </w:pPr>
    </w:p>
    <w:p w:rsidR="00E961F7" w:rsidRPr="00AD4FF9" w:rsidRDefault="00E961F7" w:rsidP="00E961F7">
      <w:pPr>
        <w:pStyle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AD4FF9">
        <w:rPr>
          <w:sz w:val="28"/>
          <w:szCs w:val="28"/>
        </w:rPr>
        <w:t xml:space="preserve"> апреля  2020 год</w:t>
      </w:r>
      <w:r>
        <w:rPr>
          <w:sz w:val="28"/>
          <w:szCs w:val="28"/>
        </w:rPr>
        <w:t>а                          №  21</w:t>
      </w:r>
      <w:r w:rsidRPr="00AD4FF9">
        <w:rPr>
          <w:sz w:val="28"/>
          <w:szCs w:val="28"/>
        </w:rPr>
        <w:t xml:space="preserve">                                   ст.Жуковская</w:t>
      </w:r>
    </w:p>
    <w:p w:rsidR="00E961F7" w:rsidRDefault="00E961F7" w:rsidP="00E961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F7" w:rsidRPr="00E961F7" w:rsidRDefault="00E961F7" w:rsidP="00E961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1F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работы аттестационной комиссии по проведению  аттестации  муниципальных служащих </w:t>
      </w:r>
    </w:p>
    <w:p w:rsidR="00E961F7" w:rsidRPr="00E961F7" w:rsidRDefault="00E961F7" w:rsidP="00E96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F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Жуковского сельского поселения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Федерации, Областным законом            от 09.10.2007 № 786-ЗС «О муниципальной службе в Ростовской области»,                 руководствуясь Уставом муниципального образования «</w:t>
      </w:r>
      <w:proofErr w:type="spellStart"/>
      <w:r>
        <w:rPr>
          <w:sz w:val="28"/>
          <w:szCs w:val="28"/>
        </w:rPr>
        <w:t>Жуковское</w:t>
      </w:r>
      <w:proofErr w:type="spellEnd"/>
      <w:r>
        <w:rPr>
          <w:sz w:val="28"/>
          <w:szCs w:val="28"/>
        </w:rPr>
        <w:t xml:space="preserve"> сельское поселение», во исполнение решения Собрания депутатов Жуковского сельского поселения от 24.04.2008 № 135 «Об утверждении Положения о проведении аттестации муниципальных служащих» Администрация Жуковского сельского поселения Дубовского района Ростовской области </w:t>
      </w:r>
      <w:r>
        <w:rPr>
          <w:b/>
          <w:sz w:val="28"/>
          <w:szCs w:val="28"/>
        </w:rPr>
        <w:t>постановляет: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работы аттестационной комиссии по проведению аттестации муниципальных служащих Администрации Жуковского сельского поселения в соответствии с приложением к настоящему постановлению.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E961F7" w:rsidRDefault="00E961F7" w:rsidP="00E961F7">
      <w:pPr>
        <w:ind w:firstLine="705"/>
        <w:jc w:val="both"/>
        <w:rPr>
          <w:sz w:val="28"/>
          <w:szCs w:val="28"/>
        </w:rPr>
      </w:pPr>
    </w:p>
    <w:p w:rsidR="00E961F7" w:rsidRDefault="00E961F7" w:rsidP="00E961F7">
      <w:pPr>
        <w:ind w:firstLine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117"/>
        <w:gridCol w:w="2454"/>
      </w:tblGrid>
      <w:tr w:rsidR="00E961F7" w:rsidTr="00E961F7">
        <w:tc>
          <w:tcPr>
            <w:tcW w:w="7117" w:type="dxa"/>
          </w:tcPr>
          <w:p w:rsidR="00E961F7" w:rsidRDefault="00E961F7">
            <w:pPr>
              <w:pStyle w:val="a3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Глава Администрации</w:t>
            </w:r>
          </w:p>
          <w:p w:rsidR="00E961F7" w:rsidRDefault="00E961F7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Жуковского сельского поселения</w:t>
            </w:r>
          </w:p>
          <w:p w:rsidR="00E961F7" w:rsidRDefault="00E961F7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961F7" w:rsidRDefault="00E961F7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54" w:type="dxa"/>
          </w:tcPr>
          <w:p w:rsidR="00E961F7" w:rsidRDefault="00E961F7">
            <w:pPr>
              <w:pStyle w:val="a3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  <w:p w:rsidR="00E961F7" w:rsidRDefault="00E961F7">
            <w:pPr>
              <w:pStyle w:val="a3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 xml:space="preserve">  Н.С. 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ru-RU"/>
              </w:rPr>
              <w:t>Лавренова</w:t>
            </w:r>
            <w:proofErr w:type="spellEnd"/>
          </w:p>
          <w:p w:rsidR="00E961F7" w:rsidRDefault="00E961F7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961F7" w:rsidRP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Жуковского </w:t>
      </w:r>
    </w:p>
    <w:p w:rsidR="00E961F7" w:rsidRP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6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F7" w:rsidRP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E961F7" w:rsidRP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E961F7" w:rsidRP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01.04.2020   № 21</w:t>
      </w:r>
    </w:p>
    <w:p w:rsidR="00E961F7" w:rsidRPr="00E961F7" w:rsidRDefault="00E961F7" w:rsidP="00E961F7">
      <w:pPr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ПОЛОЖЕНИЕ</w:t>
      </w:r>
    </w:p>
    <w:p w:rsidR="00E961F7" w:rsidRPr="00E961F7" w:rsidRDefault="00E961F7" w:rsidP="00E96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 xml:space="preserve"> о порядке работы аттестационной комиссии </w:t>
      </w:r>
    </w:p>
    <w:p w:rsidR="00E961F7" w:rsidRPr="00E961F7" w:rsidRDefault="00E961F7" w:rsidP="00E96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по проведению аттестации муниципальных служащих</w:t>
      </w:r>
    </w:p>
    <w:p w:rsidR="00E961F7" w:rsidRPr="00E961F7" w:rsidRDefault="00E961F7" w:rsidP="00E961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</w:p>
    <w:p w:rsidR="00E961F7" w:rsidRPr="00E961F7" w:rsidRDefault="00E961F7" w:rsidP="00E961F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961F7" w:rsidRPr="00E961F7" w:rsidRDefault="00E961F7" w:rsidP="00E9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работы аттестационной комиссии по проведению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Жуковского сельского поселения</w:t>
      </w:r>
      <w:r w:rsidRPr="00E961F7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E961F7" w:rsidRPr="00E961F7" w:rsidRDefault="00E961F7" w:rsidP="00E961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1.2. Аттестационная комиссия (далее - Комиссия) создается в целях проведения аттестации муниципальны</w:t>
      </w:r>
      <w:r>
        <w:rPr>
          <w:rFonts w:ascii="Times New Roman" w:hAnsi="Times New Roman" w:cs="Times New Roman"/>
          <w:sz w:val="28"/>
          <w:szCs w:val="28"/>
        </w:rPr>
        <w:t>х служащих Администрации Жуковского сельского поселения</w:t>
      </w:r>
      <w:r w:rsidRPr="00E961F7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для определения соответствия их замещаемой должности муниципальной службы.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color w:val="202020"/>
          <w:sz w:val="28"/>
          <w:szCs w:val="28"/>
        </w:rPr>
      </w:pPr>
      <w:r w:rsidRPr="00E961F7">
        <w:rPr>
          <w:sz w:val="28"/>
          <w:szCs w:val="28"/>
        </w:rPr>
        <w:t>1.3. Комиссия в своей деятельности руководствуется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</w:t>
      </w:r>
      <w:r>
        <w:rPr>
          <w:sz w:val="28"/>
          <w:szCs w:val="28"/>
        </w:rPr>
        <w:t xml:space="preserve">   решением</w:t>
      </w:r>
      <w:r w:rsidRPr="00E961F7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Жуковского сельского поселения от 24.04.2008 № 135</w:t>
      </w:r>
      <w:r w:rsidRPr="00E961F7">
        <w:rPr>
          <w:sz w:val="28"/>
          <w:szCs w:val="28"/>
        </w:rPr>
        <w:t xml:space="preserve"> «Об утверждении Положения о проведении аттестации муниципа</w:t>
      </w:r>
      <w:r>
        <w:rPr>
          <w:sz w:val="28"/>
          <w:szCs w:val="28"/>
        </w:rPr>
        <w:t xml:space="preserve">льных служащих </w:t>
      </w:r>
      <w:r w:rsidRPr="00E961F7">
        <w:rPr>
          <w:sz w:val="28"/>
          <w:szCs w:val="28"/>
        </w:rPr>
        <w:t>», а также настоящим Положением.</w:t>
      </w:r>
      <w:r w:rsidRPr="00E961F7">
        <w:rPr>
          <w:color w:val="202020"/>
          <w:sz w:val="28"/>
          <w:szCs w:val="28"/>
        </w:rPr>
        <w:t xml:space="preserve"> </w:t>
      </w:r>
    </w:p>
    <w:p w:rsidR="00E961F7" w:rsidRPr="00E961F7" w:rsidRDefault="00E961F7" w:rsidP="00E961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2. Состав  Комиссии</w:t>
      </w:r>
    </w:p>
    <w:p w:rsidR="00E961F7" w:rsidRPr="00E961F7" w:rsidRDefault="00E961F7" w:rsidP="00E96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2.1. Состав Комиссии утверждается распоряжением Администрации</w:t>
      </w:r>
      <w:r>
        <w:rPr>
          <w:sz w:val="28"/>
          <w:szCs w:val="28"/>
        </w:rPr>
        <w:t xml:space="preserve"> Жуковского сельского поселения</w:t>
      </w:r>
      <w:r w:rsidRPr="00E961F7">
        <w:rPr>
          <w:sz w:val="28"/>
          <w:szCs w:val="28"/>
        </w:rPr>
        <w:t>.</w:t>
      </w:r>
    </w:p>
    <w:p w:rsidR="00E961F7" w:rsidRPr="00E961F7" w:rsidRDefault="00E961F7" w:rsidP="00E961F7">
      <w:pPr>
        <w:suppressAutoHyphens/>
        <w:autoSpaceDE w:val="0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961F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2.2. В состав Комиссии включаются представитель нанимателя (работодателя) и (или) уполномоченные им муниципальные служащие, представители сектора по организационным, кадровым вопросам, контролю, </w:t>
      </w:r>
      <w:r w:rsidRPr="00E961F7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взаимодействию с муниципальными образованиями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Администрации Жуковского сельского поселения</w:t>
      </w:r>
      <w:r w:rsidRPr="00E961F7">
        <w:rPr>
          <w:rFonts w:ascii="Times New Roman" w:hAnsi="Times New Roman" w:cs="Times New Roman"/>
          <w:sz w:val="28"/>
          <w:szCs w:val="28"/>
        </w:rPr>
        <w:t>,</w:t>
      </w:r>
      <w:r w:rsidRPr="00E961F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E961F7" w:rsidRPr="00E961F7" w:rsidRDefault="00E961F7" w:rsidP="00E961F7">
      <w:pPr>
        <w:suppressAutoHyphens/>
        <w:autoSpaceDE w:val="0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961F7">
        <w:rPr>
          <w:rFonts w:ascii="Times New Roman" w:eastAsia="Arial" w:hAnsi="Times New Roman" w:cs="Times New Roman"/>
          <w:sz w:val="28"/>
          <w:szCs w:val="28"/>
          <w:lang w:eastAsia="ar-SA"/>
        </w:rPr>
        <w:t>2.3. 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E961F7" w:rsidRPr="00E961F7" w:rsidRDefault="00E961F7" w:rsidP="00E961F7">
      <w:pPr>
        <w:suppressAutoHyphens/>
        <w:autoSpaceDE w:val="0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961F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2.4. Комиссия состоит из председателя, заместителя председателя, секретаря и членов Комиссии. 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2.5. Председатель организует работу Комиссии, распределяет обязанности между членами Комиссии, председательствует на заседаниях Комиссии, определяет порядок проведения аттестации.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В случае временного отсутствия председателя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2.6. На период аттестации муниципального служащего, являющегося членом Комиссии, его членство в этой Комиссии приостанавливается.</w:t>
      </w:r>
    </w:p>
    <w:p w:rsidR="00E961F7" w:rsidRPr="00E961F7" w:rsidRDefault="00E961F7" w:rsidP="00E961F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2.7. При принятии решений весь состав Комиссии обладает равными правами, при равенстве голосов принимается решение, за которое голосовал председательствующий на заседании.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p w:rsidR="00E961F7" w:rsidRPr="00E961F7" w:rsidRDefault="00E961F7" w:rsidP="00E96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E961F7" w:rsidRPr="00E961F7" w:rsidRDefault="00E961F7" w:rsidP="00E96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3.1. Работа Комиссии по вопросу проведения аттестации муниципальных служащих осуществляется в соответствии с графиком проведения аттестации, который ежегодно утверждается распоряжением</w:t>
      </w:r>
      <w:r>
        <w:rPr>
          <w:sz w:val="28"/>
          <w:szCs w:val="28"/>
        </w:rPr>
        <w:t xml:space="preserve"> Администрации Жуковского сельского поселения</w:t>
      </w:r>
      <w:r w:rsidRPr="00E961F7">
        <w:rPr>
          <w:sz w:val="28"/>
          <w:szCs w:val="28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 xml:space="preserve">Список муниципальных служащих, подлежащих аттестации, ежегодно составляется </w:t>
      </w:r>
      <w:r>
        <w:rPr>
          <w:sz w:val="28"/>
          <w:szCs w:val="28"/>
        </w:rPr>
        <w:t>специалистом по</w:t>
      </w:r>
      <w:r w:rsidRPr="00E961F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правовой, кадровой работе и архивному делу</w:t>
      </w:r>
      <w:r w:rsidR="00253BB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Жуковского сельского поселения</w:t>
      </w:r>
      <w:r w:rsidR="00253BB5">
        <w:rPr>
          <w:sz w:val="28"/>
          <w:szCs w:val="28"/>
        </w:rPr>
        <w:t xml:space="preserve"> (далее – специалист</w:t>
      </w:r>
      <w:r w:rsidRPr="00E961F7">
        <w:rPr>
          <w:sz w:val="28"/>
          <w:szCs w:val="28"/>
        </w:rPr>
        <w:t xml:space="preserve"> по кадровым вопросам) и утверждается распоряжением</w:t>
      </w:r>
      <w:r w:rsidR="00253BB5">
        <w:rPr>
          <w:sz w:val="28"/>
          <w:szCs w:val="28"/>
        </w:rPr>
        <w:t xml:space="preserve"> </w:t>
      </w:r>
      <w:r w:rsidR="005C37E3">
        <w:rPr>
          <w:sz w:val="28"/>
          <w:szCs w:val="28"/>
        </w:rPr>
        <w:t xml:space="preserve">Главы </w:t>
      </w:r>
      <w:r w:rsidR="00253BB5">
        <w:rPr>
          <w:sz w:val="28"/>
          <w:szCs w:val="28"/>
        </w:rPr>
        <w:t>Администрации Жуковского сельского поселения</w:t>
      </w:r>
      <w:r w:rsidRPr="00E961F7">
        <w:rPr>
          <w:sz w:val="28"/>
          <w:szCs w:val="28"/>
        </w:rPr>
        <w:t>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 xml:space="preserve">3.2. Не позднее, чем за две недели до начала аттестации в Комиссию представляются должностная инструкция по соответствующей должности муниципальной службы, отзыв об исполнении подлежащим аттестации </w:t>
      </w:r>
      <w:r w:rsidRPr="00E961F7">
        <w:rPr>
          <w:sz w:val="28"/>
          <w:szCs w:val="28"/>
        </w:rPr>
        <w:lastRenderedPageBreak/>
        <w:t>муниципальным служащим должностных обязанностей за аттеста</w:t>
      </w:r>
      <w:r w:rsidR="005C37E3">
        <w:rPr>
          <w:sz w:val="28"/>
          <w:szCs w:val="28"/>
        </w:rPr>
        <w:t xml:space="preserve">ционный период, </w:t>
      </w:r>
      <w:r w:rsidRPr="00E961F7">
        <w:rPr>
          <w:sz w:val="28"/>
          <w:szCs w:val="28"/>
        </w:rPr>
        <w:t xml:space="preserve"> подписанны</w:t>
      </w:r>
      <w:r w:rsidR="005C37E3">
        <w:rPr>
          <w:sz w:val="28"/>
          <w:szCs w:val="28"/>
        </w:rPr>
        <w:t xml:space="preserve">й и утвержденный </w:t>
      </w:r>
      <w:r w:rsidRPr="00E961F7">
        <w:rPr>
          <w:sz w:val="28"/>
          <w:szCs w:val="28"/>
        </w:rPr>
        <w:t>руководителем.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3.3. Отзыв, предусмотренный пунктом 3.2 настоящего Положения, должен содержать следующие сведения о муниципальном служащем: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а)   фамилия, имя, отчество;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3.5.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При каждой последующей аттестации в Комиссию представляется также аттестационный лист муниципального служащего (приложение № 1) с данными предыдущей аттестации.</w:t>
      </w:r>
    </w:p>
    <w:p w:rsidR="00E961F7" w:rsidRDefault="00253BB5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Специалист </w:t>
      </w:r>
      <w:r w:rsidR="00E961F7" w:rsidRPr="00E961F7">
        <w:rPr>
          <w:sz w:val="28"/>
          <w:szCs w:val="28"/>
        </w:rPr>
        <w:t>по кадровым вопросам, 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</w:t>
      </w:r>
      <w:r w:rsidR="00E961F7">
        <w:rPr>
          <w:sz w:val="28"/>
          <w:szCs w:val="28"/>
        </w:rPr>
        <w:t xml:space="preserve"> обязанностей за аттестационный период. При этом аттестуемый муниципальный служащий вправе представить в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p w:rsidR="00E961F7" w:rsidRDefault="00E961F7" w:rsidP="00E961F7">
      <w:pPr>
        <w:pStyle w:val="a6"/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проведения заседания Комиссии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Заседание Комиссии считается правомочным, если на нем присутствует не менее двух третей общего числа ее состава.</w:t>
      </w:r>
      <w:bookmarkStart w:id="0" w:name="_GoBack"/>
      <w:bookmarkEnd w:id="0"/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Заседание Комиссии проводится с приглашением аттестуемого муниципального служащего. 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При проведении аттестации Комиссия рассматривает представленные документы, заслушивает сообщения аттестуемого муниципального служащего о его участии в решении</w:t>
      </w:r>
      <w:r w:rsidR="00253BB5">
        <w:rPr>
          <w:sz w:val="28"/>
          <w:szCs w:val="28"/>
        </w:rPr>
        <w:t xml:space="preserve"> задач, стоящих перед Администрацией Жуковского сельского поселения</w:t>
      </w:r>
      <w:r>
        <w:rPr>
          <w:sz w:val="28"/>
          <w:szCs w:val="28"/>
        </w:rPr>
        <w:t xml:space="preserve">,  документах, в разработке которых он принимал участие,  его профессиональной трудовой деятельности,  а в случае необходимости </w:t>
      </w:r>
      <w:r w:rsidR="00253BB5">
        <w:rPr>
          <w:sz w:val="28"/>
          <w:szCs w:val="28"/>
        </w:rPr>
        <w:t>-  заслушивает Главу Администрации Жуковского сельского поселения</w:t>
      </w:r>
      <w:r>
        <w:rPr>
          <w:sz w:val="28"/>
          <w:szCs w:val="28"/>
        </w:rPr>
        <w:t xml:space="preserve"> о профессиональной трудовой деятельности муниципального служащего.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В целях объективного проведения аттестации,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или его заявления о несогласии с представленным отзывом, Комиссия вправе перенести аттестацию на более поздний срок.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4.6. </w:t>
      </w:r>
      <w:r>
        <w:rPr>
          <w:rFonts w:eastAsia="Arial"/>
          <w:sz w:val="28"/>
          <w:szCs w:val="28"/>
          <w:lang w:eastAsia="ar-SA"/>
        </w:rPr>
        <w:t>Профессиональная трудовая деятельность муниципального служащего оценивается на основе определения: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его соответствия квалификационным требованиям по замещаемой должности муниципальной службы;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его участия в решении поставленных перед соответствующим  структурным подразделением органа местного самоуправления или органом местного самоуправления задач; 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сложности выполняемой им работы, её эффективности и результативности.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При этом также должны учитываться: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результаты исполнения муниципальным служащим должностной инструкции;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профессиональные знания и опыт работы муниципального служащего;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соблюдение муниципальным служащим ограничений, отсутствие нарушений, запретов и обязательств, установленных законодательством о муниципальной службе;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организаторские способности - при аттестации муниципального служащего, наделённого организационно-распорядительными полномочиями по отношению к другим муниципальным служащим.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sz w:val="28"/>
          <w:szCs w:val="28"/>
        </w:rPr>
      </w:pPr>
    </w:p>
    <w:p w:rsidR="00E961F7" w:rsidRDefault="00E961F7" w:rsidP="00E961F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Вынесение решения Комиссии</w:t>
      </w:r>
    </w:p>
    <w:p w:rsidR="00E961F7" w:rsidRDefault="00E961F7" w:rsidP="00E961F7">
      <w:pPr>
        <w:pStyle w:val="ConsPlusNormal"/>
        <w:widowControl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Решение Комиссии принимается в отсутствии аттестуемого муниципального служащего и его непосредственного руководителя </w:t>
      </w:r>
      <w:r>
        <w:rPr>
          <w:sz w:val="28"/>
          <w:szCs w:val="28"/>
        </w:rPr>
        <w:lastRenderedPageBreak/>
        <w:t>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 результатам аттестации муниципального служащего Комиссия выносит одно из следующих решений: </w:t>
      </w:r>
    </w:p>
    <w:p w:rsidR="00E961F7" w:rsidRDefault="00E961F7" w:rsidP="00E961F7">
      <w:pPr>
        <w:pStyle w:val="ConsPlusNormal"/>
        <w:widowControl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муниципальный служащий соответствует замещаемой должности муниципальной службы;</w:t>
      </w:r>
    </w:p>
    <w:p w:rsidR="00E961F7" w:rsidRDefault="00E961F7" w:rsidP="00E961F7">
      <w:pPr>
        <w:pStyle w:val="ConsPlusNormal"/>
        <w:widowControl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муниципальный служащий не соответствует замещаемой должности муниципальной службы.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 направлении отдельных муниципальных служащих на повышение квалификации.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 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 Муниципальный служащий знакомится с аттестационным листом под расписку.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5.7.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5.8. Секретарь Комиссии ведет протокол заседания Комиссии (приложение № 2),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5.9. Материалы аттестации</w:t>
      </w:r>
      <w:r w:rsidR="00253BB5">
        <w:rPr>
          <w:sz w:val="28"/>
          <w:szCs w:val="28"/>
        </w:rPr>
        <w:t xml:space="preserve"> передаются главе Администрации Жуковского сельского поселения</w:t>
      </w:r>
      <w:r>
        <w:rPr>
          <w:sz w:val="28"/>
          <w:szCs w:val="28"/>
        </w:rPr>
        <w:t>, не позднее чем через семь дней после ее проведения.</w:t>
      </w:r>
    </w:p>
    <w:p w:rsidR="00E961F7" w:rsidRDefault="00E961F7" w:rsidP="00E9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Муниципальный служащий вправе обжаловать результаты аттестации в судебном порядке.</w:t>
      </w:r>
    </w:p>
    <w:p w:rsidR="00E961F7" w:rsidRDefault="00E961F7" w:rsidP="00E9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387"/>
      </w:tblGrid>
      <w:tr w:rsidR="00E961F7" w:rsidTr="00E961F7">
        <w:tc>
          <w:tcPr>
            <w:tcW w:w="4077" w:type="dxa"/>
          </w:tcPr>
          <w:p w:rsidR="00E961F7" w:rsidRDefault="00E961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961F7" w:rsidRDefault="00E961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1  к Положению о порядке работы аттестационной комиссии по проведению аттестации  муниципальных служащих Администрации </w:t>
            </w:r>
            <w:r w:rsidR="00253B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Жуковского сельского поселения </w:t>
            </w:r>
          </w:p>
        </w:tc>
      </w:tr>
    </w:tbl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АТТЕСТАЦИОННЫЙ ЛИСТ</w:t>
      </w:r>
    </w:p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служащего</w:t>
      </w:r>
    </w:p>
    <w:p w:rsidR="00E961F7" w:rsidRDefault="00E961F7" w:rsidP="00E96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муниципального служащего 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 рождения 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об образовании, повышении квалификации, переподготовке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и какое учебное заведение окончил, специальность и квалификация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образованию, документы о повышении квалификации, переподготовке,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ученое звание, дата их присвоения)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Замещаемая должность на момент аттестации и дата  назначения (утверждения) на эту должность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Общий трудовой стаж, в том числе: стаж муниципальной службы и стаж работы по специальности 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Вопросы к муниципальному служащему и краткие ответы на них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Замечания и предложения, высказанные аттестационной комиссией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Замечания и предложения, высказанные муниципальным служащим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 рекомендаций  предыдущей аттестации (выполнены, выполнены частично, не выполнены)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Оценка трудовой деятельности муниципального служащего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(муниципальный служащий соответствует замещаемой должности муниципальной службы; муниципальный служащий не соответствует замещаемой должности муниципальной службы)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 _________ человек.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______ членов аттестационной комиссии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голосов за предложенную оценку _________, против _________ 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Рекомендации аттестационной комиссии (с  указанием  мотивов,  по  которым они даются)   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    _____________   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(подпись)  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аттестационной  ______________  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                                                       (подпись)   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           ____________  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(подпись)     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комиссии                  ____________  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(подпись)     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аттестационным листом ознакомлен                                                              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(подпись муниципального служащего,  дата)</w:t>
      </w:r>
    </w:p>
    <w:p w:rsidR="00E961F7" w:rsidRDefault="00E961F7" w:rsidP="00E961F7">
      <w:pPr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Title"/>
        <w:widowControl/>
        <w:jc w:val="right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</w:p>
    <w:p w:rsidR="00253BB5" w:rsidRDefault="00253BB5" w:rsidP="00E961F7">
      <w:pPr>
        <w:pStyle w:val="ConsPlusTitle"/>
        <w:widowControl/>
        <w:jc w:val="right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</w:p>
    <w:p w:rsidR="00253BB5" w:rsidRDefault="00253BB5" w:rsidP="00E961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212" w:type="dxa"/>
        <w:tblLook w:val="04A0"/>
      </w:tblPr>
      <w:tblGrid>
        <w:gridCol w:w="3582"/>
        <w:gridCol w:w="5670"/>
      </w:tblGrid>
      <w:tr w:rsidR="00E961F7" w:rsidTr="00E961F7">
        <w:tc>
          <w:tcPr>
            <w:tcW w:w="3582" w:type="dxa"/>
          </w:tcPr>
          <w:p w:rsidR="00E961F7" w:rsidRDefault="00E961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E961F7" w:rsidRDefault="00E961F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 к Положению о порядке работы аттестационной комиссии по проведению аттестации  муниципальных служащих Администрации </w:t>
            </w:r>
            <w:r w:rsidR="00253BB5">
              <w:rPr>
                <w:sz w:val="28"/>
                <w:szCs w:val="28"/>
              </w:rPr>
              <w:t>Жуковского сельского поселения</w:t>
            </w:r>
          </w:p>
        </w:tc>
      </w:tr>
    </w:tbl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E961F7" w:rsidRDefault="00E961F7" w:rsidP="00E96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   № _____________</w:t>
      </w:r>
    </w:p>
    <w:p w:rsidR="00E961F7" w:rsidRDefault="00E961F7" w:rsidP="00E961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заседания аттестационной комиссии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аттестационной комиссии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комиссии: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(Ф.И.О. руководителя, координирующего работу,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непосредственного руководителя аттестуемого, приглашенных специалистов и др.)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 аттестация муниципальных служащих __________________________________________________________________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должность аттестуемых)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(характеристику) аттестуемого__________________________________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должность аттестуемого)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аттестуемого о его работе__________________________________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(краткое содержание)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аттестуемому ____________________________________________ 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(краткое содержание)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аттестуемого ________________________________________________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(краткое содержание)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__________________________________________________________________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(перечисляются члены аттестационной комиссии, присутствующие,  излагавшие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свои замечания и предложения, краткое содержание их выступлений)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(оценка служебной деятельности аттестуемого)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(рекомендации аттестационной комиссии)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за предложенную оценку служебной деятельности аттестуемого: ______, против: ______.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    _____________   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(подпись)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аттестационной  _____________   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</w:t>
      </w:r>
      <w:r w:rsidR="00253BB5">
        <w:rPr>
          <w:rFonts w:ascii="Times New Roman" w:hAnsi="Times New Roman" w:cs="Times New Roman"/>
          <w:sz w:val="28"/>
          <w:szCs w:val="28"/>
        </w:rPr>
        <w:t xml:space="preserve">                 (подпись)     (инициалы, </w:t>
      </w:r>
      <w:r>
        <w:rPr>
          <w:rFonts w:ascii="Times New Roman" w:hAnsi="Times New Roman" w:cs="Times New Roman"/>
          <w:sz w:val="28"/>
          <w:szCs w:val="28"/>
        </w:rPr>
        <w:t>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        _____________   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53B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(подпись)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комиссии               ____________   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53B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(подпись)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   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53B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(подпись)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   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53B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   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53B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(подпись)     (инициалы, фамилия)</w:t>
      </w:r>
    </w:p>
    <w:sectPr w:rsidR="00E961F7" w:rsidSect="00E961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4F89"/>
    <w:multiLevelType w:val="hybridMultilevel"/>
    <w:tmpl w:val="BC324306"/>
    <w:lvl w:ilvl="0" w:tplc="194E4216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61F7"/>
    <w:rsid w:val="00253BB5"/>
    <w:rsid w:val="005C37E3"/>
    <w:rsid w:val="00E9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E961F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1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/>
    </w:rPr>
  </w:style>
  <w:style w:type="character" w:customStyle="1" w:styleId="a4">
    <w:name w:val="Название Знак"/>
    <w:basedOn w:val="a0"/>
    <w:link w:val="a3"/>
    <w:rsid w:val="00E961F7"/>
    <w:rPr>
      <w:rFonts w:ascii="Times New Roman" w:eastAsia="Times New Roman" w:hAnsi="Times New Roman" w:cs="Times New Roman"/>
      <w:b/>
      <w:bCs/>
      <w:sz w:val="40"/>
      <w:szCs w:val="40"/>
      <w:lang/>
    </w:rPr>
  </w:style>
  <w:style w:type="character" w:customStyle="1" w:styleId="a5">
    <w:name w:val="Без интервала Знак"/>
    <w:basedOn w:val="a0"/>
    <w:link w:val="a6"/>
    <w:uiPriority w:val="1"/>
    <w:locked/>
    <w:rsid w:val="00E961F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E9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6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96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E961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E961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961F7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unhideWhenUsed/>
    <w:rsid w:val="00E961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61F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2020-04-10T09:45:00Z</cp:lastPrinted>
  <dcterms:created xsi:type="dcterms:W3CDTF">2020-04-10T09:21:00Z</dcterms:created>
  <dcterms:modified xsi:type="dcterms:W3CDTF">2020-04-10T09:46:00Z</dcterms:modified>
</cp:coreProperties>
</file>