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BB6BD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B6BDE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BA24F5" w:rsidRDefault="00BA24F5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BA24F5" w:rsidRDefault="00BA24F5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BB6BD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B6BDE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BA24F5" w:rsidRDefault="00BA24F5" w:rsidP="005F668D">
                          <w:pPr>
                            <w:jc w:val="center"/>
                          </w:pPr>
                        </w:p>
                        <w:p w:rsidR="00BA24F5" w:rsidRDefault="00F02F29" w:rsidP="005F668D">
                          <w:pPr>
                            <w:jc w:val="center"/>
                          </w:pPr>
                          <w:r>
                            <w:t>№__16</w:t>
                          </w:r>
                          <w:r w:rsidR="00BA24F5"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F02F29">
              <w:rPr>
                <w:rFonts w:ascii="Palatino Linotype" w:hAnsi="Palatino Linotype"/>
                <w:b/>
                <w:bCs/>
                <w:sz w:val="22"/>
                <w:szCs w:val="22"/>
              </w:rPr>
              <w:t>30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235141"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декабря</w:t>
            </w:r>
            <w:r w:rsidR="007F1034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95F" w:rsidRPr="00A645AC" w:rsidRDefault="0090695F" w:rsidP="00906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64233559"/>
    </w:p>
    <w:bookmarkEnd w:id="0"/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F02F29">
        <w:rPr>
          <w:rFonts w:ascii="Times New Roman" w:hAnsi="Times New Roman" w:cs="Times New Roman"/>
          <w:sz w:val="24"/>
          <w:szCs w:val="24"/>
        </w:rPr>
        <w:br/>
        <w:t>РОСТОВСКОЙ ОБЛАСТИ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02F29" w:rsidRPr="00F02F29" w:rsidRDefault="00F02F29" w:rsidP="00F02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«30» декабря 2020г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2F29">
        <w:rPr>
          <w:rFonts w:ascii="Times New Roman" w:hAnsi="Times New Roman" w:cs="Times New Roman"/>
          <w:sz w:val="24"/>
          <w:szCs w:val="24"/>
        </w:rPr>
        <w:t xml:space="preserve">       №   120                                ст.Жуковская</w:t>
      </w: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Об  утверждении  Устава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редакции периодического печатного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издания </w:t>
      </w:r>
      <w:r w:rsidRPr="00F02F29">
        <w:rPr>
          <w:rFonts w:ascii="Times New Roman" w:hAnsi="Times New Roman" w:cs="Times New Roman"/>
          <w:sz w:val="24"/>
          <w:szCs w:val="24"/>
        </w:rPr>
        <w:t>«Степные вести»»</w:t>
      </w:r>
    </w:p>
    <w:p w:rsidR="00F02F29" w:rsidRPr="00F02F29" w:rsidRDefault="00F02F29" w:rsidP="00F02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В соответствии с пунктом 7 части 1 статьи 17 Федерального закона от 06.10.2003 № 131-ФЗ «Об общих принципах организации местного самоуправления в Российской Федерации», статьей 18 Закона Российской Федерации от 27.12.1991 № 2124-1 «О средствах массовой информации», Уставом муниципального образования «Жуковское сельское поселение</w:t>
      </w:r>
      <w:r w:rsidRPr="00F02F29">
        <w:rPr>
          <w:rFonts w:ascii="Times New Roman" w:hAnsi="Times New Roman" w:cs="Times New Roman"/>
          <w:bCs/>
          <w:sz w:val="24"/>
          <w:szCs w:val="24"/>
        </w:rPr>
        <w:t>», Постановлением Администрации Жуковского сельского поселения от 01.02.2012  № 5</w:t>
      </w:r>
      <w:r w:rsidRPr="00F02F29">
        <w:rPr>
          <w:rFonts w:ascii="Times New Roman" w:hAnsi="Times New Roman" w:cs="Times New Roman"/>
          <w:sz w:val="24"/>
          <w:szCs w:val="24"/>
        </w:rPr>
        <w:t xml:space="preserve"> «Об учреждении и издании печатного средства массовой информации Жуковского сельского  поселения»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F29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F02F29">
        <w:rPr>
          <w:rFonts w:ascii="Times New Roman" w:hAnsi="Times New Roman" w:cs="Times New Roman"/>
          <w:b/>
          <w:sz w:val="24"/>
          <w:szCs w:val="24"/>
        </w:rPr>
        <w:t>: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1. Утвердить Устав в новой редакции </w:t>
      </w:r>
      <w:r w:rsidRPr="00F02F29">
        <w:rPr>
          <w:rFonts w:ascii="Times New Roman" w:hAnsi="Times New Roman" w:cs="Times New Roman"/>
          <w:sz w:val="24"/>
          <w:szCs w:val="24"/>
        </w:rPr>
        <w:t>периодического печатного издания «Степные вести» согласно приложению.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№6 от 01.02.2012г. «Об утверждении Устава редакции периодического печатного издания «Степные вести».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eastAsiaTheme="minorHAnsi" w:hAnsi="Times New Roman" w:cs="Times New Roman"/>
          <w:sz w:val="24"/>
          <w:szCs w:val="24"/>
          <w:lang w:eastAsia="en-US"/>
        </w:rPr>
        <w:t>3.Настоящее постановление вступает в силу с момента его официального опубликования и обнародования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4. Контроль за исполнением настоящего  Постановления возложить на специалиста Администрации Жуковского сельского поселения по правовой и кадровой работе.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F29" w:rsidRPr="00F02F29" w:rsidRDefault="00F02F29" w:rsidP="00F02F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Жуковского 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F29">
        <w:rPr>
          <w:rFonts w:ascii="Times New Roman" w:hAnsi="Times New Roman" w:cs="Times New Roman"/>
          <w:sz w:val="24"/>
          <w:szCs w:val="24"/>
        </w:rPr>
        <w:t xml:space="preserve">                          Н.С. Лавренова </w:t>
      </w:r>
    </w:p>
    <w:p w:rsidR="00F02F29" w:rsidRPr="00F02F29" w:rsidRDefault="00F02F29" w:rsidP="00F02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ind w:left="4680" w:hanging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ind w:left="4680" w:hanging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Жуковского сельского поселения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ind w:left="4680" w:hanging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от 30.12.2020  № 120</w:t>
      </w:r>
    </w:p>
    <w:p w:rsidR="00F02F29" w:rsidRPr="00F02F29" w:rsidRDefault="00F02F29" w:rsidP="00F02F29">
      <w:pPr>
        <w:autoSpaceDE w:val="0"/>
        <w:autoSpaceDN w:val="0"/>
        <w:adjustRightInd w:val="0"/>
        <w:spacing w:after="0"/>
        <w:ind w:left="6300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УСТАВ</w:t>
      </w:r>
    </w:p>
    <w:p w:rsidR="00F02F29" w:rsidRPr="00F02F29" w:rsidRDefault="00F02F29" w:rsidP="00F02F29">
      <w:pPr>
        <w:pStyle w:val="a6"/>
        <w:jc w:val="center"/>
        <w:rPr>
          <w:b/>
          <w:sz w:val="24"/>
          <w:szCs w:val="24"/>
        </w:rPr>
      </w:pPr>
      <w:r w:rsidRPr="00F02F29">
        <w:rPr>
          <w:sz w:val="24"/>
          <w:szCs w:val="24"/>
        </w:rPr>
        <w:t>РЕДАКЦИИ ПЕРИОДИЧЕСКОГО ПЕЧАТНОГО ИЗДАНИЯ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F29">
        <w:rPr>
          <w:rFonts w:ascii="Times New Roman" w:hAnsi="Times New Roman" w:cs="Times New Roman"/>
          <w:b/>
          <w:sz w:val="24"/>
          <w:szCs w:val="24"/>
        </w:rPr>
        <w:t>«Степные вести»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1.1. Периодическое печатное издание «Степные вести» (далее – Печатное издание) является средством массовой информации, периодическим печатным изданием, издаваемым для опубликования, обнародования муниципальных правовых актов Жуковского сельского поселения, официальной информации о социально</w:t>
      </w:r>
      <w:r w:rsidRPr="00F02F29">
        <w:rPr>
          <w:rFonts w:ascii="Times New Roman" w:hAnsi="Times New Roman" w:cs="Times New Roman"/>
          <w:sz w:val="24"/>
          <w:szCs w:val="24"/>
        </w:rPr>
        <w:noBreakHyphen/>
        <w:t>экономическом и культурном развитии Жуковского сельского поселения, о развитии его общественной инфраструктуры и иной информации.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Печатное издание издается на русском языке и распространяется на территории Жуковского сельского поселения. Форма периодического распространения  Печатного издания – бюллетень.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1.2. Учредителем, издателем и редакцией  Печатного издания является Администрация Жуковского сельского поселения (далее - Редакция)</w:t>
      </w:r>
      <w:r w:rsidRPr="00F02F29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1.3. Р</w:t>
      </w:r>
      <w:r w:rsidRPr="00F02F29">
        <w:rPr>
          <w:rFonts w:ascii="Times New Roman" w:hAnsi="Times New Roman" w:cs="Times New Roman"/>
          <w:sz w:val="24"/>
          <w:szCs w:val="24"/>
        </w:rPr>
        <w:t>аспространителем Печатного издания</w:t>
      </w:r>
      <w:r w:rsidRPr="00F02F29">
        <w:rPr>
          <w:rFonts w:ascii="Times New Roman" w:hAnsi="Times New Roman" w:cs="Times New Roman"/>
          <w:bCs/>
          <w:sz w:val="24"/>
          <w:szCs w:val="24"/>
        </w:rPr>
        <w:t xml:space="preserve"> является Жуковский отдел МБУК ДР «МЦРБ» (далее – Распространитель).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1.4. Юридический адрес редакции:347423,Ростовская область, Дубовский район, ст.Жуковская, Центральная площадь, 1.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2. Учредитель, редакция, главный редактор</w:t>
      </w:r>
      <w:r w:rsidRPr="00F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Печатного издания</w:t>
      </w:r>
    </w:p>
    <w:p w:rsidR="00F02F29" w:rsidRPr="00F02F29" w:rsidRDefault="00F02F29" w:rsidP="00F02F29">
      <w:pPr>
        <w:autoSpaceDE w:val="0"/>
        <w:autoSpaceDN w:val="0"/>
        <w:adjustRightInd w:val="0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2.1. Учредитель Печатного издания (далее – Учредитель) имеет право: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-  утверждать Устав редакции Печатного издания (далее –  Устав Редакции);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lastRenderedPageBreak/>
        <w:t>- определять название, периодичность и объем выпуска учрежденного средства массовой информации.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2.2. Учредитель обязан: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- обеспечить процедуры, необходимые для производства и выпуска Печатного издания.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2.3. Главным редактором Печатного издания является Глава Администрации Жуковского сельского поселения (далее – Главный редактор).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2.4. Главный редактор является руководителем Редакции.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2.5. Главный редактор: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 - 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- определяет тираж Печатного издания;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- дает разрешение на выпуск Печатного издания;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- осуществляет иные полномочия в отношении производства и выпуска Печатного издания.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2.6. Администрация Жуковского сельского поселения осуществляет производство, выпуск и распространение   Печатного издания.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2.7. 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Ростовской области, Устава муниципального образования «Жуковское сельское поселение», муниципальных нормативных правовых актов Жуковского сельского поселения, а также настоящего Устава.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2.8. 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caps/>
          <w:sz w:val="24"/>
          <w:szCs w:val="24"/>
        </w:rPr>
        <w:t xml:space="preserve">3. </w:t>
      </w: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работников Редакции и коллектива работников Редакции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F02F29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3.1. Работниками Редакции являются работники Администрации Жуковского сельского поселения,</w:t>
      </w:r>
      <w:r w:rsidRPr="00F02F29">
        <w:rPr>
          <w:rFonts w:ascii="Times New Roman" w:hAnsi="Times New Roman" w:cs="Times New Roman"/>
          <w:bCs/>
          <w:sz w:val="24"/>
          <w:szCs w:val="24"/>
        </w:rPr>
        <w:t xml:space="preserve"> в должностные обязанности которых включены вопросы, связанные с производством и выпуском</w:t>
      </w:r>
      <w:r w:rsidRPr="00F02F29">
        <w:rPr>
          <w:rFonts w:ascii="Times New Roman" w:hAnsi="Times New Roman" w:cs="Times New Roman"/>
          <w:sz w:val="24"/>
          <w:szCs w:val="24"/>
        </w:rPr>
        <w:t xml:space="preserve"> Печатного издания</w:t>
      </w:r>
      <w:r w:rsidRPr="00F02F29">
        <w:rPr>
          <w:rFonts w:ascii="Times New Roman" w:hAnsi="Times New Roman" w:cs="Times New Roman"/>
          <w:bCs/>
          <w:sz w:val="24"/>
          <w:szCs w:val="24"/>
        </w:rPr>
        <w:t>.</w:t>
      </w:r>
      <w:r w:rsidRPr="00F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3.2. Работники Редакции </w:t>
      </w:r>
      <w:r w:rsidRPr="00F02F29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3.3. Работники Редакции обязаны способствовать осуществлению регулярного, качественного выпуска Печатного издания.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lastRenderedPageBreak/>
        <w:t>3.4. В Коллектив работников Редакции (далее – Коллектив) входят лица, указанные в пункте 3.1 настоящего Устава.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3.5. 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 xml:space="preserve">Коллектив принимает участие в разработке и подготовке редакционных планов, участвует в мероприятиях Редакции, вносит на рассмотрение Главного редактора предложения по улучшению качества </w:t>
      </w:r>
      <w:r w:rsidRPr="00F02F29">
        <w:rPr>
          <w:rFonts w:ascii="Times New Roman" w:hAnsi="Times New Roman" w:cs="Times New Roman"/>
          <w:sz w:val="24"/>
          <w:szCs w:val="24"/>
        </w:rPr>
        <w:t xml:space="preserve">Печатного издания,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 xml:space="preserve">ускорению редакционно-издательского процесса. Коллектив принимает Устав Редакции, который подлежит утверждению Учредителем. 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F02F29">
        <w:rPr>
          <w:rStyle w:val="postbody1"/>
          <w:rFonts w:ascii="Times New Roman" w:hAnsi="Times New Roman" w:cs="Times New Roman"/>
          <w:sz w:val="24"/>
          <w:szCs w:val="24"/>
        </w:rPr>
        <w:t>3.6. Коллектив осуществляет свои права на собрании Коллектива. Собрание Коллектива правомочно, если на нем присутствуют не менее двух третей членов Коллектива. Решения принимаются простым большинством голосов присутствующих на собрании членов Коллектива.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4. Прекращение и приостановление 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Pr="00F02F29">
        <w:rPr>
          <w:rFonts w:ascii="Times New Roman" w:hAnsi="Times New Roman" w:cs="Times New Roman"/>
          <w:sz w:val="24"/>
          <w:szCs w:val="24"/>
        </w:rPr>
        <w:t>Печатного издания</w:t>
      </w:r>
    </w:p>
    <w:p w:rsidR="00F02F29" w:rsidRPr="00F02F29" w:rsidRDefault="00F02F29" w:rsidP="00F02F29">
      <w:pPr>
        <w:autoSpaceDE w:val="0"/>
        <w:autoSpaceDN w:val="0"/>
        <w:adjustRightInd w:val="0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4.1. Прекращение или приостановление издания Печатного издания производится по решению Учредителя либо суда в соответствии с законодательством Российской Федерации. 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4.2. 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 xml:space="preserve">Учредитель вправе прекратить или приостановить деятельность </w:t>
      </w:r>
      <w:r w:rsidRPr="00F02F29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 xml:space="preserve">в случае, если производство и выпуск </w:t>
      </w:r>
      <w:r w:rsidRPr="00F02F29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F02F29">
        <w:rPr>
          <w:rStyle w:val="postbody1"/>
          <w:rFonts w:ascii="Times New Roman" w:hAnsi="Times New Roman" w:cs="Times New Roman"/>
          <w:sz w:val="24"/>
          <w:szCs w:val="24"/>
        </w:rPr>
        <w:t>4.3. В случае принятия Учредителем решения о прекращении выпуска</w:t>
      </w:r>
      <w:r w:rsidRPr="00F02F29">
        <w:rPr>
          <w:rFonts w:ascii="Times New Roman" w:hAnsi="Times New Roman" w:cs="Times New Roman"/>
          <w:sz w:val="24"/>
          <w:szCs w:val="24"/>
        </w:rPr>
        <w:t xml:space="preserve"> Печатного издания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 xml:space="preserve">Учредитель сохраняет за собой право на возобновление выпуска средства массовой информации с тем же названием. 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4.4. Право на название Печатного издания принадлежит Учредителю. В случае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F02F29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Печатного издания.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4.5. В случае смены Учредителя Печатное издание продолжает свою деятельность в установленном законом порядке. Если Печатное издание  зарегистрировано, смена Учредителя допускается лишь при условии перерегистрации.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4.6. В случае </w:t>
      </w:r>
      <w:r w:rsidRPr="00F02F29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5. Заключительные положения</w:t>
      </w:r>
    </w:p>
    <w:p w:rsidR="00F02F29" w:rsidRPr="00F02F29" w:rsidRDefault="00F02F29" w:rsidP="00F02F29">
      <w:pPr>
        <w:autoSpaceDE w:val="0"/>
        <w:autoSpaceDN w:val="0"/>
        <w:adjustRightInd w:val="0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5.1. Настоящий Устав вступает в силу с момента его утверждения Учредителем.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5.2. Изменения в настоящий Устав вносятся по решению Учредителя после принятия их на общем собрании Коллектива.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F02F29" w:rsidRPr="00F02F29" w:rsidRDefault="00F02F29" w:rsidP="00F0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F02F29">
        <w:rPr>
          <w:rFonts w:ascii="Times New Roman" w:hAnsi="Times New Roman" w:cs="Times New Roman"/>
          <w:sz w:val="24"/>
          <w:szCs w:val="24"/>
        </w:rPr>
        <w:br/>
        <w:t>РОСТОВСКОЙ ОБЛАСТИ</w:t>
      </w:r>
    </w:p>
    <w:p w:rsidR="00F02F29" w:rsidRPr="00F02F29" w:rsidRDefault="00F02F29" w:rsidP="00F02F29">
      <w:pPr>
        <w:jc w:val="center"/>
        <w:rPr>
          <w:sz w:val="24"/>
          <w:szCs w:val="24"/>
        </w:rPr>
      </w:pPr>
    </w:p>
    <w:p w:rsidR="00F02F29" w:rsidRPr="00F02F29" w:rsidRDefault="00F02F29" w:rsidP="00F0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F02F29" w:rsidRPr="00F02F29" w:rsidRDefault="00F02F29" w:rsidP="00F0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«30» декабря 2020г.                               № 121                                  ст.Жуковская</w:t>
      </w:r>
    </w:p>
    <w:p w:rsidR="00F02F29" w:rsidRPr="00F02F29" w:rsidRDefault="00F02F29" w:rsidP="00F02F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2F29" w:rsidRPr="00F02F29" w:rsidRDefault="00F02F29" w:rsidP="00F0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02F29" w:rsidRPr="00F02F29" w:rsidRDefault="00F02F29" w:rsidP="00F02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в Постановление  № 5а от 01.02.2012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«Об  утверждении образца и распространении       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 xml:space="preserve">периодического печатного издания </w:t>
      </w:r>
    </w:p>
    <w:p w:rsidR="00F02F29" w:rsidRPr="00F02F29" w:rsidRDefault="00F02F29" w:rsidP="00F0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2F29">
        <w:rPr>
          <w:rFonts w:ascii="Times New Roman" w:hAnsi="Times New Roman" w:cs="Times New Roman"/>
          <w:bCs/>
          <w:sz w:val="24"/>
          <w:szCs w:val="24"/>
        </w:rPr>
        <w:t>«Степные вести»</w:t>
      </w:r>
    </w:p>
    <w:p w:rsidR="00F02F29" w:rsidRPr="00F02F29" w:rsidRDefault="00F02F29" w:rsidP="00F02F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В соответствии с пунктом 1 статьи 7 Федерального закона от 29.12.1994 № 77-ФЗ «Об обязательном экземпляре документов», Уставом муниципального образования «Жуковское сельское поселение</w:t>
      </w:r>
      <w:r w:rsidRPr="00F02F29">
        <w:rPr>
          <w:rFonts w:ascii="Times New Roman" w:hAnsi="Times New Roman" w:cs="Times New Roman"/>
          <w:bCs/>
          <w:sz w:val="24"/>
          <w:szCs w:val="24"/>
        </w:rPr>
        <w:t>»</w:t>
      </w:r>
      <w:r w:rsidRPr="00F02F29">
        <w:rPr>
          <w:rFonts w:ascii="Times New Roman" w:hAnsi="Times New Roman" w:cs="Times New Roman"/>
          <w:sz w:val="24"/>
          <w:szCs w:val="24"/>
        </w:rPr>
        <w:t xml:space="preserve"> и в целях информирования населения о деятельности органов местного самоуправления </w:t>
      </w:r>
      <w:r w:rsidRPr="00F02F29">
        <w:rPr>
          <w:rFonts w:ascii="Times New Roman" w:hAnsi="Times New Roman" w:cs="Times New Roman"/>
          <w:bCs/>
          <w:sz w:val="24"/>
          <w:szCs w:val="24"/>
        </w:rPr>
        <w:t>Жуковского сельского поселения</w:t>
      </w:r>
      <w:r w:rsidRPr="00F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02F29" w:rsidRPr="00F02F29" w:rsidRDefault="00F02F29" w:rsidP="00F02F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numPr>
          <w:ilvl w:val="0"/>
          <w:numId w:val="4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Изложить п.2 постановления №5а от 01.02.2012 в следующей редакции:</w:t>
      </w:r>
    </w:p>
    <w:p w:rsidR="00F02F29" w:rsidRPr="00F02F29" w:rsidRDefault="00F02F29" w:rsidP="00F02F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«Направлять из каждого тиража Печатного издания в Жуковский отдел МБУК ДР «МЦРБ» три обязательных экземпляра.</w:t>
      </w:r>
    </w:p>
    <w:p w:rsidR="00F02F29" w:rsidRPr="00F02F29" w:rsidRDefault="00F02F29" w:rsidP="00F02F2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2. </w:t>
      </w:r>
      <w:r w:rsidRPr="00F02F2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постановление вступает в силу с момента его официального опубликования и обнародования</w:t>
      </w:r>
    </w:p>
    <w:p w:rsidR="00F02F29" w:rsidRPr="00F02F29" w:rsidRDefault="00F02F29" w:rsidP="00F02F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 настоящего Постановления возложить на специалиста Администрации  Жуковского сельского поселения по правовой  и кадровой работе.</w:t>
      </w:r>
    </w:p>
    <w:p w:rsidR="00F02F29" w:rsidRPr="00F02F29" w:rsidRDefault="00F02F29" w:rsidP="00F02F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2F29" w:rsidRPr="00F02F29" w:rsidRDefault="00F02F29" w:rsidP="00F02F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02F29" w:rsidRPr="00F02F29" w:rsidRDefault="00F02F29" w:rsidP="00F02F29">
      <w:pPr>
        <w:jc w:val="both"/>
        <w:rPr>
          <w:rFonts w:ascii="Times New Roman" w:hAnsi="Times New Roman" w:cs="Times New Roman"/>
          <w:sz w:val="24"/>
          <w:szCs w:val="24"/>
        </w:rPr>
      </w:pPr>
      <w:r w:rsidRPr="00F02F29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  <w:r w:rsidRPr="00F02F29">
        <w:rPr>
          <w:rFonts w:ascii="Times New Roman" w:hAnsi="Times New Roman" w:cs="Times New Roman"/>
          <w:sz w:val="24"/>
          <w:szCs w:val="24"/>
        </w:rPr>
        <w:tab/>
      </w:r>
      <w:r w:rsidRPr="00F02F29">
        <w:rPr>
          <w:rFonts w:ascii="Times New Roman" w:hAnsi="Times New Roman" w:cs="Times New Roman"/>
          <w:sz w:val="24"/>
          <w:szCs w:val="24"/>
        </w:rPr>
        <w:tab/>
      </w:r>
      <w:r w:rsidRPr="00F02F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2F29">
        <w:rPr>
          <w:rFonts w:ascii="Times New Roman" w:hAnsi="Times New Roman" w:cs="Times New Roman"/>
          <w:sz w:val="24"/>
          <w:szCs w:val="24"/>
        </w:rPr>
        <w:tab/>
        <w:t xml:space="preserve">            Н.С. Лавренова</w:t>
      </w:r>
    </w:p>
    <w:p w:rsidR="00F02F29" w:rsidRPr="005C1614" w:rsidRDefault="00F02F29" w:rsidP="00F02F29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F02F29" w:rsidRDefault="00F02F29" w:rsidP="00F02F29"/>
    <w:p w:rsidR="00F02F29" w:rsidRDefault="00F02F29" w:rsidP="00F02F29">
      <w:pPr>
        <w:tabs>
          <w:tab w:val="left" w:pos="1125"/>
        </w:tabs>
      </w:pPr>
    </w:p>
    <w:p w:rsidR="00F02F29" w:rsidRPr="00413877" w:rsidRDefault="00F02F29" w:rsidP="00F02F29"/>
    <w:p w:rsidR="002F1312" w:rsidRPr="005372B6" w:rsidRDefault="002F1312" w:rsidP="005372B6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90695F">
            <w:pPr>
              <w:rPr>
                <w:sz w:val="28"/>
              </w:rPr>
            </w:pPr>
          </w:p>
          <w:p w:rsidR="003968DB" w:rsidRDefault="003968DB" w:rsidP="0090695F">
            <w:pPr>
              <w:rPr>
                <w:sz w:val="28"/>
              </w:rPr>
            </w:pPr>
          </w:p>
          <w:p w:rsidR="003968DB" w:rsidRDefault="003968DB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Pr="004C29C0" w:rsidRDefault="0025675D" w:rsidP="0090695F"/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</w:t>
            </w:r>
            <w:r w:rsidR="00F02F2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»  </w:t>
            </w:r>
            <w:r w:rsidR="00235141">
              <w:rPr>
                <w:sz w:val="16"/>
                <w:szCs w:val="16"/>
                <w:u w:val="single"/>
              </w:rPr>
              <w:t>декабря</w:t>
            </w:r>
            <w:r w:rsidR="007F1034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Pr="003968DB" w:rsidRDefault="0025675D" w:rsidP="003968DB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B2782F" w:rsidRDefault="00B2782F" w:rsidP="003968DB"/>
    <w:sectPr w:rsidR="00B2782F" w:rsidSect="00670636">
      <w:headerReference w:type="default" r:id="rId8"/>
      <w:footerReference w:type="even" r:id="rId9"/>
      <w:footerReference w:type="default" r:id="rId10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CC" w:rsidRDefault="00C017CC" w:rsidP="00C3126F">
      <w:pPr>
        <w:spacing w:after="0" w:line="240" w:lineRule="auto"/>
      </w:pPr>
      <w:r>
        <w:separator/>
      </w:r>
    </w:p>
  </w:endnote>
  <w:endnote w:type="continuationSeparator" w:id="1">
    <w:p w:rsidR="00C017CC" w:rsidRDefault="00C017CC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Pr="002B5D88" w:rsidRDefault="00BA24F5" w:rsidP="0090695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Pr="002B5D88" w:rsidRDefault="00BA24F5" w:rsidP="0090695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CC" w:rsidRDefault="00C017CC" w:rsidP="00C3126F">
      <w:pPr>
        <w:spacing w:after="0" w:line="240" w:lineRule="auto"/>
      </w:pPr>
      <w:r>
        <w:separator/>
      </w:r>
    </w:p>
  </w:footnote>
  <w:footnote w:type="continuationSeparator" w:id="1">
    <w:p w:rsidR="00C017CC" w:rsidRDefault="00C017CC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Default="00BA24F5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13322"/>
    <w:multiLevelType w:val="multilevel"/>
    <w:tmpl w:val="412EDB4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16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77D95"/>
    <w:multiLevelType w:val="hybridMultilevel"/>
    <w:tmpl w:val="02061BB8"/>
    <w:lvl w:ilvl="0" w:tplc="BB8809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DE1EA2E2" w:tentative="1">
      <w:start w:val="1"/>
      <w:numFmt w:val="lowerLetter"/>
      <w:lvlText w:val="%2."/>
      <w:lvlJc w:val="left"/>
      <w:pPr>
        <w:ind w:left="1788" w:hanging="360"/>
      </w:pPr>
    </w:lvl>
    <w:lvl w:ilvl="2" w:tplc="58260422" w:tentative="1">
      <w:start w:val="1"/>
      <w:numFmt w:val="lowerRoman"/>
      <w:lvlText w:val="%3."/>
      <w:lvlJc w:val="right"/>
      <w:pPr>
        <w:ind w:left="2508" w:hanging="180"/>
      </w:pPr>
    </w:lvl>
    <w:lvl w:ilvl="3" w:tplc="EE96B10A" w:tentative="1">
      <w:start w:val="1"/>
      <w:numFmt w:val="decimal"/>
      <w:lvlText w:val="%4."/>
      <w:lvlJc w:val="left"/>
      <w:pPr>
        <w:ind w:left="3228" w:hanging="360"/>
      </w:pPr>
    </w:lvl>
    <w:lvl w:ilvl="4" w:tplc="57304112" w:tentative="1">
      <w:start w:val="1"/>
      <w:numFmt w:val="lowerLetter"/>
      <w:lvlText w:val="%5."/>
      <w:lvlJc w:val="left"/>
      <w:pPr>
        <w:ind w:left="3948" w:hanging="360"/>
      </w:pPr>
    </w:lvl>
    <w:lvl w:ilvl="5" w:tplc="E1726CB6" w:tentative="1">
      <w:start w:val="1"/>
      <w:numFmt w:val="lowerRoman"/>
      <w:lvlText w:val="%6."/>
      <w:lvlJc w:val="right"/>
      <w:pPr>
        <w:ind w:left="4668" w:hanging="180"/>
      </w:pPr>
    </w:lvl>
    <w:lvl w:ilvl="6" w:tplc="002CF2D8" w:tentative="1">
      <w:start w:val="1"/>
      <w:numFmt w:val="decimal"/>
      <w:lvlText w:val="%7."/>
      <w:lvlJc w:val="left"/>
      <w:pPr>
        <w:ind w:left="5388" w:hanging="360"/>
      </w:pPr>
    </w:lvl>
    <w:lvl w:ilvl="7" w:tplc="0DF4B5C6" w:tentative="1">
      <w:start w:val="1"/>
      <w:numFmt w:val="lowerLetter"/>
      <w:lvlText w:val="%8."/>
      <w:lvlJc w:val="left"/>
      <w:pPr>
        <w:ind w:left="6108" w:hanging="360"/>
      </w:pPr>
    </w:lvl>
    <w:lvl w:ilvl="8" w:tplc="16C87B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691DFD"/>
    <w:multiLevelType w:val="hybridMultilevel"/>
    <w:tmpl w:val="4BC40E0A"/>
    <w:lvl w:ilvl="0" w:tplc="1F566EC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A69BC"/>
    <w:multiLevelType w:val="hybridMultilevel"/>
    <w:tmpl w:val="FF922172"/>
    <w:lvl w:ilvl="0" w:tplc="73A02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27F51"/>
    <w:multiLevelType w:val="hybridMultilevel"/>
    <w:tmpl w:val="9D80A6D2"/>
    <w:lvl w:ilvl="0" w:tplc="86A4BA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D602BBC"/>
    <w:multiLevelType w:val="hybridMultilevel"/>
    <w:tmpl w:val="588A015E"/>
    <w:lvl w:ilvl="0" w:tplc="C762879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24">
    <w:nsid w:val="537A430B"/>
    <w:multiLevelType w:val="multilevel"/>
    <w:tmpl w:val="25C6872A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5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095EF6"/>
    <w:multiLevelType w:val="hybridMultilevel"/>
    <w:tmpl w:val="40E28FCC"/>
    <w:lvl w:ilvl="0" w:tplc="24D4298E">
      <w:start w:val="1"/>
      <w:numFmt w:val="decimal"/>
      <w:lvlText w:val="%1."/>
      <w:lvlJc w:val="left"/>
      <w:pPr>
        <w:tabs>
          <w:tab w:val="num" w:pos="7295"/>
        </w:tabs>
        <w:ind w:left="729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8">
    <w:nsid w:val="691D5469"/>
    <w:multiLevelType w:val="hybridMultilevel"/>
    <w:tmpl w:val="7D56CAA0"/>
    <w:lvl w:ilvl="0" w:tplc="E2AE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31">
    <w:nsid w:val="6D0D4BFF"/>
    <w:multiLevelType w:val="hybridMultilevel"/>
    <w:tmpl w:val="443AF45A"/>
    <w:lvl w:ilvl="0" w:tplc="E7B0DC20">
      <w:start w:val="1"/>
      <w:numFmt w:val="decimal"/>
      <w:lvlText w:val="%1.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2">
    <w:nsid w:val="6D92429C"/>
    <w:multiLevelType w:val="hybridMultilevel"/>
    <w:tmpl w:val="C122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24181"/>
    <w:multiLevelType w:val="hybridMultilevel"/>
    <w:tmpl w:val="80525AE6"/>
    <w:lvl w:ilvl="0" w:tplc="A3CC357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6FA54C25"/>
    <w:multiLevelType w:val="hybridMultilevel"/>
    <w:tmpl w:val="3EB87D8E"/>
    <w:lvl w:ilvl="0" w:tplc="0546B7CA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E5FEE"/>
    <w:multiLevelType w:val="hybridMultilevel"/>
    <w:tmpl w:val="910E5A7E"/>
    <w:lvl w:ilvl="0" w:tplc="4878A672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CAA563C" w:tentative="1">
      <w:start w:val="1"/>
      <w:numFmt w:val="lowerLetter"/>
      <w:lvlText w:val="%2."/>
      <w:lvlJc w:val="left"/>
      <w:pPr>
        <w:ind w:left="1931" w:hanging="360"/>
      </w:pPr>
    </w:lvl>
    <w:lvl w:ilvl="2" w:tplc="AB08BFCA" w:tentative="1">
      <w:start w:val="1"/>
      <w:numFmt w:val="lowerRoman"/>
      <w:lvlText w:val="%3."/>
      <w:lvlJc w:val="right"/>
      <w:pPr>
        <w:ind w:left="2651" w:hanging="180"/>
      </w:pPr>
    </w:lvl>
    <w:lvl w:ilvl="3" w:tplc="3708950E" w:tentative="1">
      <w:start w:val="1"/>
      <w:numFmt w:val="decimal"/>
      <w:lvlText w:val="%4."/>
      <w:lvlJc w:val="left"/>
      <w:pPr>
        <w:ind w:left="3371" w:hanging="360"/>
      </w:pPr>
    </w:lvl>
    <w:lvl w:ilvl="4" w:tplc="AFC0C91A" w:tentative="1">
      <w:start w:val="1"/>
      <w:numFmt w:val="lowerLetter"/>
      <w:lvlText w:val="%5."/>
      <w:lvlJc w:val="left"/>
      <w:pPr>
        <w:ind w:left="4091" w:hanging="360"/>
      </w:pPr>
    </w:lvl>
    <w:lvl w:ilvl="5" w:tplc="7548BF70" w:tentative="1">
      <w:start w:val="1"/>
      <w:numFmt w:val="lowerRoman"/>
      <w:lvlText w:val="%6."/>
      <w:lvlJc w:val="right"/>
      <w:pPr>
        <w:ind w:left="4811" w:hanging="180"/>
      </w:pPr>
    </w:lvl>
    <w:lvl w:ilvl="6" w:tplc="C6F64F58" w:tentative="1">
      <w:start w:val="1"/>
      <w:numFmt w:val="decimal"/>
      <w:lvlText w:val="%7."/>
      <w:lvlJc w:val="left"/>
      <w:pPr>
        <w:ind w:left="5531" w:hanging="360"/>
      </w:pPr>
    </w:lvl>
    <w:lvl w:ilvl="7" w:tplc="76C878CE" w:tentative="1">
      <w:start w:val="1"/>
      <w:numFmt w:val="lowerLetter"/>
      <w:lvlText w:val="%8."/>
      <w:lvlJc w:val="left"/>
      <w:pPr>
        <w:ind w:left="6251" w:hanging="360"/>
      </w:pPr>
    </w:lvl>
    <w:lvl w:ilvl="8" w:tplc="DC60F0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74158F3"/>
    <w:multiLevelType w:val="hybridMultilevel"/>
    <w:tmpl w:val="307C7122"/>
    <w:lvl w:ilvl="0" w:tplc="36A02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A211840"/>
    <w:multiLevelType w:val="hybridMultilevel"/>
    <w:tmpl w:val="A4364160"/>
    <w:lvl w:ilvl="0" w:tplc="6506194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7C52376F"/>
    <w:multiLevelType w:val="hybridMultilevel"/>
    <w:tmpl w:val="A2C61690"/>
    <w:lvl w:ilvl="0" w:tplc="15E2F0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558D59E" w:tentative="1">
      <w:start w:val="1"/>
      <w:numFmt w:val="lowerLetter"/>
      <w:lvlText w:val="%2."/>
      <w:lvlJc w:val="left"/>
      <w:pPr>
        <w:ind w:left="1222" w:hanging="360"/>
      </w:pPr>
    </w:lvl>
    <w:lvl w:ilvl="2" w:tplc="8EA03576" w:tentative="1">
      <w:start w:val="1"/>
      <w:numFmt w:val="lowerRoman"/>
      <w:lvlText w:val="%3."/>
      <w:lvlJc w:val="right"/>
      <w:pPr>
        <w:ind w:left="1942" w:hanging="180"/>
      </w:pPr>
    </w:lvl>
    <w:lvl w:ilvl="3" w:tplc="721C2CB2" w:tentative="1">
      <w:start w:val="1"/>
      <w:numFmt w:val="decimal"/>
      <w:lvlText w:val="%4."/>
      <w:lvlJc w:val="left"/>
      <w:pPr>
        <w:ind w:left="2662" w:hanging="360"/>
      </w:pPr>
    </w:lvl>
    <w:lvl w:ilvl="4" w:tplc="10E45C4E" w:tentative="1">
      <w:start w:val="1"/>
      <w:numFmt w:val="lowerLetter"/>
      <w:lvlText w:val="%5."/>
      <w:lvlJc w:val="left"/>
      <w:pPr>
        <w:ind w:left="3382" w:hanging="360"/>
      </w:pPr>
    </w:lvl>
    <w:lvl w:ilvl="5" w:tplc="A126E0E2" w:tentative="1">
      <w:start w:val="1"/>
      <w:numFmt w:val="lowerRoman"/>
      <w:lvlText w:val="%6."/>
      <w:lvlJc w:val="right"/>
      <w:pPr>
        <w:ind w:left="4102" w:hanging="180"/>
      </w:pPr>
    </w:lvl>
    <w:lvl w:ilvl="6" w:tplc="EACE806E" w:tentative="1">
      <w:start w:val="1"/>
      <w:numFmt w:val="decimal"/>
      <w:lvlText w:val="%7."/>
      <w:lvlJc w:val="left"/>
      <w:pPr>
        <w:ind w:left="4822" w:hanging="360"/>
      </w:pPr>
    </w:lvl>
    <w:lvl w:ilvl="7" w:tplc="6DE205A2" w:tentative="1">
      <w:start w:val="1"/>
      <w:numFmt w:val="lowerLetter"/>
      <w:lvlText w:val="%8."/>
      <w:lvlJc w:val="left"/>
      <w:pPr>
        <w:ind w:left="5542" w:hanging="360"/>
      </w:pPr>
    </w:lvl>
    <w:lvl w:ilvl="8" w:tplc="5B901DB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3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3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36"/>
  </w:num>
  <w:num w:numId="22">
    <w:abstractNumId w:val="17"/>
  </w:num>
  <w:num w:numId="23">
    <w:abstractNumId w:val="40"/>
  </w:num>
  <w:num w:numId="24">
    <w:abstractNumId w:val="12"/>
  </w:num>
  <w:num w:numId="25">
    <w:abstractNumId w:val="30"/>
  </w:num>
  <w:num w:numId="26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26"/>
  </w:num>
  <w:num w:numId="32">
    <w:abstractNumId w:val="37"/>
  </w:num>
  <w:num w:numId="33">
    <w:abstractNumId w:val="31"/>
  </w:num>
  <w:num w:numId="34">
    <w:abstractNumId w:val="15"/>
  </w:num>
  <w:num w:numId="35">
    <w:abstractNumId w:val="2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25C3"/>
    <w:rsid w:val="00003C76"/>
    <w:rsid w:val="00005F5E"/>
    <w:rsid w:val="00040F1D"/>
    <w:rsid w:val="000A3246"/>
    <w:rsid w:val="000A4690"/>
    <w:rsid w:val="000F2C90"/>
    <w:rsid w:val="000F3C8B"/>
    <w:rsid w:val="000F4D0F"/>
    <w:rsid w:val="000F6AF8"/>
    <w:rsid w:val="00106BA1"/>
    <w:rsid w:val="0015577E"/>
    <w:rsid w:val="00185DA6"/>
    <w:rsid w:val="00195488"/>
    <w:rsid w:val="001A624E"/>
    <w:rsid w:val="001B0269"/>
    <w:rsid w:val="00206D5F"/>
    <w:rsid w:val="002237EE"/>
    <w:rsid w:val="00226E1A"/>
    <w:rsid w:val="0023066E"/>
    <w:rsid w:val="00235141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2F1312"/>
    <w:rsid w:val="003107F6"/>
    <w:rsid w:val="0031374B"/>
    <w:rsid w:val="0031386B"/>
    <w:rsid w:val="00321D80"/>
    <w:rsid w:val="0032402A"/>
    <w:rsid w:val="00325EE7"/>
    <w:rsid w:val="00336BB6"/>
    <w:rsid w:val="00372639"/>
    <w:rsid w:val="00374DCA"/>
    <w:rsid w:val="003857BD"/>
    <w:rsid w:val="003968DB"/>
    <w:rsid w:val="003B2A78"/>
    <w:rsid w:val="003B4210"/>
    <w:rsid w:val="003C38EA"/>
    <w:rsid w:val="003E01CF"/>
    <w:rsid w:val="00423A12"/>
    <w:rsid w:val="004309E1"/>
    <w:rsid w:val="0043147B"/>
    <w:rsid w:val="00450177"/>
    <w:rsid w:val="00467082"/>
    <w:rsid w:val="004C29C0"/>
    <w:rsid w:val="004E461F"/>
    <w:rsid w:val="005372B6"/>
    <w:rsid w:val="00560F01"/>
    <w:rsid w:val="005812BB"/>
    <w:rsid w:val="005819AD"/>
    <w:rsid w:val="0058321C"/>
    <w:rsid w:val="00586C56"/>
    <w:rsid w:val="005D5E10"/>
    <w:rsid w:val="005D6D63"/>
    <w:rsid w:val="005F668D"/>
    <w:rsid w:val="00614969"/>
    <w:rsid w:val="006238DA"/>
    <w:rsid w:val="006244F3"/>
    <w:rsid w:val="00635D10"/>
    <w:rsid w:val="00636549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1034"/>
    <w:rsid w:val="0082653A"/>
    <w:rsid w:val="00827DC2"/>
    <w:rsid w:val="00880050"/>
    <w:rsid w:val="00890500"/>
    <w:rsid w:val="00895979"/>
    <w:rsid w:val="008C7E7B"/>
    <w:rsid w:val="0090659B"/>
    <w:rsid w:val="0090695F"/>
    <w:rsid w:val="00924DC5"/>
    <w:rsid w:val="009642A5"/>
    <w:rsid w:val="00976F3E"/>
    <w:rsid w:val="009A367D"/>
    <w:rsid w:val="009B1E28"/>
    <w:rsid w:val="009B4A64"/>
    <w:rsid w:val="009E3E0B"/>
    <w:rsid w:val="00A34A3D"/>
    <w:rsid w:val="00A40089"/>
    <w:rsid w:val="00A40C39"/>
    <w:rsid w:val="00A51736"/>
    <w:rsid w:val="00A647A9"/>
    <w:rsid w:val="00A87142"/>
    <w:rsid w:val="00A87D65"/>
    <w:rsid w:val="00AA51F2"/>
    <w:rsid w:val="00AC57BB"/>
    <w:rsid w:val="00AF2878"/>
    <w:rsid w:val="00AF5BB7"/>
    <w:rsid w:val="00AF66D4"/>
    <w:rsid w:val="00B1003D"/>
    <w:rsid w:val="00B200B6"/>
    <w:rsid w:val="00B24AB8"/>
    <w:rsid w:val="00B2782F"/>
    <w:rsid w:val="00B377DB"/>
    <w:rsid w:val="00B52AF2"/>
    <w:rsid w:val="00B535E7"/>
    <w:rsid w:val="00B57FB8"/>
    <w:rsid w:val="00BA24F5"/>
    <w:rsid w:val="00BA46CF"/>
    <w:rsid w:val="00BB6BDE"/>
    <w:rsid w:val="00C0022C"/>
    <w:rsid w:val="00C017CC"/>
    <w:rsid w:val="00C028D2"/>
    <w:rsid w:val="00C12D09"/>
    <w:rsid w:val="00C13450"/>
    <w:rsid w:val="00C3126F"/>
    <w:rsid w:val="00C433E2"/>
    <w:rsid w:val="00C56CA1"/>
    <w:rsid w:val="00C67EAD"/>
    <w:rsid w:val="00C7202E"/>
    <w:rsid w:val="00C9264A"/>
    <w:rsid w:val="00CE097E"/>
    <w:rsid w:val="00D034DE"/>
    <w:rsid w:val="00D23C92"/>
    <w:rsid w:val="00D27167"/>
    <w:rsid w:val="00D33BF1"/>
    <w:rsid w:val="00D35F65"/>
    <w:rsid w:val="00D373C1"/>
    <w:rsid w:val="00D51E87"/>
    <w:rsid w:val="00D673D0"/>
    <w:rsid w:val="00D97BA0"/>
    <w:rsid w:val="00DE57CF"/>
    <w:rsid w:val="00DF6C58"/>
    <w:rsid w:val="00E002DC"/>
    <w:rsid w:val="00E338F5"/>
    <w:rsid w:val="00E4519B"/>
    <w:rsid w:val="00E50265"/>
    <w:rsid w:val="00E775B3"/>
    <w:rsid w:val="00E9480A"/>
    <w:rsid w:val="00EC2D4D"/>
    <w:rsid w:val="00ED306A"/>
    <w:rsid w:val="00EF2537"/>
    <w:rsid w:val="00F02F29"/>
    <w:rsid w:val="00F25EEC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F1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F1312"/>
    <w:pPr>
      <w:keepNext/>
      <w:spacing w:after="0" w:line="240" w:lineRule="auto"/>
      <w:ind w:right="328" w:firstLine="567"/>
      <w:jc w:val="right"/>
      <w:outlineLvl w:val="5"/>
    </w:pPr>
    <w:rPr>
      <w:rFonts w:ascii="Times New Roman" w:eastAsia="Times New Roman" w:hAnsi="Times New Roman" w:cs="Times New Roman"/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99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99"/>
    <w:rsid w:val="000F4D0F"/>
    <w:rPr>
      <w:rFonts w:ascii="Times New Roman" w:eastAsia="Times New Roman" w:hAnsi="Times New Roman" w:cs="Times New Roman"/>
      <w:sz w:val="28"/>
      <w:szCs w:val="24"/>
    </w:rPr>
  </w:style>
  <w:style w:type="paragraph" w:styleId="afff">
    <w:name w:val="Subtitle"/>
    <w:basedOn w:val="af"/>
    <w:next w:val="a"/>
    <w:link w:val="afff0"/>
    <w:uiPriority w:val="11"/>
    <w:qFormat/>
    <w:rsid w:val="007F1034"/>
    <w:pPr>
      <w:spacing w:before="240" w:beforeAutospacing="0" w:after="240"/>
      <w:ind w:firstLine="284"/>
      <w:jc w:val="both"/>
    </w:pPr>
    <w:rPr>
      <w:color w:val="auto"/>
    </w:rPr>
  </w:style>
  <w:style w:type="character" w:customStyle="1" w:styleId="afff0">
    <w:name w:val="Подзаголовок Знак"/>
    <w:basedOn w:val="a0"/>
    <w:link w:val="afff"/>
    <w:uiPriority w:val="11"/>
    <w:rsid w:val="007F10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F1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2F1312"/>
    <w:rPr>
      <w:rFonts w:ascii="Times New Roman" w:eastAsia="Times New Roman" w:hAnsi="Times New Roman" w:cs="Times New Roman"/>
      <w:i/>
      <w:iCs/>
      <w:sz w:val="28"/>
      <w:szCs w:val="26"/>
    </w:rPr>
  </w:style>
  <w:style w:type="paragraph" w:customStyle="1" w:styleId="afff1">
    <w:name w:val="Абзац"/>
    <w:rsid w:val="002F13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fff2">
    <w:name w:val="FollowedHyperlink"/>
    <w:basedOn w:val="a0"/>
    <w:rsid w:val="002F1312"/>
    <w:rPr>
      <w:color w:val="0000FF"/>
      <w:u w:val="none"/>
    </w:rPr>
  </w:style>
  <w:style w:type="paragraph" w:styleId="afff3">
    <w:name w:val="Signature"/>
    <w:basedOn w:val="a"/>
    <w:link w:val="afff4"/>
    <w:rsid w:val="002F13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4">
    <w:name w:val="Подпись Знак"/>
    <w:basedOn w:val="a0"/>
    <w:link w:val="afff3"/>
    <w:rsid w:val="002F1312"/>
    <w:rPr>
      <w:rFonts w:ascii="Times New Roman" w:eastAsia="Times New Roman" w:hAnsi="Times New Roman" w:cs="Times New Roman"/>
      <w:sz w:val="28"/>
      <w:szCs w:val="20"/>
    </w:rPr>
  </w:style>
  <w:style w:type="paragraph" w:customStyle="1" w:styleId="1210">
    <w:name w:val="Абзац 1 и 2/10"/>
    <w:basedOn w:val="a"/>
    <w:rsid w:val="002F1312"/>
    <w:pPr>
      <w:spacing w:after="14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2F13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2F131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2F1312"/>
    <w:pPr>
      <w:autoSpaceDE w:val="0"/>
      <w:autoSpaceDN w:val="0"/>
      <w:adjustRightInd w:val="0"/>
      <w:spacing w:after="0" w:line="240" w:lineRule="auto"/>
      <w:ind w:firstLine="720"/>
    </w:pPr>
    <w:rPr>
      <w:rFonts w:ascii="Courier" w:eastAsia="Times New Roman" w:hAnsi="Courier" w:cs="Times New Roman"/>
      <w:sz w:val="30"/>
      <w:szCs w:val="30"/>
    </w:rPr>
  </w:style>
  <w:style w:type="paragraph" w:customStyle="1" w:styleId="ConsNonformat">
    <w:name w:val="ConsNonformat"/>
    <w:rsid w:val="002F1312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afff5">
    <w:name w:val="line number"/>
    <w:basedOn w:val="a0"/>
    <w:uiPriority w:val="99"/>
    <w:semiHidden/>
    <w:unhideWhenUsed/>
    <w:rsid w:val="002F1312"/>
  </w:style>
  <w:style w:type="paragraph" w:customStyle="1" w:styleId="ConsPlusCell">
    <w:name w:val="ConsPlusCell"/>
    <w:rsid w:val="002F1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a"/>
    <w:rsid w:val="009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0695F"/>
  </w:style>
  <w:style w:type="character" w:customStyle="1" w:styleId="eop">
    <w:name w:val="eop"/>
    <w:basedOn w:val="a0"/>
    <w:rsid w:val="0090695F"/>
  </w:style>
  <w:style w:type="character" w:customStyle="1" w:styleId="spellingerror">
    <w:name w:val="spellingerror"/>
    <w:basedOn w:val="a0"/>
    <w:rsid w:val="0090695F"/>
  </w:style>
  <w:style w:type="character" w:customStyle="1" w:styleId="postbody1">
    <w:name w:val="postbody1"/>
    <w:basedOn w:val="a0"/>
    <w:rsid w:val="00F02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105</cp:revision>
  <cp:lastPrinted>2020-12-30T06:21:00Z</cp:lastPrinted>
  <dcterms:created xsi:type="dcterms:W3CDTF">2012-05-03T06:26:00Z</dcterms:created>
  <dcterms:modified xsi:type="dcterms:W3CDTF">2020-12-30T06:21:00Z</dcterms:modified>
</cp:coreProperties>
</file>