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FD0FCE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FD0FCE" w:rsidRDefault="00682EB4" w:rsidP="0091348B">
      <w:pPr>
        <w:widowControl w:val="0"/>
        <w:jc w:val="right"/>
        <w:rPr>
          <w:szCs w:val="28"/>
        </w:rPr>
      </w:pPr>
      <w:r w:rsidRPr="00682EB4">
        <w:rPr>
          <w:rFonts w:ascii="Times New Roman" w:hAnsi="Times New Roman"/>
        </w:rPr>
        <w:t>«</w:t>
      </w:r>
      <w:r w:rsidR="00FD0FCE" w:rsidRPr="00562B82">
        <w:rPr>
          <w:szCs w:val="28"/>
        </w:rPr>
        <w:t xml:space="preserve">Управление </w:t>
      </w:r>
      <w:r w:rsidR="00FD0FCE">
        <w:rPr>
          <w:szCs w:val="28"/>
        </w:rPr>
        <w:t xml:space="preserve">и распоряжение </w:t>
      </w:r>
    </w:p>
    <w:p w:rsidR="00682EB4" w:rsidRPr="00682EB4" w:rsidRDefault="00FD0FCE" w:rsidP="0091348B">
      <w:pPr>
        <w:widowControl w:val="0"/>
        <w:jc w:val="right"/>
        <w:rPr>
          <w:rFonts w:ascii="Times New Roman" w:hAnsi="Times New Roman"/>
        </w:rPr>
      </w:pPr>
      <w:r w:rsidRPr="00562B82">
        <w:rPr>
          <w:szCs w:val="28"/>
        </w:rPr>
        <w:t>муниципальным имуществом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Pr="00FD0FCE" w:rsidRDefault="00801BB5" w:rsidP="00FD0FCE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FD0FCE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FD0FCE" w:rsidRPr="00562B82">
        <w:rPr>
          <w:szCs w:val="28"/>
        </w:rPr>
        <w:t xml:space="preserve">Управление </w:t>
      </w:r>
      <w:r w:rsidR="00FD0FCE">
        <w:rPr>
          <w:szCs w:val="28"/>
        </w:rPr>
        <w:t xml:space="preserve">и распоряжение </w:t>
      </w:r>
      <w:r w:rsidR="00FD0FCE" w:rsidRPr="00562B82">
        <w:rPr>
          <w:szCs w:val="28"/>
        </w:rPr>
        <w:t>муниципальным имуществом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FD0FC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FD0FCE" w:rsidRPr="00562B82">
        <w:rPr>
          <w:szCs w:val="28"/>
        </w:rPr>
        <w:t xml:space="preserve">Управление </w:t>
      </w:r>
      <w:r w:rsidR="00FD0FCE">
        <w:rPr>
          <w:szCs w:val="28"/>
        </w:rPr>
        <w:t xml:space="preserve">и распоряжение </w:t>
      </w:r>
      <w:r w:rsidR="00FD0FCE" w:rsidRPr="00562B82">
        <w:rPr>
          <w:szCs w:val="28"/>
        </w:rPr>
        <w:t>муниципальным имуществом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FD0FC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FD0FCE">
        <w:rPr>
          <w:rFonts w:ascii="Times New Roman" w:hAnsi="Times New Roman"/>
        </w:rPr>
        <w:t>18</w:t>
      </w:r>
      <w:r w:rsidRPr="00530ED7">
        <w:rPr>
          <w:rFonts w:ascii="Times New Roman" w:hAnsi="Times New Roman"/>
        </w:rPr>
        <w:t>.1</w:t>
      </w:r>
      <w:r w:rsidR="00FD0FCE">
        <w:rPr>
          <w:rFonts w:ascii="Times New Roman" w:hAnsi="Times New Roman"/>
        </w:rPr>
        <w:t>2</w:t>
      </w:r>
      <w:r w:rsidRPr="00530ED7">
        <w:rPr>
          <w:rFonts w:ascii="Times New Roman" w:hAnsi="Times New Roman"/>
        </w:rPr>
        <w:t xml:space="preserve">.2018 № </w:t>
      </w:r>
      <w:r w:rsidR="00FD0FCE">
        <w:rPr>
          <w:rFonts w:ascii="Times New Roman" w:hAnsi="Times New Roman"/>
        </w:rPr>
        <w:t>115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FD0FCE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FD0FCE">
        <w:rPr>
          <w:rFonts w:ascii="Times New Roman" w:hAnsi="Times New Roman"/>
          <w:b/>
        </w:rPr>
        <w:t>7</w:t>
      </w:r>
      <w:r w:rsidR="00C71C62">
        <w:rPr>
          <w:rFonts w:ascii="Times New Roman" w:hAnsi="Times New Roman"/>
          <w:b/>
        </w:rPr>
        <w:t>5,0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FD0FCE">
        <w:rPr>
          <w:rFonts w:ascii="Times New Roman" w:hAnsi="Times New Roman"/>
          <w:b/>
        </w:rPr>
        <w:t>7</w:t>
      </w:r>
      <w:r w:rsidR="00C71C62">
        <w:rPr>
          <w:rFonts w:ascii="Times New Roman" w:hAnsi="Times New Roman"/>
          <w:b/>
        </w:rPr>
        <w:t>5,0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FD0FCE">
        <w:rPr>
          <w:rFonts w:ascii="Times New Roman" w:hAnsi="Times New Roman"/>
          <w:b/>
        </w:rPr>
        <w:t>25,0</w:t>
      </w:r>
      <w:r>
        <w:rPr>
          <w:rFonts w:ascii="Times New Roman" w:hAnsi="Times New Roman"/>
        </w:rPr>
        <w:t xml:space="preserve"> тыс. рублей или </w:t>
      </w:r>
      <w:r w:rsidR="00FD0FCE">
        <w:rPr>
          <w:rFonts w:ascii="Times New Roman" w:hAnsi="Times New Roman"/>
          <w:b/>
        </w:rPr>
        <w:t>33,3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C71C62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FD0FCE">
        <w:rPr>
          <w:rFonts w:ascii="Times New Roman" w:hAnsi="Times New Roman"/>
        </w:rPr>
        <w:t>06</w:t>
      </w:r>
      <w:r>
        <w:rPr>
          <w:rFonts w:ascii="Times New Roman" w:hAnsi="Times New Roman"/>
        </w:rPr>
        <w:t>.202</w:t>
      </w:r>
      <w:r w:rsidR="00FD0FCE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FD0FCE" w:rsidRPr="00FD0FCE">
        <w:rPr>
          <w:color w:val="auto"/>
        </w:rPr>
        <w:t>Управление и распоряжение муниципальным имуществом в  Жуковском сельском поселении</w:t>
      </w:r>
      <w:r>
        <w:rPr>
          <w:rFonts w:ascii="Times New Roman" w:hAnsi="Times New Roman"/>
        </w:rPr>
        <w:t>»</w:t>
      </w:r>
      <w:r w:rsidR="00FD0FCE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C71C62">
        <w:rPr>
          <w:rFonts w:ascii="Times New Roman" w:hAnsi="Times New Roman"/>
        </w:rPr>
        <w:t>четырех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FD0FCE" w:rsidRPr="00FD0FCE">
        <w:rPr>
          <w:rFonts w:ascii="Times New Roman" w:hAnsi="Times New Roman"/>
        </w:rPr>
        <w:t>Доля объектов муниципальной собственности, переданных в аренду или проданных на аукционах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</w:t>
      </w:r>
      <w:r w:rsidR="00FD0FCE">
        <w:rPr>
          <w:rFonts w:ascii="Times New Roman" w:hAnsi="Times New Roman"/>
        </w:rPr>
        <w:t xml:space="preserve"> </w:t>
      </w:r>
      <w:r w:rsidR="00C71C62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FD0FCE" w:rsidRPr="00FD0FCE">
        <w:rPr>
          <w:rFonts w:ascii="Times New Roman" w:hAnsi="Times New Roman"/>
        </w:rPr>
        <w:t>Доля объектов отмежеванных земельных участков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FD0FCE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C71C62">
        <w:rPr>
          <w:rFonts w:ascii="Times New Roman" w:hAnsi="Times New Roman"/>
        </w:rPr>
        <w:t>единиц</w:t>
      </w:r>
      <w:r w:rsidR="00FD0FCE">
        <w:rPr>
          <w:rFonts w:ascii="Times New Roman" w:hAnsi="Times New Roman"/>
        </w:rPr>
        <w:t>а</w:t>
      </w:r>
      <w:r w:rsidR="00C71C62">
        <w:rPr>
          <w:rFonts w:ascii="Times New Roman" w:hAnsi="Times New Roman"/>
        </w:rPr>
        <w:t>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C71C62">
        <w:rPr>
          <w:rFonts w:ascii="Times New Roman" w:hAnsi="Times New Roman"/>
        </w:rPr>
        <w:t>Количество приватизированных объектов</w:t>
      </w:r>
      <w:r>
        <w:rPr>
          <w:rFonts w:ascii="Times New Roman" w:hAnsi="Times New Roman"/>
        </w:rPr>
        <w:t>» целевое значение на 2025 год – 0 единиц;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4 – «</w:t>
      </w:r>
      <w:r w:rsidR="00FD0FCE" w:rsidRPr="00FD0FCE">
        <w:rPr>
          <w:rFonts w:ascii="Times New Roman" w:hAnsi="Times New Roman"/>
        </w:rPr>
        <w:t>Процент выполнения плана по доходам бюджета сельского поселения от управления и распоряжения муниципальным имуществом, за исключением доходов от приватизации</w:t>
      </w:r>
      <w:proofErr w:type="gramStart"/>
      <w:r w:rsidR="00FD0FCE" w:rsidRPr="00FD0FCE">
        <w:rPr>
          <w:rFonts w:ascii="Times New Roman" w:hAnsi="Times New Roman"/>
        </w:rPr>
        <w:t xml:space="preserve"> (%)</w:t>
      </w:r>
      <w:r>
        <w:rPr>
          <w:rFonts w:ascii="Times New Roman" w:hAnsi="Times New Roman"/>
        </w:rPr>
        <w:t xml:space="preserve">» </w:t>
      </w:r>
      <w:proofErr w:type="gramEnd"/>
      <w:r>
        <w:rPr>
          <w:rFonts w:ascii="Times New Roman" w:hAnsi="Times New Roman"/>
        </w:rPr>
        <w:t xml:space="preserve">целевое значение на 2025 год – </w:t>
      </w:r>
      <w:r w:rsidR="00FD0FCE">
        <w:rPr>
          <w:rFonts w:ascii="Times New Roman" w:hAnsi="Times New Roman"/>
        </w:rPr>
        <w:t>100</w:t>
      </w:r>
      <w:r>
        <w:rPr>
          <w:rFonts w:ascii="Times New Roman" w:hAnsi="Times New Roman"/>
        </w:rPr>
        <w:t> процентов;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C71C62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 xml:space="preserve"> процент</w:t>
      </w:r>
      <w:r w:rsidR="00C71C62">
        <w:rPr>
          <w:rFonts w:ascii="Times New Roman" w:hAnsi="Times New Roman"/>
        </w:rPr>
        <w:t>ов</w:t>
      </w:r>
      <w:r w:rsidR="00801BB5">
        <w:rPr>
          <w:rFonts w:ascii="Times New Roman" w:hAnsi="Times New Roman"/>
        </w:rPr>
        <w:t xml:space="preserve">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C71C6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="00C71C62">
        <w:rPr>
          <w:rFonts w:ascii="Times New Roman" w:hAnsi="Times New Roman"/>
        </w:rPr>
        <w:t>единица;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3 составили 0 единиц;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4 составили </w:t>
      </w:r>
      <w:r w:rsidR="00FD0FCE">
        <w:rPr>
          <w:rFonts w:ascii="Times New Roman" w:hAnsi="Times New Roman"/>
        </w:rPr>
        <w:t>49,9</w:t>
      </w:r>
      <w:r>
        <w:rPr>
          <w:rFonts w:ascii="Times New Roman" w:hAnsi="Times New Roman"/>
        </w:rPr>
        <w:t xml:space="preserve"> процентов.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FD0FCE" w:rsidRPr="00FD0FCE">
        <w:rPr>
          <w:b/>
          <w:color w:val="auto"/>
        </w:rPr>
        <w:t>Управление и распоряжение муниципальным имуществом в  Жуковском сельском поселении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FD0FCE">
        <w:rPr>
          <w:rFonts w:ascii="Times New Roman" w:hAnsi="Times New Roman"/>
          <w:b/>
        </w:rPr>
        <w:t>7</w:t>
      </w:r>
      <w:r w:rsidR="00C71C62">
        <w:rPr>
          <w:rFonts w:ascii="Times New Roman" w:hAnsi="Times New Roman"/>
          <w:b/>
        </w:rPr>
        <w:t>5,0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FD0FCE">
        <w:rPr>
          <w:rFonts w:ascii="Times New Roman" w:hAnsi="Times New Roman"/>
          <w:b/>
        </w:rPr>
        <w:t>7</w:t>
      </w:r>
      <w:r w:rsidR="00C71C62">
        <w:rPr>
          <w:rFonts w:ascii="Times New Roman" w:hAnsi="Times New Roman"/>
          <w:b/>
        </w:rPr>
        <w:t>5,0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FD0FCE">
        <w:rPr>
          <w:rFonts w:ascii="Times New Roman" w:hAnsi="Times New Roman"/>
          <w:b/>
        </w:rPr>
        <w:t>25,0</w:t>
      </w:r>
      <w:r>
        <w:rPr>
          <w:rFonts w:ascii="Times New Roman" w:hAnsi="Times New Roman"/>
        </w:rPr>
        <w:t xml:space="preserve"> тыс. рублей или </w:t>
      </w:r>
      <w:r w:rsidR="00FD0FCE">
        <w:rPr>
          <w:rFonts w:ascii="Times New Roman" w:hAnsi="Times New Roman"/>
          <w:b/>
        </w:rPr>
        <w:t>33,3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FD0FCE">
        <w:rPr>
          <w:rFonts w:ascii="Times New Roman" w:hAnsi="Times New Roman"/>
          <w:b/>
        </w:rPr>
        <w:t>2</w:t>
      </w:r>
      <w:r w:rsidR="0091348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FD0FCE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C71C62" w:rsidRPr="00A150D2">
        <w:rPr>
          <w:rFonts w:ascii="Times New Roman" w:hAnsi="Times New Roman"/>
          <w:b/>
          <w:color w:val="auto"/>
        </w:rPr>
        <w:t>4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FD0FCE">
        <w:t>3</w:t>
      </w:r>
      <w:r w:rsidR="00FD0FCE" w:rsidRPr="00B96CBE">
        <w:t>.1. «Выполнены мероприятия по </w:t>
      </w:r>
      <w:r w:rsidR="00FD0FCE">
        <w:t>м</w:t>
      </w:r>
      <w:r w:rsidR="00FD0FCE" w:rsidRPr="00FE31FE">
        <w:t>ежевани</w:t>
      </w:r>
      <w:r w:rsidR="00FD0FCE">
        <w:t>ю</w:t>
      </w:r>
      <w:r w:rsidR="00FD0FCE" w:rsidRPr="00FE31FE">
        <w:t>, постановк</w:t>
      </w:r>
      <w:r w:rsidR="00FD0FCE">
        <w:t>е</w:t>
      </w:r>
      <w:r w:rsidR="00FD0FCE" w:rsidRPr="00FE31FE">
        <w:t xml:space="preserve"> на кадастровый учет земельных участков под объектами муниципального имущества, свободных земельных участков</w:t>
      </w:r>
      <w:r>
        <w:rPr>
          <w:rFonts w:ascii="Times New Roman" w:hAnsi="Times New Roman"/>
        </w:rPr>
        <w:t xml:space="preserve">»,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C71C62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796608">
        <w:rPr>
          <w:rFonts w:ascii="Times New Roman" w:hAnsi="Times New Roman"/>
        </w:rPr>
        <w:t>муниципальны</w:t>
      </w:r>
      <w:r w:rsidR="00E15374">
        <w:rPr>
          <w:rFonts w:ascii="Times New Roman" w:hAnsi="Times New Roman"/>
        </w:rPr>
        <w:t>й</w:t>
      </w:r>
      <w:r w:rsidR="00796608">
        <w:rPr>
          <w:rFonts w:ascii="Times New Roman" w:hAnsi="Times New Roman"/>
        </w:rPr>
        <w:t xml:space="preserve"> контракт по </w:t>
      </w:r>
      <w:r w:rsidR="00C71C62" w:rsidRPr="00B96CBE">
        <w:t xml:space="preserve">изготовлению </w:t>
      </w:r>
      <w:r w:rsidR="00E15374">
        <w:t>межевого плана</w:t>
      </w:r>
      <w:r w:rsidR="00C71C62" w:rsidRPr="00B96CBE">
        <w:t xml:space="preserve"> на объекты недвижимого имущества</w:t>
      </w:r>
      <w:r w:rsidR="00796608">
        <w:rPr>
          <w:rFonts w:ascii="Times New Roman" w:hAnsi="Times New Roman"/>
        </w:rPr>
        <w:t xml:space="preserve"> </w:t>
      </w:r>
      <w:r w:rsidR="00E15374">
        <w:rPr>
          <w:rFonts w:ascii="Times New Roman" w:hAnsi="Times New Roman"/>
        </w:rPr>
        <w:t>№ 18 от 13.02.2025,  договор  на кадастровые работы № 17/27 от 07.04.2025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E15374">
        <w:t>3</w:t>
      </w:r>
      <w:r w:rsidR="00E15374" w:rsidRPr="00B96CBE">
        <w:t xml:space="preserve">.2. </w:t>
      </w:r>
      <w:r w:rsidR="00E15374">
        <w:t>«</w:t>
      </w:r>
      <w:r w:rsidR="00E15374" w:rsidRPr="00B96CBE">
        <w:t>Произведена приемка выполненных работ, оказанных услуг</w:t>
      </w:r>
      <w:r w:rsidR="00E15374">
        <w:t>»</w:t>
      </w:r>
      <w:r>
        <w:rPr>
          <w:rFonts w:ascii="Times New Roman" w:hAnsi="Times New Roman"/>
        </w:rPr>
        <w:t xml:space="preserve">, достигнута </w:t>
      </w:r>
      <w:r w:rsidR="00E15374">
        <w:rPr>
          <w:rFonts w:ascii="Times New Roman" w:hAnsi="Times New Roman"/>
        </w:rPr>
        <w:t>ранее</w:t>
      </w:r>
      <w:r>
        <w:rPr>
          <w:rFonts w:ascii="Times New Roman" w:hAnsi="Times New Roman"/>
        </w:rPr>
        <w:t xml:space="preserve"> установленн</w:t>
      </w:r>
      <w:r w:rsidR="00E15374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срок</w:t>
      </w:r>
      <w:r w:rsidR="00E15374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</w:t>
      </w:r>
      <w:r w:rsidR="00E15374">
        <w:rPr>
          <w:rFonts w:ascii="Times New Roman" w:hAnsi="Times New Roman"/>
        </w:rPr>
        <w:t>10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E15374">
        <w:rPr>
          <w:rFonts w:ascii="Times New Roman" w:hAnsi="Times New Roman"/>
        </w:rPr>
        <w:t>–</w:t>
      </w:r>
      <w:r w:rsidR="00BF6226">
        <w:rPr>
          <w:rFonts w:ascii="Times New Roman" w:hAnsi="Times New Roman"/>
        </w:rPr>
        <w:t xml:space="preserve"> </w:t>
      </w:r>
      <w:r w:rsidR="00E15374">
        <w:rPr>
          <w:rFonts w:ascii="Times New Roman" w:hAnsi="Times New Roman"/>
        </w:rPr>
        <w:t>акт выполненных работ от 06.03.2025 б/</w:t>
      </w:r>
      <w:proofErr w:type="spellStart"/>
      <w:r w:rsidR="00E15374">
        <w:rPr>
          <w:rFonts w:ascii="Times New Roman" w:hAnsi="Times New Roman"/>
        </w:rPr>
        <w:t>н</w:t>
      </w:r>
      <w:proofErr w:type="spellEnd"/>
      <w:r w:rsidR="00E15374">
        <w:rPr>
          <w:rFonts w:ascii="Times New Roman" w:hAnsi="Times New Roman"/>
        </w:rPr>
        <w:t>, акт № 17/658 от 10.04.2025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A150D2" w:rsidRDefault="00A150D2">
      <w:pPr>
        <w:ind w:firstLine="709"/>
        <w:rPr>
          <w:rFonts w:ascii="Times New Roman" w:hAnsi="Times New Roman"/>
        </w:rPr>
      </w:pPr>
      <w:r w:rsidRPr="00A150D2">
        <w:rPr>
          <w:b/>
        </w:rPr>
        <w:t>Контрольная точка</w:t>
      </w:r>
      <w:r w:rsidRPr="00B96CBE">
        <w:t xml:space="preserve"> </w:t>
      </w:r>
      <w:r>
        <w:t>3</w:t>
      </w:r>
      <w:r w:rsidRPr="00B96CBE">
        <w:t>.</w:t>
      </w:r>
      <w:r>
        <w:t>3</w:t>
      </w:r>
      <w:r w:rsidRPr="00B96CBE">
        <w:t xml:space="preserve">. </w:t>
      </w:r>
      <w:r>
        <w:t>«</w:t>
      </w:r>
      <w:r w:rsidRPr="00B96CBE">
        <w:t xml:space="preserve">Произведена </w:t>
      </w:r>
      <w:r>
        <w:t>оплата по акту</w:t>
      </w:r>
      <w:r w:rsidRPr="00B96CBE">
        <w:t xml:space="preserve"> выполненных работ, оказанных услуг</w:t>
      </w:r>
      <w:r>
        <w:t xml:space="preserve">», </w:t>
      </w:r>
      <w:r>
        <w:rPr>
          <w:rFonts w:ascii="Times New Roman" w:hAnsi="Times New Roman"/>
        </w:rPr>
        <w:t>достигнута ранее установленного срока – 01.12.2025.  Подтверждающие документы – платежное поручение от 07.03.2025 №82, платежное поручение № 139 от 11.04.2025.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A150D2">
        <w:t>4</w:t>
      </w:r>
      <w:r w:rsidR="00A150D2" w:rsidRPr="00B96CBE">
        <w:t>.1. «Выполнены мероприятия по </w:t>
      </w:r>
      <w:r w:rsidR="00A150D2">
        <w:t>о</w:t>
      </w:r>
      <w:r w:rsidR="00A150D2" w:rsidRPr="005B4E04">
        <w:t>ценк</w:t>
      </w:r>
      <w:r w:rsidR="00A150D2">
        <w:t>е</w:t>
      </w:r>
      <w:r w:rsidR="00A150D2" w:rsidRPr="005B4E04">
        <w:t xml:space="preserve"> рыночной стоимости </w:t>
      </w:r>
      <w:r w:rsidR="00A150D2">
        <w:t xml:space="preserve">объектов движимого и недвижимого имущества, </w:t>
      </w:r>
      <w:r w:rsidR="00A150D2" w:rsidRPr="005B4E04">
        <w:t>земельных участков</w:t>
      </w:r>
      <w:r w:rsidR="00A150D2" w:rsidRPr="00B96CBE">
        <w:t>»</w:t>
      </w:r>
      <w:r>
        <w:t>,</w:t>
      </w:r>
      <w:r w:rsidRPr="00C71C62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01.06.2025. Подтверждающие документы – </w:t>
      </w:r>
      <w:r w:rsidR="00A150D2">
        <w:rPr>
          <w:rFonts w:ascii="Times New Roman" w:hAnsi="Times New Roman"/>
        </w:rPr>
        <w:t>информационная справка Администрации Жуковского сельского поселения от 04.07.2025 № б/</w:t>
      </w:r>
      <w:proofErr w:type="spellStart"/>
      <w:r w:rsidR="00A150D2">
        <w:rPr>
          <w:rFonts w:ascii="Times New Roman" w:hAnsi="Times New Roman"/>
        </w:rPr>
        <w:t>н</w:t>
      </w:r>
      <w:proofErr w:type="spellEnd"/>
      <w:r w:rsidR="00A150D2">
        <w:rPr>
          <w:rFonts w:ascii="Times New Roman" w:hAnsi="Times New Roman"/>
        </w:rPr>
        <w:t xml:space="preserve"> (проведен мониторинг необходимости оценки рыночной стоимости объектов движимого и недвижимого имущества, земельных участков – необходимость оценки на 01.07.2025 отсутствует)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A150D2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</w:t>
      </w:r>
      <w:r>
        <w:rPr>
          <w:rFonts w:ascii="Times New Roman" w:hAnsi="Times New Roman"/>
        </w:rPr>
        <w:lastRenderedPageBreak/>
        <w:t>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00713"/>
    <w:rsid w:val="00295249"/>
    <w:rsid w:val="00341C4D"/>
    <w:rsid w:val="003A3366"/>
    <w:rsid w:val="00530ED7"/>
    <w:rsid w:val="005B7F6C"/>
    <w:rsid w:val="00682EB4"/>
    <w:rsid w:val="006C773C"/>
    <w:rsid w:val="006E56A5"/>
    <w:rsid w:val="00712F79"/>
    <w:rsid w:val="007878AF"/>
    <w:rsid w:val="00796608"/>
    <w:rsid w:val="007A7323"/>
    <w:rsid w:val="00801BB5"/>
    <w:rsid w:val="00855FA2"/>
    <w:rsid w:val="008D584A"/>
    <w:rsid w:val="0091348B"/>
    <w:rsid w:val="009B2A8F"/>
    <w:rsid w:val="00A150D2"/>
    <w:rsid w:val="00A74B1A"/>
    <w:rsid w:val="00A903CB"/>
    <w:rsid w:val="00AE09B8"/>
    <w:rsid w:val="00B63A2B"/>
    <w:rsid w:val="00BF6226"/>
    <w:rsid w:val="00C201CC"/>
    <w:rsid w:val="00C340CC"/>
    <w:rsid w:val="00C71C62"/>
    <w:rsid w:val="00D05441"/>
    <w:rsid w:val="00E02881"/>
    <w:rsid w:val="00E15374"/>
    <w:rsid w:val="00E35DC0"/>
    <w:rsid w:val="00E54BA5"/>
    <w:rsid w:val="00E852BF"/>
    <w:rsid w:val="00ED445B"/>
    <w:rsid w:val="00FD0FCE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9435-A383-45A6-A39F-11DBEC02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9</cp:revision>
  <dcterms:created xsi:type="dcterms:W3CDTF">2025-07-14T19:11:00Z</dcterms:created>
  <dcterms:modified xsi:type="dcterms:W3CDTF">2025-07-23T16:14:00Z</dcterms:modified>
</cp:coreProperties>
</file>