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AA" w:rsidRPr="00716927" w:rsidRDefault="00CB6FAA" w:rsidP="00CB6F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1692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B6FAA" w:rsidRPr="00716927" w:rsidRDefault="00CB6FAA" w:rsidP="00CB6F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16927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B6FAA" w:rsidRPr="00716927" w:rsidRDefault="00CB6FAA" w:rsidP="00CB6F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1692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B6FAA" w:rsidRPr="00716927" w:rsidRDefault="00CB6FAA" w:rsidP="00CB6F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16927">
        <w:rPr>
          <w:rFonts w:ascii="Times New Roman" w:hAnsi="Times New Roman"/>
          <w:b/>
          <w:sz w:val="28"/>
          <w:szCs w:val="28"/>
        </w:rPr>
        <w:t>«ЖУКОВСКОЕ СЕЛЬСКОЕ ПОСЕЛЕНИЕ»</w:t>
      </w:r>
    </w:p>
    <w:p w:rsidR="00CB6FAA" w:rsidRPr="00716927" w:rsidRDefault="00CB6FAA" w:rsidP="00CB6F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16927">
        <w:rPr>
          <w:rFonts w:ascii="Times New Roman" w:hAnsi="Times New Roman"/>
          <w:b/>
          <w:sz w:val="28"/>
          <w:szCs w:val="28"/>
        </w:rPr>
        <w:t>АДМИНИСТРАЦИЯ ЖУКОВСКОГО СЕЛЬСКОГО ПОСЕЛЕНИЯ</w:t>
      </w:r>
    </w:p>
    <w:p w:rsidR="00CB6FAA" w:rsidRDefault="00CB6FAA" w:rsidP="00CB6FAA">
      <w:pPr>
        <w:pStyle w:val="a4"/>
        <w:spacing w:after="26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6FAA" w:rsidRPr="0080352B" w:rsidRDefault="00CB6FAA" w:rsidP="00CB6FAA">
      <w:pPr>
        <w:pStyle w:val="a4"/>
        <w:spacing w:after="26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352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B6FAA" w:rsidRPr="0080352B" w:rsidRDefault="00CB6FAA" w:rsidP="00CB6FAA">
      <w:pPr>
        <w:spacing w:after="260"/>
        <w:rPr>
          <w:sz w:val="28"/>
          <w:szCs w:val="28"/>
        </w:rPr>
      </w:pPr>
      <w:r w:rsidRPr="0080352B">
        <w:rPr>
          <w:sz w:val="28"/>
          <w:szCs w:val="28"/>
        </w:rPr>
        <w:t>«</w:t>
      </w:r>
      <w:r w:rsidR="00A45A21">
        <w:rPr>
          <w:sz w:val="28"/>
          <w:szCs w:val="28"/>
        </w:rPr>
        <w:t>14</w:t>
      </w:r>
      <w:r w:rsidRPr="0080352B">
        <w:rPr>
          <w:sz w:val="28"/>
          <w:szCs w:val="28"/>
        </w:rPr>
        <w:t xml:space="preserve">» </w:t>
      </w:r>
      <w:r w:rsidR="00A45A21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80352B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8035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80352B">
        <w:rPr>
          <w:sz w:val="28"/>
          <w:szCs w:val="28"/>
        </w:rPr>
        <w:t>№</w:t>
      </w:r>
      <w:r>
        <w:rPr>
          <w:sz w:val="28"/>
          <w:szCs w:val="28"/>
        </w:rPr>
        <w:t xml:space="preserve">     </w:t>
      </w:r>
      <w:r w:rsidR="00A45A21">
        <w:rPr>
          <w:sz w:val="28"/>
          <w:szCs w:val="28"/>
        </w:rPr>
        <w:t>95</w:t>
      </w:r>
      <w:r>
        <w:rPr>
          <w:sz w:val="28"/>
          <w:szCs w:val="28"/>
        </w:rPr>
        <w:t xml:space="preserve">                          </w:t>
      </w:r>
      <w:r w:rsidRPr="0080352B">
        <w:rPr>
          <w:sz w:val="28"/>
          <w:szCs w:val="28"/>
        </w:rPr>
        <w:t xml:space="preserve"> </w:t>
      </w:r>
      <w:r>
        <w:rPr>
          <w:sz w:val="28"/>
          <w:szCs w:val="28"/>
        </w:rPr>
        <w:t>ст. Жуковская</w:t>
      </w:r>
    </w:p>
    <w:p w:rsidR="00CB6FAA" w:rsidRDefault="00CB6FAA" w:rsidP="00CB6FA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Жук</w:t>
      </w:r>
      <w:r w:rsidR="00665458">
        <w:rPr>
          <w:b/>
          <w:sz w:val="28"/>
          <w:szCs w:val="28"/>
        </w:rPr>
        <w:t>овского сельского поселения от 17</w:t>
      </w:r>
      <w:r>
        <w:rPr>
          <w:b/>
          <w:sz w:val="28"/>
          <w:szCs w:val="28"/>
        </w:rPr>
        <w:t>.0</w:t>
      </w:r>
      <w:r w:rsidR="0066545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.201</w:t>
      </w:r>
      <w:r w:rsidR="0066545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№</w:t>
      </w:r>
      <w:r w:rsidR="00C5452A">
        <w:rPr>
          <w:b/>
          <w:sz w:val="28"/>
          <w:szCs w:val="28"/>
        </w:rPr>
        <w:t xml:space="preserve"> 65</w:t>
      </w:r>
      <w:r>
        <w:rPr>
          <w:b/>
          <w:sz w:val="28"/>
          <w:szCs w:val="28"/>
        </w:rPr>
        <w:t xml:space="preserve"> «Об утверждении административного регламента </w:t>
      </w:r>
      <w:r w:rsidR="00C5452A">
        <w:rPr>
          <w:b/>
          <w:sz w:val="28"/>
          <w:szCs w:val="28"/>
        </w:rPr>
        <w:t>по предоставлению муниципальной услуги «Продажа земельного участка без проведения торгов</w:t>
      </w:r>
      <w:r>
        <w:rPr>
          <w:b/>
          <w:sz w:val="28"/>
          <w:szCs w:val="28"/>
        </w:rPr>
        <w:t>»</w:t>
      </w:r>
    </w:p>
    <w:p w:rsidR="00CB6FAA" w:rsidRDefault="00CB6FAA" w:rsidP="00CB6FAA">
      <w:pPr>
        <w:spacing w:line="240" w:lineRule="exact"/>
        <w:jc w:val="center"/>
        <w:rPr>
          <w:b/>
          <w:sz w:val="28"/>
          <w:szCs w:val="28"/>
        </w:rPr>
      </w:pPr>
    </w:p>
    <w:p w:rsidR="00CB6FAA" w:rsidRDefault="00CB6FAA" w:rsidP="00CB6FAA">
      <w:pPr>
        <w:widowControl w:val="0"/>
        <w:ind w:firstLine="1080"/>
        <w:jc w:val="both"/>
        <w:rPr>
          <w:sz w:val="28"/>
          <w:szCs w:val="28"/>
        </w:rPr>
      </w:pPr>
      <w:r w:rsidRPr="004744A7">
        <w:rPr>
          <w:sz w:val="28"/>
          <w:szCs w:val="28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 Федеральным законом от 22.07.2024 № 194-ФЗ «О внесении изменений в Земельный кодекс Российской Федерации», </w:t>
      </w:r>
      <w:r w:rsidRPr="00F330BE">
        <w:rPr>
          <w:color w:val="000000"/>
          <w:sz w:val="28"/>
          <w:szCs w:val="28"/>
        </w:rPr>
        <w:t xml:space="preserve">Решением Собрания депутатов </w:t>
      </w:r>
      <w:r>
        <w:rPr>
          <w:color w:val="000000"/>
          <w:sz w:val="28"/>
          <w:szCs w:val="28"/>
        </w:rPr>
        <w:t>Жуковского сельского поселения Дубовского</w:t>
      </w:r>
      <w:r w:rsidRPr="00F330BE">
        <w:rPr>
          <w:color w:val="000000"/>
          <w:sz w:val="28"/>
          <w:szCs w:val="28"/>
        </w:rPr>
        <w:t xml:space="preserve"> района Ростовской области от </w:t>
      </w:r>
      <w:r w:rsidRPr="000E0D85">
        <w:rPr>
          <w:sz w:val="28"/>
          <w:szCs w:val="28"/>
        </w:rPr>
        <w:t xml:space="preserve">№ </w:t>
      </w:r>
      <w:r>
        <w:rPr>
          <w:sz w:val="28"/>
          <w:szCs w:val="28"/>
        </w:rPr>
        <w:t>17.04.2015</w:t>
      </w:r>
      <w:r>
        <w:rPr>
          <w:color w:val="000000"/>
          <w:sz w:val="28"/>
          <w:szCs w:val="28"/>
        </w:rPr>
        <w:t xml:space="preserve"> № 88 </w:t>
      </w:r>
      <w:r>
        <w:rPr>
          <w:sz w:val="28"/>
          <w:szCs w:val="28"/>
        </w:rPr>
        <w:t>«О принятии «Положения о порядке управления и распоряжения земельными участками, находящимися в муниципальной собственности муниципального образования «Жуковское сельское поселение» и государственная собственность на которые не разграничена», Администрация Жуковского сельского поселения</w:t>
      </w:r>
    </w:p>
    <w:p w:rsidR="00CB6FAA" w:rsidRPr="004744A7" w:rsidRDefault="00CB6FAA" w:rsidP="00CB6FAA">
      <w:pPr>
        <w:widowControl w:val="0"/>
        <w:jc w:val="center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ПОСТАНОВЛЯЕТ</w:t>
      </w:r>
      <w:r w:rsidRPr="004744A7">
        <w:rPr>
          <w:color w:val="000000"/>
          <w:spacing w:val="20"/>
          <w:sz w:val="28"/>
          <w:szCs w:val="28"/>
        </w:rPr>
        <w:t>:</w:t>
      </w:r>
    </w:p>
    <w:p w:rsidR="00A73A1B" w:rsidRDefault="00CB6FAA" w:rsidP="00CB6FAA">
      <w:pPr>
        <w:ind w:firstLine="709"/>
        <w:contextualSpacing/>
        <w:jc w:val="both"/>
        <w:rPr>
          <w:bCs/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</w:rPr>
        <w:t>1</w:t>
      </w:r>
      <w:r w:rsidRPr="00915E1B">
        <w:rPr>
          <w:kern w:val="2"/>
          <w:sz w:val="28"/>
          <w:szCs w:val="28"/>
        </w:rPr>
        <w:t>. </w:t>
      </w:r>
      <w:r w:rsidRPr="00915E1B">
        <w:rPr>
          <w:kern w:val="2"/>
          <w:sz w:val="28"/>
          <w:szCs w:val="28"/>
          <w:lang w:eastAsia="hi-IN" w:bidi="hi-IN"/>
        </w:rPr>
        <w:t xml:space="preserve">Внести в постановление Администрации Жуковского сельского поселения от </w:t>
      </w:r>
      <w:r w:rsidR="00665458">
        <w:rPr>
          <w:kern w:val="2"/>
          <w:sz w:val="28"/>
          <w:szCs w:val="28"/>
          <w:lang w:eastAsia="hi-IN" w:bidi="hi-IN"/>
        </w:rPr>
        <w:t>17</w:t>
      </w:r>
      <w:r w:rsidRPr="00915E1B">
        <w:rPr>
          <w:kern w:val="2"/>
          <w:sz w:val="28"/>
          <w:szCs w:val="28"/>
          <w:lang w:eastAsia="hi-IN" w:bidi="hi-IN"/>
        </w:rPr>
        <w:t>.0</w:t>
      </w:r>
      <w:r w:rsidR="00665458">
        <w:rPr>
          <w:kern w:val="2"/>
          <w:sz w:val="28"/>
          <w:szCs w:val="28"/>
          <w:lang w:eastAsia="hi-IN" w:bidi="hi-IN"/>
        </w:rPr>
        <w:t>6</w:t>
      </w:r>
      <w:r w:rsidRPr="00915E1B">
        <w:rPr>
          <w:kern w:val="2"/>
          <w:sz w:val="28"/>
          <w:szCs w:val="28"/>
          <w:lang w:eastAsia="hi-IN" w:bidi="hi-IN"/>
        </w:rPr>
        <w:t>.20</w:t>
      </w:r>
      <w:r>
        <w:rPr>
          <w:kern w:val="2"/>
          <w:sz w:val="28"/>
          <w:szCs w:val="28"/>
          <w:lang w:eastAsia="hi-IN" w:bidi="hi-IN"/>
        </w:rPr>
        <w:t>19</w:t>
      </w:r>
      <w:r w:rsidRPr="00915E1B">
        <w:rPr>
          <w:kern w:val="2"/>
          <w:sz w:val="28"/>
          <w:szCs w:val="28"/>
          <w:lang w:eastAsia="hi-IN" w:bidi="hi-IN"/>
        </w:rPr>
        <w:t xml:space="preserve"> № </w:t>
      </w:r>
      <w:r w:rsidR="00665458">
        <w:rPr>
          <w:kern w:val="2"/>
          <w:sz w:val="28"/>
          <w:szCs w:val="28"/>
          <w:lang w:eastAsia="hi-IN" w:bidi="hi-IN"/>
        </w:rPr>
        <w:t>6</w:t>
      </w:r>
      <w:r w:rsidR="00C5452A">
        <w:rPr>
          <w:kern w:val="2"/>
          <w:sz w:val="28"/>
          <w:szCs w:val="28"/>
          <w:lang w:eastAsia="hi-IN" w:bidi="hi-IN"/>
        </w:rPr>
        <w:t>5</w:t>
      </w:r>
      <w:r w:rsidRPr="00915E1B">
        <w:rPr>
          <w:kern w:val="2"/>
          <w:sz w:val="28"/>
          <w:szCs w:val="28"/>
          <w:lang w:eastAsia="hi-IN" w:bidi="hi-IN"/>
        </w:rPr>
        <w:t xml:space="preserve">  «</w:t>
      </w:r>
      <w:r>
        <w:rPr>
          <w:sz w:val="28"/>
          <w:szCs w:val="28"/>
        </w:rPr>
        <w:t xml:space="preserve">Об утверждении административного регламента </w:t>
      </w:r>
      <w:r w:rsidR="00C5452A">
        <w:rPr>
          <w:sz w:val="28"/>
          <w:szCs w:val="28"/>
        </w:rPr>
        <w:t xml:space="preserve"> по </w:t>
      </w:r>
      <w:r>
        <w:rPr>
          <w:sz w:val="28"/>
          <w:szCs w:val="28"/>
        </w:rPr>
        <w:t>предоставлени</w:t>
      </w:r>
      <w:r w:rsidR="00C5452A">
        <w:rPr>
          <w:sz w:val="28"/>
          <w:szCs w:val="28"/>
        </w:rPr>
        <w:t>ю</w:t>
      </w:r>
      <w:r>
        <w:rPr>
          <w:sz w:val="28"/>
          <w:szCs w:val="28"/>
        </w:rPr>
        <w:t xml:space="preserve"> муниципальной услуги «</w:t>
      </w:r>
      <w:r w:rsidR="00C5452A">
        <w:rPr>
          <w:sz w:val="28"/>
          <w:szCs w:val="28"/>
        </w:rPr>
        <w:t>Продажа земельного участка без проведения торгов</w:t>
      </w:r>
      <w:r>
        <w:rPr>
          <w:sz w:val="28"/>
          <w:szCs w:val="28"/>
        </w:rPr>
        <w:t xml:space="preserve">» </w:t>
      </w:r>
      <w:r w:rsidRPr="00915E1B">
        <w:rPr>
          <w:kern w:val="2"/>
          <w:sz w:val="28"/>
          <w:szCs w:val="28"/>
        </w:rPr>
        <w:t xml:space="preserve"> </w:t>
      </w:r>
      <w:r w:rsidRPr="00915E1B">
        <w:rPr>
          <w:kern w:val="2"/>
          <w:sz w:val="28"/>
          <w:szCs w:val="28"/>
          <w:lang w:eastAsia="hi-IN" w:bidi="hi-IN"/>
        </w:rPr>
        <w:t xml:space="preserve">следующие </w:t>
      </w:r>
      <w:r w:rsidR="00A73A1B">
        <w:rPr>
          <w:kern w:val="2"/>
          <w:sz w:val="28"/>
          <w:szCs w:val="28"/>
          <w:lang w:eastAsia="hi-IN" w:bidi="hi-IN"/>
        </w:rPr>
        <w:t>допо</w:t>
      </w:r>
      <w:r w:rsidR="00665458">
        <w:rPr>
          <w:kern w:val="2"/>
          <w:sz w:val="28"/>
          <w:szCs w:val="28"/>
          <w:lang w:eastAsia="hi-IN" w:bidi="hi-IN"/>
        </w:rPr>
        <w:t>л</w:t>
      </w:r>
      <w:r w:rsidR="00A73A1B">
        <w:rPr>
          <w:kern w:val="2"/>
          <w:sz w:val="28"/>
          <w:szCs w:val="28"/>
          <w:lang w:eastAsia="hi-IN" w:bidi="hi-IN"/>
        </w:rPr>
        <w:t>нения</w:t>
      </w:r>
      <w:r w:rsidRPr="00915E1B">
        <w:rPr>
          <w:kern w:val="2"/>
          <w:sz w:val="28"/>
          <w:szCs w:val="28"/>
          <w:lang w:eastAsia="hi-IN" w:bidi="hi-IN"/>
        </w:rPr>
        <w:t>:</w:t>
      </w:r>
      <w:r w:rsidR="00A73A1B" w:rsidRPr="00A73A1B">
        <w:rPr>
          <w:bCs/>
          <w:kern w:val="2"/>
          <w:sz w:val="28"/>
          <w:szCs w:val="28"/>
          <w:lang w:eastAsia="hi-IN" w:bidi="hi-IN"/>
        </w:rPr>
        <w:t xml:space="preserve"> </w:t>
      </w:r>
    </w:p>
    <w:p w:rsidR="00A73A1B" w:rsidRDefault="00A73A1B" w:rsidP="00CB6FAA">
      <w:pPr>
        <w:ind w:firstLine="709"/>
        <w:contextualSpacing/>
        <w:jc w:val="both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- </w:t>
      </w:r>
      <w:r w:rsidRPr="00A73A1B">
        <w:rPr>
          <w:bCs/>
          <w:kern w:val="2"/>
          <w:sz w:val="28"/>
          <w:szCs w:val="28"/>
          <w:lang w:eastAsia="hi-IN" w:bidi="hi-IN"/>
        </w:rPr>
        <w:t>п.</w:t>
      </w:r>
      <w:r w:rsidR="00C5452A">
        <w:rPr>
          <w:bCs/>
          <w:kern w:val="2"/>
          <w:sz w:val="28"/>
          <w:szCs w:val="28"/>
          <w:lang w:eastAsia="hi-IN" w:bidi="hi-IN"/>
        </w:rPr>
        <w:t>6</w:t>
      </w:r>
      <w:r w:rsidRPr="00A73A1B">
        <w:rPr>
          <w:bCs/>
          <w:kern w:val="2"/>
          <w:sz w:val="28"/>
          <w:szCs w:val="28"/>
          <w:lang w:eastAsia="hi-IN" w:bidi="hi-IN"/>
        </w:rPr>
        <w:t xml:space="preserve"> дополнить </w:t>
      </w:r>
      <w:r>
        <w:rPr>
          <w:bCs/>
          <w:kern w:val="2"/>
          <w:sz w:val="28"/>
          <w:szCs w:val="28"/>
          <w:lang w:eastAsia="hi-IN" w:bidi="hi-IN"/>
        </w:rPr>
        <w:t xml:space="preserve">абзацем </w:t>
      </w:r>
      <w:r w:rsidR="00C5452A">
        <w:rPr>
          <w:bCs/>
          <w:kern w:val="2"/>
          <w:sz w:val="28"/>
          <w:szCs w:val="28"/>
          <w:lang w:eastAsia="hi-IN" w:bidi="hi-IN"/>
        </w:rPr>
        <w:t>5</w:t>
      </w:r>
      <w:r w:rsidR="00665458">
        <w:rPr>
          <w:bCs/>
          <w:kern w:val="2"/>
          <w:sz w:val="28"/>
          <w:szCs w:val="28"/>
          <w:lang w:eastAsia="hi-IN" w:bidi="hi-IN"/>
        </w:rPr>
        <w:t xml:space="preserve"> </w:t>
      </w:r>
      <w:r>
        <w:rPr>
          <w:bCs/>
          <w:kern w:val="2"/>
          <w:sz w:val="28"/>
          <w:szCs w:val="28"/>
          <w:lang w:eastAsia="hi-IN" w:bidi="hi-IN"/>
        </w:rPr>
        <w:t>следующего содержания:</w:t>
      </w:r>
    </w:p>
    <w:p w:rsidR="00A73A1B" w:rsidRDefault="00A73A1B" w:rsidP="00CB6FAA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lang w:eastAsia="hi-IN" w:bidi="hi-IN"/>
        </w:rPr>
        <w:t>-</w:t>
      </w:r>
      <w:r w:rsidRPr="00A73A1B">
        <w:rPr>
          <w:color w:val="000000"/>
          <w:sz w:val="28"/>
          <w:szCs w:val="28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73A1B" w:rsidRDefault="00A73A1B" w:rsidP="00A73A1B">
      <w:pPr>
        <w:pStyle w:val="a8"/>
        <w:shd w:val="clear" w:color="auto" w:fill="FAFBFC"/>
        <w:spacing w:before="0" w:beforeAutospacing="0" w:after="5" w:afterAutospacing="0"/>
        <w:ind w:right="55" w:firstLine="709"/>
        <w:contextualSpacing/>
        <w:jc w:val="both"/>
        <w:rPr>
          <w:sz w:val="28"/>
          <w:szCs w:val="28"/>
        </w:rPr>
      </w:pPr>
      <w:r w:rsidRPr="00313028">
        <w:rPr>
          <w:sz w:val="28"/>
          <w:szCs w:val="28"/>
        </w:rPr>
        <w:lastRenderedPageBreak/>
        <w:t xml:space="preserve">2. </w:t>
      </w:r>
      <w:r w:rsidRPr="00025931">
        <w:rPr>
          <w:sz w:val="28"/>
          <w:szCs w:val="28"/>
        </w:rPr>
        <w:t>Настоящее постановление вступает в силу со дня его принятия и подлежит официальному опубликованию, размещению на официальном сайте Администрации Жуковского сельского поселения в сети «Интернет.</w:t>
      </w:r>
    </w:p>
    <w:p w:rsidR="00A73A1B" w:rsidRPr="00357D7A" w:rsidRDefault="00A73A1B" w:rsidP="00A73A1B">
      <w:pPr>
        <w:pStyle w:val="a8"/>
        <w:shd w:val="clear" w:color="auto" w:fill="FAFBFC"/>
        <w:spacing w:before="0" w:beforeAutospacing="0" w:after="5" w:afterAutospacing="0"/>
        <w:ind w:right="5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57D7A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73A1B" w:rsidRDefault="00A73A1B" w:rsidP="00A73A1B">
      <w:pPr>
        <w:tabs>
          <w:tab w:val="left" w:pos="0"/>
          <w:tab w:val="left" w:pos="426"/>
        </w:tabs>
        <w:ind w:firstLine="709"/>
        <w:contextualSpacing/>
        <w:jc w:val="both"/>
      </w:pPr>
    </w:p>
    <w:p w:rsidR="00A73A1B" w:rsidRPr="00915E1B" w:rsidRDefault="00A73A1B" w:rsidP="00A73A1B">
      <w:pPr>
        <w:tabs>
          <w:tab w:val="left" w:pos="5149"/>
        </w:tabs>
        <w:snapToGrid w:val="0"/>
        <w:contextualSpacing/>
        <w:rPr>
          <w:sz w:val="28"/>
          <w:szCs w:val="28"/>
        </w:rPr>
      </w:pPr>
      <w:r w:rsidRPr="00915E1B">
        <w:rPr>
          <w:sz w:val="28"/>
          <w:szCs w:val="28"/>
        </w:rPr>
        <w:t>Глава Администрации</w:t>
      </w:r>
    </w:p>
    <w:p w:rsidR="00A73A1B" w:rsidRPr="00915E1B" w:rsidRDefault="00A73A1B" w:rsidP="00A73A1B">
      <w:pPr>
        <w:tabs>
          <w:tab w:val="left" w:pos="5149"/>
        </w:tabs>
        <w:snapToGrid w:val="0"/>
        <w:contextualSpacing/>
        <w:rPr>
          <w:sz w:val="28"/>
          <w:szCs w:val="28"/>
        </w:rPr>
      </w:pPr>
      <w:r w:rsidRPr="00915E1B">
        <w:rPr>
          <w:sz w:val="28"/>
          <w:szCs w:val="28"/>
        </w:rPr>
        <w:t>Жуковского сельского поселения</w:t>
      </w:r>
      <w:r w:rsidRPr="00915E1B">
        <w:rPr>
          <w:sz w:val="28"/>
          <w:szCs w:val="28"/>
        </w:rPr>
        <w:tab/>
      </w:r>
      <w:r w:rsidRPr="00915E1B">
        <w:rPr>
          <w:sz w:val="28"/>
          <w:szCs w:val="28"/>
        </w:rPr>
        <w:tab/>
      </w:r>
      <w:r w:rsidRPr="00915E1B">
        <w:rPr>
          <w:sz w:val="28"/>
          <w:szCs w:val="28"/>
        </w:rPr>
        <w:tab/>
      </w:r>
      <w:r w:rsidRPr="00915E1B">
        <w:rPr>
          <w:sz w:val="28"/>
          <w:szCs w:val="28"/>
        </w:rPr>
        <w:tab/>
        <w:t>М.А. Мелешкин</w:t>
      </w:r>
    </w:p>
    <w:p w:rsidR="00A73A1B" w:rsidRDefault="00A73A1B" w:rsidP="00A73A1B">
      <w:pPr>
        <w:contextualSpacing/>
      </w:pPr>
    </w:p>
    <w:p w:rsidR="00A73A1B" w:rsidRPr="00A73A1B" w:rsidRDefault="00A73A1B" w:rsidP="00CB6FAA">
      <w:pPr>
        <w:ind w:firstLine="709"/>
        <w:contextualSpacing/>
        <w:jc w:val="both"/>
        <w:rPr>
          <w:bCs/>
          <w:kern w:val="2"/>
          <w:sz w:val="28"/>
          <w:szCs w:val="28"/>
          <w:lang w:eastAsia="hi-IN" w:bidi="hi-IN"/>
        </w:rPr>
      </w:pPr>
    </w:p>
    <w:p w:rsidR="00CB6FAA" w:rsidRPr="004744A7" w:rsidRDefault="00CB6FAA" w:rsidP="00CB6FAA">
      <w:pPr>
        <w:widowControl w:val="0"/>
        <w:ind w:firstLine="1080"/>
        <w:jc w:val="both"/>
        <w:rPr>
          <w:kern w:val="28"/>
          <w:sz w:val="28"/>
          <w:szCs w:val="28"/>
        </w:rPr>
      </w:pPr>
    </w:p>
    <w:p w:rsidR="00CB6FAA" w:rsidRDefault="00CB6FAA" w:rsidP="00CB6FA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5789A" w:rsidRDefault="0045789A"/>
    <w:sectPr w:rsidR="0045789A" w:rsidSect="0045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CB6FAA"/>
    <w:rsid w:val="00067F59"/>
    <w:rsid w:val="00084C95"/>
    <w:rsid w:val="0045789A"/>
    <w:rsid w:val="00592080"/>
    <w:rsid w:val="00665458"/>
    <w:rsid w:val="007C6DD0"/>
    <w:rsid w:val="00882408"/>
    <w:rsid w:val="008E56C1"/>
    <w:rsid w:val="00A45A21"/>
    <w:rsid w:val="00A73A1B"/>
    <w:rsid w:val="00C5452A"/>
    <w:rsid w:val="00CB6FAA"/>
    <w:rsid w:val="00DC54BA"/>
    <w:rsid w:val="00E3124D"/>
    <w:rsid w:val="00E739F1"/>
    <w:rsid w:val="00F5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B6F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Заголовок"/>
    <w:basedOn w:val="a"/>
    <w:next w:val="a5"/>
    <w:rsid w:val="00CB6FAA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CB6FA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B6F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73A1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73A1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2024-10-11T08:44:00Z</dcterms:created>
  <dcterms:modified xsi:type="dcterms:W3CDTF">2024-10-14T07:57:00Z</dcterms:modified>
</cp:coreProperties>
</file>