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A6" w:rsidRDefault="00A81AA6">
      <w:pPr>
        <w:pStyle w:val="a3"/>
        <w:ind w:left="4210" w:firstLine="0"/>
        <w:jc w:val="left"/>
        <w:rPr>
          <w:sz w:val="20"/>
        </w:rPr>
      </w:pPr>
    </w:p>
    <w:p w:rsidR="00311776" w:rsidRPr="00817D44" w:rsidRDefault="00311776" w:rsidP="00311776">
      <w:pPr>
        <w:pStyle w:val="a8"/>
        <w:jc w:val="center"/>
        <w:rPr>
          <w:sz w:val="28"/>
          <w:szCs w:val="28"/>
        </w:rPr>
      </w:pPr>
      <w:r w:rsidRPr="00817D44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  <w:t xml:space="preserve">                 </w:t>
      </w:r>
    </w:p>
    <w:p w:rsidR="00311776" w:rsidRPr="00817D44" w:rsidRDefault="00311776" w:rsidP="00311776">
      <w:pPr>
        <w:pStyle w:val="a8"/>
        <w:jc w:val="center"/>
        <w:rPr>
          <w:sz w:val="28"/>
          <w:szCs w:val="28"/>
        </w:rPr>
      </w:pPr>
      <w:r w:rsidRPr="00817D44">
        <w:rPr>
          <w:sz w:val="28"/>
          <w:szCs w:val="28"/>
        </w:rPr>
        <w:t>РОСТОВСКАЯ ОБЛАСТЬ</w:t>
      </w:r>
    </w:p>
    <w:p w:rsidR="00311776" w:rsidRPr="00817D44" w:rsidRDefault="00311776" w:rsidP="00311776">
      <w:pPr>
        <w:pStyle w:val="a8"/>
        <w:jc w:val="center"/>
        <w:rPr>
          <w:sz w:val="28"/>
          <w:szCs w:val="28"/>
        </w:rPr>
      </w:pPr>
      <w:r w:rsidRPr="00817D44">
        <w:rPr>
          <w:sz w:val="28"/>
          <w:szCs w:val="28"/>
        </w:rPr>
        <w:t>ДУБОВСКИЙ РАЙОН</w:t>
      </w:r>
    </w:p>
    <w:p w:rsidR="00311776" w:rsidRPr="00817D44" w:rsidRDefault="00311776" w:rsidP="00311776">
      <w:pPr>
        <w:pStyle w:val="a8"/>
        <w:jc w:val="center"/>
        <w:rPr>
          <w:sz w:val="28"/>
          <w:szCs w:val="28"/>
        </w:rPr>
      </w:pPr>
      <w:r w:rsidRPr="00817D44">
        <w:rPr>
          <w:sz w:val="28"/>
          <w:szCs w:val="28"/>
        </w:rPr>
        <w:t>МУНИЦИПАЛЬНОЕ ОБРАЗОВАНИЕ</w:t>
      </w:r>
    </w:p>
    <w:p w:rsidR="00311776" w:rsidRDefault="00311776" w:rsidP="00311776">
      <w:pPr>
        <w:pStyle w:val="a8"/>
        <w:jc w:val="center"/>
        <w:rPr>
          <w:sz w:val="28"/>
          <w:szCs w:val="28"/>
        </w:rPr>
      </w:pPr>
      <w:r w:rsidRPr="00817D44">
        <w:rPr>
          <w:sz w:val="28"/>
          <w:szCs w:val="28"/>
        </w:rPr>
        <w:t>«</w:t>
      </w:r>
      <w:r>
        <w:rPr>
          <w:sz w:val="28"/>
          <w:szCs w:val="28"/>
        </w:rPr>
        <w:t>ЖУКОВСКОЕ</w:t>
      </w:r>
      <w:r w:rsidRPr="00817D44">
        <w:rPr>
          <w:sz w:val="28"/>
          <w:szCs w:val="28"/>
        </w:rPr>
        <w:t xml:space="preserve"> СЕЛЬСКОЕ ПОСЕЛЕНИЕ»</w:t>
      </w:r>
    </w:p>
    <w:p w:rsidR="00311776" w:rsidRPr="00817D44" w:rsidRDefault="00311776" w:rsidP="0031177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ЖУКОВСКОГО СЕЛЬСКОГО ПОСЕЛЕНИЯ</w:t>
      </w:r>
    </w:p>
    <w:p w:rsidR="00311776" w:rsidRPr="00817D44" w:rsidRDefault="00311776" w:rsidP="00311776">
      <w:pPr>
        <w:pStyle w:val="a8"/>
        <w:jc w:val="center"/>
        <w:rPr>
          <w:sz w:val="28"/>
          <w:szCs w:val="28"/>
        </w:rPr>
      </w:pPr>
    </w:p>
    <w:p w:rsidR="00311776" w:rsidRPr="00817D44" w:rsidRDefault="00311776" w:rsidP="00311776">
      <w:pPr>
        <w:pStyle w:val="a8"/>
        <w:jc w:val="center"/>
        <w:rPr>
          <w:sz w:val="28"/>
          <w:szCs w:val="28"/>
        </w:rPr>
      </w:pPr>
      <w:r w:rsidRPr="00817D44">
        <w:rPr>
          <w:sz w:val="28"/>
          <w:szCs w:val="28"/>
        </w:rPr>
        <w:t>ПОСТАНОВЛЕНИЕ</w:t>
      </w:r>
    </w:p>
    <w:p w:rsidR="00311776" w:rsidRPr="0005709C" w:rsidRDefault="00311776" w:rsidP="00311776">
      <w:pPr>
        <w:pStyle w:val="a8"/>
        <w:jc w:val="center"/>
        <w:rPr>
          <w:b/>
          <w:sz w:val="28"/>
          <w:szCs w:val="28"/>
        </w:rPr>
      </w:pPr>
    </w:p>
    <w:p w:rsidR="00311776" w:rsidRDefault="00311776" w:rsidP="00311776">
      <w:pPr>
        <w:pStyle w:val="a8"/>
        <w:rPr>
          <w:sz w:val="28"/>
          <w:szCs w:val="28"/>
        </w:rPr>
      </w:pPr>
    </w:p>
    <w:p w:rsidR="00311776" w:rsidRPr="00DE1634" w:rsidRDefault="00311776" w:rsidP="0031177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CE0B18">
        <w:rPr>
          <w:sz w:val="28"/>
          <w:szCs w:val="28"/>
        </w:rPr>
        <w:t>27</w:t>
      </w:r>
      <w:r>
        <w:rPr>
          <w:sz w:val="28"/>
          <w:szCs w:val="28"/>
        </w:rPr>
        <w:t xml:space="preserve">» сентября </w:t>
      </w:r>
      <w:r w:rsidRPr="00DE16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14070">
        <w:rPr>
          <w:sz w:val="28"/>
          <w:szCs w:val="28"/>
        </w:rPr>
        <w:t>4</w:t>
      </w:r>
      <w:r w:rsidRPr="00DE1634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</w:t>
      </w:r>
      <w:r w:rsidRPr="00DE16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DE163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E0B18">
        <w:rPr>
          <w:sz w:val="28"/>
          <w:szCs w:val="28"/>
        </w:rPr>
        <w:t>86</w:t>
      </w:r>
      <w:r>
        <w:rPr>
          <w:sz w:val="28"/>
          <w:szCs w:val="28"/>
        </w:rPr>
        <w:t xml:space="preserve">   </w:t>
      </w:r>
      <w:r w:rsidRPr="00DE163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ст. Жуковская</w:t>
      </w: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spacing w:before="9"/>
        <w:ind w:left="0" w:firstLine="0"/>
        <w:jc w:val="left"/>
      </w:pPr>
    </w:p>
    <w:p w:rsidR="00311776" w:rsidRPr="00311776" w:rsidRDefault="00311776" w:rsidP="00311776">
      <w:pPr>
        <w:pStyle w:val="a8"/>
        <w:jc w:val="center"/>
        <w:rPr>
          <w:b/>
          <w:sz w:val="28"/>
          <w:szCs w:val="28"/>
        </w:rPr>
      </w:pPr>
      <w:r w:rsidRPr="00311776">
        <w:rPr>
          <w:b/>
          <w:sz w:val="28"/>
          <w:szCs w:val="28"/>
        </w:rPr>
        <w:t>О</w:t>
      </w:r>
      <w:r w:rsidRPr="00311776">
        <w:rPr>
          <w:b/>
        </w:rPr>
        <w:t xml:space="preserve"> </w:t>
      </w:r>
      <w:r w:rsidRPr="00311776">
        <w:rPr>
          <w:b/>
          <w:sz w:val="28"/>
          <w:szCs w:val="28"/>
        </w:rPr>
        <w:t xml:space="preserve">внесении изменений в постановление </w:t>
      </w:r>
    </w:p>
    <w:p w:rsidR="00A81AA6" w:rsidRPr="00311776" w:rsidRDefault="00311776" w:rsidP="00311776">
      <w:pPr>
        <w:pStyle w:val="a8"/>
        <w:jc w:val="center"/>
        <w:rPr>
          <w:spacing w:val="-2"/>
          <w:sz w:val="28"/>
          <w:szCs w:val="28"/>
        </w:rPr>
      </w:pPr>
      <w:r w:rsidRPr="00311776">
        <w:rPr>
          <w:b/>
          <w:sz w:val="28"/>
          <w:szCs w:val="28"/>
        </w:rPr>
        <w:t>Администрации Жуковского сельского поселения</w:t>
      </w:r>
      <w:r w:rsidRPr="00311776">
        <w:rPr>
          <w:b/>
          <w:spacing w:val="-2"/>
          <w:sz w:val="28"/>
          <w:szCs w:val="28"/>
        </w:rPr>
        <w:t xml:space="preserve"> </w:t>
      </w:r>
      <w:r w:rsidRPr="00311776">
        <w:rPr>
          <w:b/>
          <w:spacing w:val="-6"/>
          <w:sz w:val="28"/>
          <w:szCs w:val="28"/>
        </w:rPr>
        <w:t>от 01.12.2015 № 128</w:t>
      </w:r>
    </w:p>
    <w:p w:rsidR="00A81AA6" w:rsidRDefault="00A81AA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11776" w:rsidRDefault="00311776">
      <w:pPr>
        <w:pStyle w:val="a3"/>
        <w:ind w:right="99" w:firstLine="700"/>
        <w:jc w:val="left"/>
      </w:pPr>
    </w:p>
    <w:p w:rsidR="00A81AA6" w:rsidRDefault="00311776" w:rsidP="00311776">
      <w:pPr>
        <w:pStyle w:val="a3"/>
        <w:ind w:right="269" w:firstLine="700"/>
        <w:rPr>
          <w:b/>
        </w:rPr>
      </w:pPr>
      <w:r>
        <w:t>В</w:t>
      </w:r>
      <w:r>
        <w:rPr>
          <w:spacing w:val="42"/>
        </w:rPr>
        <w:t xml:space="preserve"> </w:t>
      </w:r>
      <w:r>
        <w:t>целях</w:t>
      </w:r>
      <w:r>
        <w:rPr>
          <w:spacing w:val="44"/>
        </w:rPr>
        <w:t xml:space="preserve"> </w:t>
      </w:r>
      <w:r>
        <w:t>эффективного</w:t>
      </w:r>
      <w:r>
        <w:rPr>
          <w:spacing w:val="42"/>
        </w:rPr>
        <w:t xml:space="preserve"> </w:t>
      </w:r>
      <w:r>
        <w:t>планирования</w:t>
      </w:r>
      <w:r>
        <w:rPr>
          <w:spacing w:val="41"/>
        </w:rPr>
        <w:t xml:space="preserve"> </w:t>
      </w:r>
      <w:r>
        <w:t>бюджетных</w:t>
      </w:r>
      <w:r>
        <w:rPr>
          <w:spacing w:val="44"/>
        </w:rPr>
        <w:t xml:space="preserve"> </w:t>
      </w:r>
      <w:r>
        <w:t>ассигнований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2025</w:t>
      </w:r>
      <w:r>
        <w:rPr>
          <w:spacing w:val="-6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t>и 2027</w:t>
      </w:r>
      <w:r>
        <w:rPr>
          <w:spacing w:val="1"/>
        </w:rPr>
        <w:t xml:space="preserve"> </w:t>
      </w:r>
      <w:r>
        <w:t>годов</w:t>
      </w:r>
      <w:r>
        <w:rPr>
          <w:spacing w:val="4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2"/>
        </w:rPr>
        <w:t xml:space="preserve"> </w:t>
      </w:r>
      <w:r>
        <w:rPr>
          <w:b/>
        </w:rPr>
        <w:t>а н о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л</w:t>
      </w:r>
      <w:r>
        <w:rPr>
          <w:b/>
          <w:spacing w:val="1"/>
        </w:rPr>
        <w:t xml:space="preserve"> я </w:t>
      </w:r>
      <w:r>
        <w:rPr>
          <w:b/>
        </w:rPr>
        <w:t>ю:</w:t>
      </w:r>
    </w:p>
    <w:p w:rsidR="00A81AA6" w:rsidRDefault="00A81AA6">
      <w:pPr>
        <w:pStyle w:val="a3"/>
        <w:spacing w:before="1"/>
        <w:ind w:left="0" w:firstLine="0"/>
        <w:jc w:val="left"/>
        <w:rPr>
          <w:b/>
        </w:rPr>
      </w:pPr>
    </w:p>
    <w:p w:rsidR="00A81AA6" w:rsidRPr="00311776" w:rsidRDefault="00311776" w:rsidP="00311776">
      <w:pPr>
        <w:pStyle w:val="a8"/>
        <w:numPr>
          <w:ilvl w:val="0"/>
          <w:numId w:val="5"/>
        </w:numPr>
        <w:ind w:right="269" w:firstLine="691"/>
        <w:jc w:val="both"/>
        <w:rPr>
          <w:sz w:val="28"/>
          <w:szCs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311776">
        <w:rPr>
          <w:sz w:val="28"/>
          <w:szCs w:val="28"/>
        </w:rPr>
        <w:t>постановление Администрации Жуковского сельского поселения</w:t>
      </w:r>
      <w:r w:rsidRPr="00311776">
        <w:rPr>
          <w:spacing w:val="-2"/>
          <w:sz w:val="28"/>
          <w:szCs w:val="28"/>
        </w:rPr>
        <w:t xml:space="preserve"> </w:t>
      </w:r>
      <w:r w:rsidRPr="00311776">
        <w:rPr>
          <w:spacing w:val="-6"/>
          <w:sz w:val="28"/>
          <w:szCs w:val="28"/>
        </w:rPr>
        <w:t>от 01.12.2015 № 128</w:t>
      </w:r>
      <w:r w:rsidRPr="00311776">
        <w:rPr>
          <w:spacing w:val="1"/>
          <w:sz w:val="28"/>
        </w:rPr>
        <w:t xml:space="preserve"> </w:t>
      </w:r>
      <w:r w:rsidRPr="00311776">
        <w:rPr>
          <w:sz w:val="28"/>
        </w:rPr>
        <w:t>«О</w:t>
      </w:r>
      <w:r w:rsidRPr="00311776">
        <w:rPr>
          <w:spacing w:val="1"/>
          <w:sz w:val="28"/>
        </w:rPr>
        <w:t xml:space="preserve"> </w:t>
      </w:r>
      <w:r w:rsidRPr="00311776">
        <w:rPr>
          <w:sz w:val="28"/>
        </w:rPr>
        <w:t>методике</w:t>
      </w:r>
      <w:r w:rsidRPr="00311776">
        <w:rPr>
          <w:spacing w:val="1"/>
          <w:sz w:val="28"/>
        </w:rPr>
        <w:t xml:space="preserve"> </w:t>
      </w:r>
      <w:r w:rsidRPr="00311776">
        <w:rPr>
          <w:sz w:val="28"/>
        </w:rPr>
        <w:t>и</w:t>
      </w:r>
      <w:r w:rsidRPr="00311776">
        <w:rPr>
          <w:spacing w:val="1"/>
          <w:sz w:val="28"/>
        </w:rPr>
        <w:t xml:space="preserve"> </w:t>
      </w:r>
      <w:r w:rsidRPr="00311776">
        <w:rPr>
          <w:sz w:val="28"/>
        </w:rPr>
        <w:t>порядке</w:t>
      </w:r>
      <w:r w:rsidRPr="00311776">
        <w:rPr>
          <w:spacing w:val="1"/>
          <w:sz w:val="28"/>
        </w:rPr>
        <w:t xml:space="preserve"> </w:t>
      </w:r>
      <w:r w:rsidRPr="00311776">
        <w:rPr>
          <w:sz w:val="28"/>
        </w:rPr>
        <w:t>планирования</w:t>
      </w:r>
      <w:r w:rsidRPr="00311776">
        <w:rPr>
          <w:spacing w:val="1"/>
          <w:sz w:val="28"/>
        </w:rPr>
        <w:t xml:space="preserve"> </w:t>
      </w:r>
      <w:r w:rsidRPr="00311776">
        <w:rPr>
          <w:sz w:val="28"/>
        </w:rPr>
        <w:t>бюджетных</w:t>
      </w:r>
      <w:r w:rsidRPr="00311776">
        <w:rPr>
          <w:spacing w:val="1"/>
          <w:sz w:val="28"/>
        </w:rPr>
        <w:t xml:space="preserve"> </w:t>
      </w:r>
      <w:r w:rsidRPr="00311776">
        <w:rPr>
          <w:sz w:val="28"/>
        </w:rPr>
        <w:t>ассигнований</w:t>
      </w:r>
      <w:r w:rsidRPr="00311776">
        <w:rPr>
          <w:spacing w:val="-5"/>
          <w:sz w:val="28"/>
        </w:rPr>
        <w:t xml:space="preserve"> </w:t>
      </w:r>
      <w:r w:rsidRPr="00311776">
        <w:rPr>
          <w:sz w:val="28"/>
        </w:rPr>
        <w:t>местного</w:t>
      </w:r>
      <w:r w:rsidRPr="00311776">
        <w:rPr>
          <w:spacing w:val="-4"/>
          <w:sz w:val="28"/>
        </w:rPr>
        <w:t xml:space="preserve"> </w:t>
      </w:r>
      <w:r w:rsidRPr="00311776">
        <w:rPr>
          <w:sz w:val="28"/>
        </w:rPr>
        <w:t>бюджета»</w:t>
      </w:r>
      <w:r w:rsidRPr="00311776">
        <w:rPr>
          <w:spacing w:val="-2"/>
          <w:sz w:val="28"/>
        </w:rPr>
        <w:t xml:space="preserve"> </w:t>
      </w:r>
      <w:r w:rsidRPr="00311776">
        <w:rPr>
          <w:sz w:val="28"/>
        </w:rPr>
        <w:t>изменения</w:t>
      </w:r>
      <w:r w:rsidRPr="00311776">
        <w:rPr>
          <w:spacing w:val="-1"/>
          <w:sz w:val="28"/>
        </w:rPr>
        <w:t xml:space="preserve"> </w:t>
      </w:r>
      <w:r w:rsidRPr="00311776">
        <w:rPr>
          <w:sz w:val="28"/>
        </w:rPr>
        <w:t>согласно приложению.</w:t>
      </w:r>
    </w:p>
    <w:p w:rsidR="00A81AA6" w:rsidRDefault="00311776">
      <w:pPr>
        <w:pStyle w:val="a5"/>
        <w:numPr>
          <w:ilvl w:val="0"/>
          <w:numId w:val="5"/>
        </w:numPr>
        <w:tabs>
          <w:tab w:val="left" w:pos="1284"/>
        </w:tabs>
        <w:spacing w:line="321" w:lineRule="exact"/>
        <w:ind w:left="1283" w:hanging="282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 w:rsidR="00A81AA6" w:rsidRDefault="00311776" w:rsidP="00311776">
      <w:pPr>
        <w:pStyle w:val="a5"/>
        <w:numPr>
          <w:ilvl w:val="0"/>
          <w:numId w:val="5"/>
        </w:numPr>
        <w:tabs>
          <w:tab w:val="left" w:pos="0"/>
        </w:tabs>
        <w:ind w:left="0" w:firstLine="100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возложить на начальника сектора экономики и финансов Администрации Жуковского сельского поселения.</w:t>
      </w: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spacing w:before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3353"/>
        <w:gridCol w:w="3435"/>
        <w:gridCol w:w="2998"/>
      </w:tblGrid>
      <w:tr w:rsidR="00A81AA6">
        <w:trPr>
          <w:trHeight w:val="1213"/>
        </w:trPr>
        <w:tc>
          <w:tcPr>
            <w:tcW w:w="3353" w:type="dxa"/>
          </w:tcPr>
          <w:p w:rsidR="00A81AA6" w:rsidRPr="00311776" w:rsidRDefault="00311776" w:rsidP="00311776">
            <w:pPr>
              <w:pStyle w:val="a8"/>
              <w:jc w:val="center"/>
              <w:rPr>
                <w:sz w:val="28"/>
                <w:szCs w:val="28"/>
              </w:rPr>
            </w:pPr>
            <w:r w:rsidRPr="00311776">
              <w:rPr>
                <w:sz w:val="28"/>
                <w:szCs w:val="28"/>
              </w:rPr>
              <w:t>Глава Администрации</w:t>
            </w:r>
          </w:p>
          <w:p w:rsidR="00311776" w:rsidRDefault="00311776" w:rsidP="00311776">
            <w:pPr>
              <w:pStyle w:val="a8"/>
              <w:jc w:val="center"/>
            </w:pPr>
            <w:r w:rsidRPr="00311776">
              <w:rPr>
                <w:sz w:val="28"/>
                <w:szCs w:val="28"/>
              </w:rPr>
              <w:t>Жуковского сельского поселения</w:t>
            </w:r>
          </w:p>
        </w:tc>
        <w:tc>
          <w:tcPr>
            <w:tcW w:w="3435" w:type="dxa"/>
          </w:tcPr>
          <w:p w:rsidR="00A81AA6" w:rsidRDefault="00C140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2998" w:type="dxa"/>
          </w:tcPr>
          <w:p w:rsidR="00311776" w:rsidRDefault="00311776">
            <w:pPr>
              <w:pStyle w:val="TableParagraph"/>
              <w:rPr>
                <w:sz w:val="28"/>
                <w:szCs w:val="28"/>
              </w:rPr>
            </w:pPr>
          </w:p>
          <w:p w:rsidR="00A81AA6" w:rsidRPr="00311776" w:rsidRDefault="0031177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Мелешкин</w:t>
            </w:r>
          </w:p>
          <w:p w:rsidR="00A81AA6" w:rsidRDefault="00A81AA6">
            <w:pPr>
              <w:pStyle w:val="TableParagraph"/>
              <w:rPr>
                <w:sz w:val="30"/>
              </w:rPr>
            </w:pPr>
          </w:p>
          <w:p w:rsidR="00A81AA6" w:rsidRDefault="00A81AA6">
            <w:pPr>
              <w:pStyle w:val="TableParagraph"/>
              <w:spacing w:before="201" w:line="302" w:lineRule="exact"/>
              <w:ind w:left="1064"/>
              <w:rPr>
                <w:sz w:val="28"/>
              </w:rPr>
            </w:pPr>
          </w:p>
        </w:tc>
      </w:tr>
    </w:tbl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rPr>
          <w:sz w:val="24"/>
        </w:rPr>
        <w:sectPr w:rsidR="00A81AA6">
          <w:type w:val="continuous"/>
          <w:pgSz w:w="11910" w:h="16840"/>
          <w:pgMar w:top="1100" w:right="460" w:bottom="280" w:left="1400" w:header="720" w:footer="720" w:gutter="0"/>
          <w:cols w:space="720"/>
        </w:sectPr>
      </w:pPr>
    </w:p>
    <w:p w:rsidR="00A81AA6" w:rsidRDefault="00311776">
      <w:pPr>
        <w:pStyle w:val="a3"/>
        <w:spacing w:before="151"/>
        <w:ind w:left="7073" w:right="103" w:hanging="128"/>
        <w:jc w:val="center"/>
      </w:pPr>
      <w:r>
        <w:lastRenderedPageBreak/>
        <w:t>Приложение к постановлению</w:t>
      </w:r>
      <w:r>
        <w:rPr>
          <w:spacing w:val="1"/>
        </w:rPr>
        <w:t xml:space="preserve"> </w:t>
      </w:r>
      <w:r>
        <w:t>Администрации Жуковского сельского поселения</w:t>
      </w:r>
      <w:r>
        <w:rPr>
          <w:spacing w:val="-67"/>
        </w:rPr>
        <w:t xml:space="preserve"> </w:t>
      </w:r>
    </w:p>
    <w:p w:rsidR="00A81AA6" w:rsidRDefault="00CE0B18">
      <w:pPr>
        <w:pStyle w:val="a3"/>
        <w:tabs>
          <w:tab w:val="left" w:pos="8763"/>
          <w:tab w:val="left" w:pos="9376"/>
        </w:tabs>
        <w:spacing w:line="321" w:lineRule="exact"/>
        <w:ind w:left="7031" w:firstLine="0"/>
        <w:jc w:val="center"/>
      </w:pPr>
      <w:r>
        <w:t>о</w:t>
      </w:r>
      <w:r w:rsidR="00311776">
        <w:t>т</w:t>
      </w:r>
      <w:r>
        <w:t xml:space="preserve"> </w:t>
      </w:r>
      <w:r>
        <w:rPr>
          <w:u w:val="single"/>
        </w:rPr>
        <w:t>27.09.2024</w:t>
      </w:r>
      <w:r>
        <w:t xml:space="preserve"> </w:t>
      </w:r>
      <w:r w:rsidR="00311776">
        <w:t>№</w:t>
      </w:r>
      <w:r w:rsidR="00311776" w:rsidRPr="00CE0B18">
        <w:t xml:space="preserve"> </w:t>
      </w:r>
      <w:r>
        <w:rPr>
          <w:u w:val="single"/>
        </w:rPr>
        <w:t>86</w:t>
      </w: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ind w:left="0" w:firstLine="0"/>
        <w:jc w:val="left"/>
        <w:rPr>
          <w:sz w:val="20"/>
        </w:rPr>
      </w:pPr>
    </w:p>
    <w:p w:rsidR="00A81AA6" w:rsidRDefault="00A81AA6">
      <w:pPr>
        <w:pStyle w:val="a3"/>
        <w:spacing w:before="4"/>
        <w:ind w:left="0" w:firstLine="0"/>
        <w:jc w:val="left"/>
      </w:pPr>
    </w:p>
    <w:p w:rsidR="00A81AA6" w:rsidRDefault="00311776">
      <w:pPr>
        <w:pStyle w:val="a3"/>
        <w:spacing w:before="89" w:line="322" w:lineRule="exact"/>
        <w:ind w:left="192" w:firstLine="0"/>
        <w:jc w:val="center"/>
      </w:pPr>
      <w:r>
        <w:t>ИЗМЕНЕНИЯ,</w:t>
      </w:r>
    </w:p>
    <w:p w:rsidR="00A81AA6" w:rsidRDefault="00311776">
      <w:pPr>
        <w:pStyle w:val="a3"/>
        <w:ind w:left="1295" w:right="1104" w:firstLine="0"/>
        <w:jc w:val="center"/>
      </w:pPr>
      <w:r>
        <w:t xml:space="preserve">вносимые в постановление Администрации Жуковского сельского поселения </w:t>
      </w:r>
      <w:r>
        <w:rPr>
          <w:spacing w:val="-68"/>
        </w:rPr>
        <w:t xml:space="preserve"> </w:t>
      </w:r>
      <w:r>
        <w:t xml:space="preserve">от </w:t>
      </w:r>
      <w:r>
        <w:rPr>
          <w:spacing w:val="-6"/>
        </w:rPr>
        <w:t>01</w:t>
      </w:r>
      <w:r w:rsidRPr="007902AA">
        <w:rPr>
          <w:spacing w:val="-6"/>
        </w:rPr>
        <w:t>.1</w:t>
      </w:r>
      <w:r>
        <w:rPr>
          <w:spacing w:val="-6"/>
        </w:rPr>
        <w:t>2</w:t>
      </w:r>
      <w:r w:rsidRPr="007902AA">
        <w:rPr>
          <w:spacing w:val="-6"/>
        </w:rPr>
        <w:t>.201</w:t>
      </w:r>
      <w:r>
        <w:rPr>
          <w:spacing w:val="-6"/>
        </w:rPr>
        <w:t>5</w:t>
      </w:r>
      <w:r w:rsidRPr="007902AA">
        <w:rPr>
          <w:spacing w:val="-6"/>
        </w:rPr>
        <w:t xml:space="preserve"> № </w:t>
      </w:r>
      <w:r>
        <w:rPr>
          <w:spacing w:val="-6"/>
        </w:rPr>
        <w:t>128</w:t>
      </w:r>
      <w:r>
        <w:t xml:space="preserve"> «О методике и порядке планирования</w:t>
      </w:r>
      <w:r>
        <w:rPr>
          <w:spacing w:val="1"/>
        </w:rPr>
        <w:t xml:space="preserve"> </w:t>
      </w:r>
      <w:r>
        <w:t>бюджетных ассигнований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бюджета»</w:t>
      </w:r>
    </w:p>
    <w:p w:rsidR="00A81AA6" w:rsidRDefault="00A81AA6">
      <w:pPr>
        <w:pStyle w:val="a3"/>
        <w:spacing w:before="11"/>
        <w:ind w:left="0" w:firstLine="0"/>
        <w:jc w:val="left"/>
        <w:rPr>
          <w:sz w:val="23"/>
        </w:rPr>
      </w:pPr>
    </w:p>
    <w:p w:rsidR="00A81AA6" w:rsidRDefault="00311776">
      <w:pPr>
        <w:pStyle w:val="a5"/>
        <w:numPr>
          <w:ilvl w:val="0"/>
          <w:numId w:val="4"/>
        </w:numPr>
        <w:tabs>
          <w:tab w:val="left" w:pos="1291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1:</w:t>
      </w:r>
    </w:p>
    <w:p w:rsidR="00A81AA6" w:rsidRDefault="00311776">
      <w:pPr>
        <w:pStyle w:val="a5"/>
        <w:numPr>
          <w:ilvl w:val="1"/>
          <w:numId w:val="4"/>
        </w:numPr>
        <w:tabs>
          <w:tab w:val="left" w:pos="1716"/>
        </w:tabs>
        <w:spacing w:line="242" w:lineRule="auto"/>
        <w:ind w:right="11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A81AA6" w:rsidRDefault="00A81AA6">
      <w:pPr>
        <w:pStyle w:val="a3"/>
        <w:spacing w:before="6"/>
        <w:ind w:left="0" w:firstLine="0"/>
        <w:jc w:val="left"/>
        <w:rPr>
          <w:sz w:val="27"/>
        </w:rPr>
      </w:pPr>
    </w:p>
    <w:p w:rsidR="00A81AA6" w:rsidRDefault="00311776">
      <w:pPr>
        <w:pStyle w:val="a3"/>
        <w:ind w:left="2293" w:right="2080" w:firstLine="1366"/>
        <w:jc w:val="left"/>
      </w:pPr>
      <w:r>
        <w:t>«Порядок планирования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бюджета</w:t>
      </w:r>
    </w:p>
    <w:p w:rsidR="00A81AA6" w:rsidRDefault="00A81AA6">
      <w:pPr>
        <w:pStyle w:val="a3"/>
        <w:spacing w:before="10"/>
        <w:ind w:left="0" w:firstLine="0"/>
        <w:jc w:val="left"/>
        <w:rPr>
          <w:sz w:val="27"/>
        </w:rPr>
      </w:pPr>
    </w:p>
    <w:p w:rsidR="00A81AA6" w:rsidRDefault="00311776">
      <w:pPr>
        <w:pStyle w:val="a5"/>
        <w:numPr>
          <w:ilvl w:val="0"/>
          <w:numId w:val="3"/>
        </w:numPr>
        <w:tabs>
          <w:tab w:val="left" w:pos="1291"/>
        </w:tabs>
        <w:spacing w:before="1"/>
        <w:ind w:right="101" w:firstLine="70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174</w:t>
        </w:r>
        <w:r>
          <w:rPr>
            <w:sz w:val="28"/>
            <w:vertAlign w:val="superscript"/>
          </w:rPr>
          <w:t>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представления главными распорядителями средств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:rsidR="00A81AA6" w:rsidRPr="00A40CEE" w:rsidRDefault="00311776" w:rsidP="00A40CEE">
      <w:pPr>
        <w:pStyle w:val="a5"/>
        <w:numPr>
          <w:ilvl w:val="0"/>
          <w:numId w:val="3"/>
        </w:numPr>
        <w:tabs>
          <w:tab w:val="left" w:pos="1291"/>
        </w:tabs>
        <w:ind w:right="100" w:firstLine="707"/>
        <w:rPr>
          <w:sz w:val="28"/>
          <w:szCs w:val="28"/>
        </w:rPr>
      </w:pPr>
      <w:r>
        <w:rPr>
          <w:sz w:val="28"/>
        </w:rPr>
        <w:t>В целях формирования предельных показателей расходов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40CEE" w:rsidRPr="00A40CEE">
        <w:rPr>
          <w:sz w:val="28"/>
          <w:szCs w:val="28"/>
        </w:rPr>
        <w:t>сектор экономики и финансов Администрации Жуковского сельского поселения (далее - сектор) предложения по формам согласно приложениям №№ 1-1</w:t>
      </w:r>
      <w:r w:rsidR="003E4AC1">
        <w:rPr>
          <w:sz w:val="28"/>
          <w:szCs w:val="28"/>
        </w:rPr>
        <w:t>4</w:t>
      </w:r>
      <w:r w:rsidR="00A40CEE" w:rsidRPr="00A40CEE">
        <w:rPr>
          <w:sz w:val="28"/>
          <w:szCs w:val="28"/>
        </w:rPr>
        <w:t xml:space="preserve"> к Порядку </w:t>
      </w:r>
      <w:r w:rsidRPr="00A40CEE">
        <w:rPr>
          <w:sz w:val="28"/>
          <w:szCs w:val="28"/>
        </w:rPr>
        <w:t>(далее – предложения) в сроки, установленные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постановлением</w:t>
      </w:r>
      <w:r w:rsidRPr="00A40CEE">
        <w:rPr>
          <w:spacing w:val="1"/>
          <w:sz w:val="28"/>
          <w:szCs w:val="28"/>
        </w:rPr>
        <w:t xml:space="preserve"> </w:t>
      </w:r>
      <w:r w:rsidR="00A40CEE">
        <w:rPr>
          <w:sz w:val="28"/>
          <w:szCs w:val="28"/>
        </w:rPr>
        <w:t>Администрации Жуковского сельского поселения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о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порядке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и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сроках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составления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проекта</w:t>
      </w:r>
      <w:r w:rsidRPr="00A40CEE">
        <w:rPr>
          <w:spacing w:val="1"/>
          <w:sz w:val="28"/>
          <w:szCs w:val="28"/>
        </w:rPr>
        <w:t xml:space="preserve"> </w:t>
      </w:r>
      <w:r w:rsidR="00A40CEE">
        <w:rPr>
          <w:sz w:val="28"/>
          <w:szCs w:val="28"/>
        </w:rPr>
        <w:t>местного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бюджета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(далее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–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Порядок</w:t>
      </w:r>
      <w:r w:rsidRPr="00A40CEE">
        <w:rPr>
          <w:spacing w:val="71"/>
          <w:sz w:val="28"/>
          <w:szCs w:val="28"/>
        </w:rPr>
        <w:t xml:space="preserve"> </w:t>
      </w:r>
      <w:r w:rsidRPr="00A40CEE">
        <w:rPr>
          <w:sz w:val="28"/>
          <w:szCs w:val="28"/>
        </w:rPr>
        <w:t>составления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проекта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бюджета),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с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приложением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расчетов,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подтверждающих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заявляемые</w:t>
      </w:r>
      <w:r w:rsidRPr="00A40CEE">
        <w:rPr>
          <w:spacing w:val="1"/>
          <w:sz w:val="28"/>
          <w:szCs w:val="28"/>
        </w:rPr>
        <w:t xml:space="preserve"> </w:t>
      </w:r>
      <w:r w:rsidRPr="00A40CEE">
        <w:rPr>
          <w:sz w:val="28"/>
          <w:szCs w:val="28"/>
        </w:rPr>
        <w:t>объемы планируемых расходов, в произвольной форме, а также правовых актов</w:t>
      </w:r>
      <w:r w:rsidRPr="00A40CEE">
        <w:rPr>
          <w:spacing w:val="-67"/>
          <w:sz w:val="28"/>
          <w:szCs w:val="28"/>
        </w:rPr>
        <w:t xml:space="preserve"> </w:t>
      </w:r>
      <w:r w:rsidRPr="00A40CEE">
        <w:rPr>
          <w:sz w:val="28"/>
          <w:szCs w:val="28"/>
        </w:rPr>
        <w:t>(при наличии) и пояснительной информации по представленным предложениям</w:t>
      </w:r>
      <w:r w:rsidRPr="00A40CEE">
        <w:rPr>
          <w:spacing w:val="-67"/>
          <w:sz w:val="28"/>
          <w:szCs w:val="28"/>
        </w:rPr>
        <w:t xml:space="preserve"> </w:t>
      </w:r>
      <w:r w:rsidRPr="00A40CEE">
        <w:rPr>
          <w:sz w:val="28"/>
          <w:szCs w:val="28"/>
        </w:rPr>
        <w:t>(при</w:t>
      </w:r>
      <w:r w:rsidRPr="00A40CEE">
        <w:rPr>
          <w:spacing w:val="-1"/>
          <w:sz w:val="28"/>
          <w:szCs w:val="28"/>
        </w:rPr>
        <w:t xml:space="preserve"> </w:t>
      </w:r>
      <w:r w:rsidRPr="00A40CEE">
        <w:rPr>
          <w:sz w:val="28"/>
          <w:szCs w:val="28"/>
        </w:rPr>
        <w:t>необходимости).</w:t>
      </w:r>
    </w:p>
    <w:p w:rsidR="00A81AA6" w:rsidRDefault="00311776">
      <w:pPr>
        <w:pStyle w:val="a3"/>
        <w:ind w:right="106"/>
      </w:pPr>
      <w:r>
        <w:t>Предложения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40CEE">
        <w:t>сектор экономики и финансов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 w:rsidR="00A40CEE">
        <w:t>, на бумажных носителях</w:t>
      </w:r>
      <w:r>
        <w:t>.</w:t>
      </w:r>
    </w:p>
    <w:p w:rsidR="00A81AA6" w:rsidRDefault="007C47EC">
      <w:pPr>
        <w:pStyle w:val="a3"/>
        <w:spacing w:before="2"/>
        <w:ind w:right="110"/>
      </w:pPr>
      <w:r>
        <w:t xml:space="preserve">2.1. </w:t>
      </w:r>
      <w:r w:rsidR="00311776">
        <w:t>При</w:t>
      </w:r>
      <w:r w:rsidR="00311776">
        <w:rPr>
          <w:spacing w:val="1"/>
        </w:rPr>
        <w:t xml:space="preserve"> </w:t>
      </w:r>
      <w:r w:rsidR="00311776">
        <w:t>формировании</w:t>
      </w:r>
      <w:r w:rsidR="00311776">
        <w:rPr>
          <w:spacing w:val="1"/>
        </w:rPr>
        <w:t xml:space="preserve"> </w:t>
      </w:r>
      <w:r w:rsidR="00311776">
        <w:t>предельных</w:t>
      </w:r>
      <w:r w:rsidR="00311776">
        <w:rPr>
          <w:spacing w:val="1"/>
        </w:rPr>
        <w:t xml:space="preserve"> </w:t>
      </w:r>
      <w:r w:rsidR="00311776">
        <w:t>показателей</w:t>
      </w:r>
      <w:r w:rsidR="00311776">
        <w:rPr>
          <w:spacing w:val="1"/>
        </w:rPr>
        <w:t xml:space="preserve"> </w:t>
      </w:r>
      <w:r w:rsidR="00311776">
        <w:t>расходов</w:t>
      </w:r>
      <w:r w:rsidR="00311776">
        <w:rPr>
          <w:spacing w:val="1"/>
        </w:rPr>
        <w:t xml:space="preserve"> </w:t>
      </w:r>
      <w:r w:rsidR="00A40CEE">
        <w:t>местного</w:t>
      </w:r>
      <w:r w:rsidR="00311776">
        <w:rPr>
          <w:spacing w:val="1"/>
        </w:rPr>
        <w:t xml:space="preserve"> </w:t>
      </w:r>
      <w:r w:rsidR="00311776">
        <w:t>бюджета</w:t>
      </w:r>
      <w:r w:rsidR="00311776">
        <w:rPr>
          <w:spacing w:val="1"/>
        </w:rPr>
        <w:t xml:space="preserve"> </w:t>
      </w:r>
      <w:r w:rsidR="00311776">
        <w:t>на</w:t>
      </w:r>
      <w:r w:rsidR="00311776">
        <w:rPr>
          <w:spacing w:val="1"/>
        </w:rPr>
        <w:t xml:space="preserve"> </w:t>
      </w:r>
      <w:r w:rsidR="00311776">
        <w:t>очередной</w:t>
      </w:r>
      <w:r w:rsidR="00311776">
        <w:rPr>
          <w:spacing w:val="1"/>
        </w:rPr>
        <w:t xml:space="preserve"> </w:t>
      </w:r>
      <w:r w:rsidR="00311776">
        <w:t>финансовый</w:t>
      </w:r>
      <w:r w:rsidR="00311776">
        <w:rPr>
          <w:spacing w:val="1"/>
        </w:rPr>
        <w:t xml:space="preserve"> </w:t>
      </w:r>
      <w:r w:rsidR="00311776">
        <w:t>год</w:t>
      </w:r>
      <w:r w:rsidR="00311776">
        <w:rPr>
          <w:spacing w:val="1"/>
        </w:rPr>
        <w:t xml:space="preserve"> </w:t>
      </w:r>
      <w:r w:rsidR="00311776">
        <w:t>и</w:t>
      </w:r>
      <w:r w:rsidR="00311776">
        <w:rPr>
          <w:spacing w:val="1"/>
        </w:rPr>
        <w:t xml:space="preserve"> </w:t>
      </w:r>
      <w:r w:rsidR="00311776">
        <w:t>на</w:t>
      </w:r>
      <w:r w:rsidR="00311776">
        <w:rPr>
          <w:spacing w:val="1"/>
        </w:rPr>
        <w:t xml:space="preserve"> </w:t>
      </w:r>
      <w:r w:rsidR="00311776">
        <w:t>плановый</w:t>
      </w:r>
      <w:r w:rsidR="00311776">
        <w:rPr>
          <w:spacing w:val="1"/>
        </w:rPr>
        <w:t xml:space="preserve"> </w:t>
      </w:r>
      <w:r w:rsidR="00311776">
        <w:t>период</w:t>
      </w:r>
      <w:r w:rsidR="00311776">
        <w:rPr>
          <w:spacing w:val="1"/>
        </w:rPr>
        <w:t xml:space="preserve"> </w:t>
      </w:r>
      <w:r w:rsidR="00311776">
        <w:t>необходимо</w:t>
      </w:r>
      <w:r w:rsidR="00311776">
        <w:rPr>
          <w:spacing w:val="-67"/>
        </w:rPr>
        <w:t xml:space="preserve"> </w:t>
      </w:r>
      <w:r w:rsidR="00311776">
        <w:t>руководствоваться</w:t>
      </w:r>
      <w:r w:rsidR="00311776">
        <w:rPr>
          <w:spacing w:val="-1"/>
        </w:rPr>
        <w:t xml:space="preserve"> </w:t>
      </w:r>
      <w:r w:rsidR="00311776">
        <w:t>следующими</w:t>
      </w:r>
      <w:r w:rsidR="00311776">
        <w:rPr>
          <w:spacing w:val="1"/>
        </w:rPr>
        <w:t xml:space="preserve"> </w:t>
      </w:r>
      <w:r w:rsidR="00311776">
        <w:t>основными</w:t>
      </w:r>
      <w:r w:rsidR="00311776">
        <w:rPr>
          <w:spacing w:val="-3"/>
        </w:rPr>
        <w:t xml:space="preserve"> </w:t>
      </w:r>
      <w:r w:rsidR="00311776">
        <w:t>подходами.</w:t>
      </w:r>
    </w:p>
    <w:p w:rsidR="00A81AA6" w:rsidRDefault="00311776" w:rsidP="00A40CEE">
      <w:pPr>
        <w:pStyle w:val="a5"/>
        <w:tabs>
          <w:tab w:val="left" w:pos="1502"/>
        </w:tabs>
        <w:ind w:left="284" w:right="104" w:firstLine="725"/>
        <w:rPr>
          <w:sz w:val="28"/>
        </w:rPr>
      </w:pP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 w:rsidR="00A40CEE"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 w:rsidR="00A40CEE"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 w:rsidR="00A40CEE">
        <w:rPr>
          <w:sz w:val="28"/>
        </w:rPr>
        <w:t>Решения Собрания депутатов Жуковского сельского поселения (далее – 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A40CEE"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 w:rsidR="00A40CEE"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 являются показатели</w:t>
      </w:r>
      <w:r>
        <w:rPr>
          <w:spacing w:val="1"/>
          <w:sz w:val="28"/>
        </w:rPr>
        <w:t xml:space="preserve"> </w:t>
      </w:r>
      <w:r w:rsidR="00A40CEE"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действующего </w:t>
      </w:r>
      <w:r w:rsidR="00A40CEE">
        <w:rPr>
          <w:sz w:val="28"/>
        </w:rPr>
        <w:t>Решения Собрания депутатов Жуковского сельского поселения</w:t>
      </w:r>
      <w:r w:rsidR="00A40CEE">
        <w:rPr>
          <w:spacing w:val="1"/>
          <w:sz w:val="28"/>
        </w:rPr>
        <w:t xml:space="preserve"> </w:t>
      </w:r>
      <w:r w:rsidR="00A40CEE">
        <w:rPr>
          <w:sz w:val="28"/>
        </w:rPr>
        <w:t>о</w:t>
      </w:r>
      <w:r w:rsidR="00A40CEE">
        <w:rPr>
          <w:spacing w:val="1"/>
          <w:sz w:val="28"/>
        </w:rPr>
        <w:t xml:space="preserve"> </w:t>
      </w:r>
      <w:r w:rsidR="00A40CEE"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бюджете.</w:t>
      </w:r>
    </w:p>
    <w:p w:rsidR="00A81AA6" w:rsidRDefault="00311776" w:rsidP="00A40CEE">
      <w:pPr>
        <w:pStyle w:val="a5"/>
        <w:tabs>
          <w:tab w:val="left" w:pos="1769"/>
        </w:tabs>
        <w:spacing w:before="2"/>
        <w:ind w:left="284" w:right="100" w:firstLine="725"/>
        <w:rPr>
          <w:sz w:val="28"/>
        </w:rPr>
      </w:pPr>
      <w:r>
        <w:rPr>
          <w:sz w:val="28"/>
        </w:rPr>
        <w:t>Предельные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 w:rsidR="00A40CEE"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целевых межбюджетных трансфертов из </w:t>
      </w:r>
      <w:r w:rsidR="00A40CEE">
        <w:rPr>
          <w:sz w:val="28"/>
        </w:rPr>
        <w:t xml:space="preserve">областного, </w:t>
      </w:r>
      <w:r>
        <w:rPr>
          <w:sz w:val="28"/>
        </w:rPr>
        <w:t>федерального бюджета 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редакции </w:t>
      </w:r>
      <w:r w:rsidR="00A40CEE">
        <w:rPr>
          <w:sz w:val="28"/>
        </w:rPr>
        <w:t>решения</w:t>
      </w:r>
      <w:r>
        <w:rPr>
          <w:sz w:val="28"/>
        </w:rPr>
        <w:t xml:space="preserve"> о </w:t>
      </w:r>
      <w:r w:rsidR="00A40CEE">
        <w:rPr>
          <w:sz w:val="28"/>
        </w:rPr>
        <w:t>местном</w:t>
      </w:r>
      <w:r>
        <w:rPr>
          <w:sz w:val="28"/>
        </w:rPr>
        <w:t xml:space="preserve"> бюджете, а также с учетом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A40CEE">
        <w:rPr>
          <w:spacing w:val="1"/>
          <w:sz w:val="28"/>
        </w:rPr>
        <w:t xml:space="preserve">областном,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трансфертов).</w:t>
      </w:r>
    </w:p>
    <w:p w:rsidR="00A81AA6" w:rsidRDefault="00311776">
      <w:pPr>
        <w:pStyle w:val="a3"/>
        <w:ind w:right="107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 w:rsidR="00A40CEE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безвозмездных</w:t>
      </w:r>
      <w:r>
        <w:rPr>
          <w:spacing w:val="1"/>
        </w:rPr>
        <w:t xml:space="preserve"> </w:t>
      </w:r>
      <w:r>
        <w:t>поступлениях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40CEE">
        <w:t>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подходов.</w:t>
      </w:r>
    </w:p>
    <w:p w:rsidR="00A81AA6" w:rsidRDefault="007C47EC" w:rsidP="00A40CEE">
      <w:pPr>
        <w:pStyle w:val="a5"/>
        <w:numPr>
          <w:ilvl w:val="1"/>
          <w:numId w:val="3"/>
        </w:numPr>
        <w:tabs>
          <w:tab w:val="left" w:pos="993"/>
        </w:tabs>
        <w:ind w:right="101" w:firstLine="691"/>
        <w:rPr>
          <w:sz w:val="28"/>
        </w:rPr>
      </w:pPr>
      <w:r>
        <w:rPr>
          <w:sz w:val="28"/>
        </w:rPr>
        <w:t>2.</w:t>
      </w:r>
      <w:r w:rsidR="00647EBC">
        <w:rPr>
          <w:sz w:val="28"/>
        </w:rPr>
        <w:t>2</w:t>
      </w:r>
      <w:r>
        <w:rPr>
          <w:sz w:val="28"/>
        </w:rPr>
        <w:t xml:space="preserve">. </w:t>
      </w:r>
      <w:r w:rsidR="00311776">
        <w:rPr>
          <w:sz w:val="28"/>
        </w:rPr>
        <w:t>При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формировании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предельных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показателей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расходов</w:t>
      </w:r>
      <w:r w:rsidR="00311776">
        <w:rPr>
          <w:spacing w:val="1"/>
          <w:sz w:val="28"/>
        </w:rPr>
        <w:t xml:space="preserve"> </w:t>
      </w:r>
      <w:r w:rsidR="00A40CEE">
        <w:rPr>
          <w:sz w:val="28"/>
        </w:rPr>
        <w:t>местного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бюджета на 2025 год и на плановый период 2026 и 2027 годов объем базовых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бюджетных ассигнований корректируется</w:t>
      </w:r>
      <w:r w:rsidR="00311776">
        <w:rPr>
          <w:spacing w:val="-1"/>
          <w:sz w:val="28"/>
        </w:rPr>
        <w:t xml:space="preserve"> </w:t>
      </w:r>
      <w:r w:rsidR="00311776">
        <w:rPr>
          <w:sz w:val="28"/>
        </w:rPr>
        <w:t>с учетом:</w:t>
      </w:r>
    </w:p>
    <w:p w:rsidR="00A81AA6" w:rsidRDefault="00647EBC" w:rsidP="00647EBC">
      <w:pPr>
        <w:pStyle w:val="a5"/>
        <w:tabs>
          <w:tab w:val="left" w:pos="284"/>
        </w:tabs>
        <w:spacing w:before="2"/>
        <w:ind w:left="284" w:right="101" w:firstLine="725"/>
        <w:rPr>
          <w:sz w:val="28"/>
        </w:rPr>
      </w:pPr>
      <w:r>
        <w:rPr>
          <w:sz w:val="28"/>
        </w:rPr>
        <w:t xml:space="preserve">2.2.1. </w:t>
      </w:r>
      <w:r w:rsidR="00311776">
        <w:rPr>
          <w:sz w:val="28"/>
        </w:rPr>
        <w:t xml:space="preserve">Результатов исполнения расходов </w:t>
      </w:r>
      <w:r w:rsidR="00A40CEE">
        <w:rPr>
          <w:sz w:val="28"/>
        </w:rPr>
        <w:t>местного</w:t>
      </w:r>
      <w:r w:rsidR="00311776">
        <w:rPr>
          <w:sz w:val="28"/>
        </w:rPr>
        <w:t xml:space="preserve"> бюджета за отчетный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финансовый год с учетом, сложившихся остатков на 1 января текущего года, и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 xml:space="preserve">изменений плановых ассигнований с учетом изменений № 2 в </w:t>
      </w:r>
      <w:r w:rsidR="00A40CEE">
        <w:rPr>
          <w:sz w:val="28"/>
        </w:rPr>
        <w:t>решении</w:t>
      </w:r>
      <w:r w:rsidR="00311776">
        <w:rPr>
          <w:spacing w:val="-67"/>
          <w:sz w:val="28"/>
        </w:rPr>
        <w:t xml:space="preserve"> </w:t>
      </w:r>
      <w:r w:rsidR="00311776">
        <w:rPr>
          <w:sz w:val="28"/>
        </w:rPr>
        <w:t>о</w:t>
      </w:r>
      <w:r w:rsidR="00311776">
        <w:rPr>
          <w:spacing w:val="-6"/>
          <w:sz w:val="28"/>
        </w:rPr>
        <w:t xml:space="preserve"> </w:t>
      </w:r>
      <w:r w:rsidR="00A40CEE">
        <w:rPr>
          <w:sz w:val="28"/>
        </w:rPr>
        <w:t>местном</w:t>
      </w:r>
      <w:r w:rsidR="00311776">
        <w:rPr>
          <w:spacing w:val="-6"/>
          <w:sz w:val="28"/>
        </w:rPr>
        <w:t xml:space="preserve"> </w:t>
      </w:r>
      <w:r w:rsidR="00311776">
        <w:rPr>
          <w:sz w:val="28"/>
        </w:rPr>
        <w:t>бюджете</w:t>
      </w:r>
      <w:r w:rsidR="00311776">
        <w:rPr>
          <w:spacing w:val="-3"/>
          <w:sz w:val="28"/>
        </w:rPr>
        <w:t xml:space="preserve"> </w:t>
      </w:r>
      <w:r w:rsidR="00311776">
        <w:rPr>
          <w:sz w:val="28"/>
        </w:rPr>
        <w:t>на</w:t>
      </w:r>
      <w:r w:rsidR="00311776">
        <w:rPr>
          <w:spacing w:val="-3"/>
          <w:sz w:val="28"/>
        </w:rPr>
        <w:t xml:space="preserve"> </w:t>
      </w:r>
      <w:r w:rsidR="00311776">
        <w:rPr>
          <w:sz w:val="28"/>
        </w:rPr>
        <w:t>текущий</w:t>
      </w:r>
      <w:r w:rsidR="00311776">
        <w:rPr>
          <w:spacing w:val="-2"/>
          <w:sz w:val="28"/>
        </w:rPr>
        <w:t xml:space="preserve"> </w:t>
      </w:r>
      <w:r w:rsidR="00311776">
        <w:rPr>
          <w:sz w:val="28"/>
        </w:rPr>
        <w:t>финансовый</w:t>
      </w:r>
      <w:r w:rsidR="00311776">
        <w:rPr>
          <w:spacing w:val="-3"/>
          <w:sz w:val="28"/>
        </w:rPr>
        <w:t xml:space="preserve"> </w:t>
      </w:r>
      <w:r w:rsidR="00311776">
        <w:rPr>
          <w:sz w:val="28"/>
        </w:rPr>
        <w:t>год</w:t>
      </w:r>
      <w:r w:rsidR="00311776">
        <w:rPr>
          <w:spacing w:val="-5"/>
          <w:sz w:val="28"/>
        </w:rPr>
        <w:t xml:space="preserve"> </w:t>
      </w:r>
      <w:r w:rsidR="00311776">
        <w:rPr>
          <w:sz w:val="28"/>
        </w:rPr>
        <w:t>и</w:t>
      </w:r>
      <w:r w:rsidR="00311776">
        <w:rPr>
          <w:spacing w:val="-4"/>
          <w:sz w:val="28"/>
        </w:rPr>
        <w:t xml:space="preserve"> </w:t>
      </w:r>
      <w:r w:rsidR="00311776">
        <w:rPr>
          <w:sz w:val="28"/>
        </w:rPr>
        <w:t>плановый</w:t>
      </w:r>
      <w:r w:rsidR="00311776">
        <w:rPr>
          <w:spacing w:val="-2"/>
          <w:sz w:val="28"/>
        </w:rPr>
        <w:t xml:space="preserve"> </w:t>
      </w:r>
      <w:r w:rsidR="00311776">
        <w:rPr>
          <w:sz w:val="28"/>
        </w:rPr>
        <w:t>период.</w:t>
      </w:r>
    </w:p>
    <w:p w:rsidR="00A81AA6" w:rsidRDefault="00311776" w:rsidP="00647EBC">
      <w:pPr>
        <w:pStyle w:val="a5"/>
        <w:numPr>
          <w:ilvl w:val="2"/>
          <w:numId w:val="6"/>
        </w:numPr>
        <w:tabs>
          <w:tab w:val="left" w:pos="993"/>
        </w:tabs>
        <w:ind w:left="284" w:right="101" w:firstLine="724"/>
        <w:rPr>
          <w:sz w:val="28"/>
        </w:rPr>
      </w:pP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инфляции (индекс роста потребительских цен) в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году - 4%, 2026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4%,</w:t>
      </w:r>
      <w:r>
        <w:rPr>
          <w:spacing w:val="-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4%:</w:t>
      </w:r>
    </w:p>
    <w:p w:rsidR="00A81AA6" w:rsidRDefault="00311776">
      <w:pPr>
        <w:pStyle w:val="a3"/>
        <w:ind w:right="101"/>
      </w:pPr>
      <w:r>
        <w:t>с 1 января публичных нормативных обязательств и иных обязательств,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области;</w:t>
      </w:r>
    </w:p>
    <w:p w:rsidR="00A81AA6" w:rsidRDefault="00311776" w:rsidP="0052121B">
      <w:pPr>
        <w:pStyle w:val="a3"/>
        <w:ind w:right="101"/>
      </w:pPr>
      <w:r>
        <w:t xml:space="preserve">с 1 октября расходов на оплату труда лиц, замещающих </w:t>
      </w:r>
      <w:r w:rsidR="0052121B">
        <w:t>муниципаль</w:t>
      </w:r>
      <w:r>
        <w:t>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 w:rsidR="0052121B">
        <w:t>Жуковского сельского поселения</w:t>
      </w:r>
      <w:r>
        <w:t>,</w:t>
      </w:r>
      <w:r>
        <w:rPr>
          <w:spacing w:val="1"/>
        </w:rPr>
        <w:t xml:space="preserve"> </w:t>
      </w:r>
      <w:r w:rsidR="0052121B"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 w:rsidR="0052121B">
        <w:t>Жуковского сельского поселения</w:t>
      </w:r>
      <w:r>
        <w:t>,</w:t>
      </w:r>
      <w:r>
        <w:rPr>
          <w:spacing w:val="21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 w:rsidR="0052121B">
        <w:t>муниципаль</w:t>
      </w:r>
      <w:r>
        <w:t>ных</w:t>
      </w:r>
      <w:r>
        <w:rPr>
          <w:spacing w:val="22"/>
        </w:rPr>
        <w:t xml:space="preserve"> </w:t>
      </w:r>
      <w:r w:rsidRPr="0052121B">
        <w:t xml:space="preserve"> учреждений </w:t>
      </w:r>
      <w:r w:rsidR="0052121B">
        <w:t>Жуковского сельского поселения</w:t>
      </w:r>
      <w:r w:rsidRPr="0052121B">
        <w:t>,</w:t>
      </w:r>
      <w:r w:rsidRPr="0052121B">
        <w:rPr>
          <w:spacing w:val="1"/>
        </w:rPr>
        <w:t xml:space="preserve"> </w:t>
      </w:r>
      <w:r w:rsidRPr="0052121B">
        <w:t>обслуживающего</w:t>
      </w:r>
      <w:r w:rsidRPr="0052121B">
        <w:rPr>
          <w:spacing w:val="1"/>
        </w:rPr>
        <w:t xml:space="preserve"> </w:t>
      </w:r>
      <w:r w:rsidRPr="0052121B">
        <w:t>персонала</w:t>
      </w:r>
      <w:r w:rsidRPr="0052121B">
        <w:rPr>
          <w:spacing w:val="1"/>
        </w:rPr>
        <w:t xml:space="preserve"> </w:t>
      </w:r>
      <w:r w:rsidRPr="0052121B">
        <w:t>и</w:t>
      </w:r>
      <w:r w:rsidRPr="0052121B">
        <w:rPr>
          <w:spacing w:val="1"/>
        </w:rPr>
        <w:t xml:space="preserve"> </w:t>
      </w:r>
      <w:r w:rsidRPr="0052121B">
        <w:t>работников,</w:t>
      </w:r>
      <w:r w:rsidRPr="0052121B">
        <w:rPr>
          <w:spacing w:val="1"/>
        </w:rPr>
        <w:t xml:space="preserve"> </w:t>
      </w:r>
      <w:r w:rsidRPr="0052121B">
        <w:t>осуществляющих</w:t>
      </w:r>
      <w:r w:rsidRPr="0052121B">
        <w:rPr>
          <w:spacing w:val="1"/>
        </w:rPr>
        <w:t xml:space="preserve"> </w:t>
      </w:r>
      <w:r w:rsidRPr="0052121B">
        <w:t xml:space="preserve">техническое  </w:t>
      </w:r>
      <w:r w:rsidRPr="0052121B">
        <w:rPr>
          <w:spacing w:val="46"/>
        </w:rPr>
        <w:t xml:space="preserve"> </w:t>
      </w:r>
      <w:r w:rsidRPr="0052121B">
        <w:t xml:space="preserve">обеспечение  </w:t>
      </w:r>
      <w:r w:rsidRPr="0052121B">
        <w:rPr>
          <w:spacing w:val="47"/>
        </w:rPr>
        <w:t xml:space="preserve"> </w:t>
      </w:r>
      <w:r w:rsidRPr="0052121B">
        <w:t xml:space="preserve">деятельности  </w:t>
      </w:r>
      <w:r w:rsidRPr="0052121B">
        <w:rPr>
          <w:spacing w:val="50"/>
        </w:rPr>
        <w:t xml:space="preserve"> </w:t>
      </w:r>
      <w:r w:rsidRPr="0052121B">
        <w:t xml:space="preserve">органов  </w:t>
      </w:r>
      <w:r w:rsidRPr="0052121B">
        <w:rPr>
          <w:spacing w:val="49"/>
        </w:rPr>
        <w:t xml:space="preserve"> </w:t>
      </w:r>
      <w:r w:rsidR="0052121B">
        <w:t>местного самоуправления;</w:t>
      </w:r>
    </w:p>
    <w:p w:rsidR="00A81AA6" w:rsidRPr="0052121B" w:rsidRDefault="00311776" w:rsidP="0052121B">
      <w:pPr>
        <w:pStyle w:val="a5"/>
        <w:numPr>
          <w:ilvl w:val="1"/>
          <w:numId w:val="2"/>
        </w:numPr>
        <w:tabs>
          <w:tab w:val="left" w:pos="1358"/>
        </w:tabs>
        <w:ind w:right="105" w:firstLine="707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52121B">
        <w:rPr>
          <w:sz w:val="28"/>
        </w:rPr>
        <w:t>муниципаль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 w:rsidR="0052121B">
        <w:rPr>
          <w:sz w:val="28"/>
        </w:rPr>
        <w:t>муниципаль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 w:rsidR="0052121B">
        <w:rPr>
          <w:sz w:val="28"/>
        </w:rPr>
        <w:t>Жуковского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выполнение </w:t>
      </w:r>
      <w:r w:rsidR="0052121B">
        <w:rPr>
          <w:sz w:val="28"/>
        </w:rPr>
        <w:t>муниципаль</w:t>
      </w:r>
      <w:r>
        <w:rPr>
          <w:sz w:val="28"/>
        </w:rPr>
        <w:t>ного задания на оказание услуг (выполнение работ) 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иные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цели)</w:t>
      </w:r>
      <w:r w:rsidR="0052121B">
        <w:rPr>
          <w:sz w:val="28"/>
        </w:rPr>
        <w:t>.</w:t>
      </w:r>
    </w:p>
    <w:p w:rsidR="00A81AA6" w:rsidRDefault="00311776" w:rsidP="0052121B">
      <w:pPr>
        <w:pStyle w:val="a5"/>
        <w:tabs>
          <w:tab w:val="left" w:pos="142"/>
        </w:tabs>
        <w:ind w:left="284" w:right="109" w:firstLine="725"/>
        <w:rPr>
          <w:sz w:val="28"/>
        </w:rPr>
      </w:pPr>
      <w:r>
        <w:rPr>
          <w:sz w:val="28"/>
        </w:rPr>
        <w:t>Сокращения расходов на реализацию мероприятий на второй год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6"/>
          <w:sz w:val="28"/>
        </w:rPr>
        <w:t xml:space="preserve"> </w:t>
      </w:r>
      <w:r>
        <w:rPr>
          <w:sz w:val="28"/>
        </w:rPr>
        <w:t>будут</w:t>
      </w:r>
      <w:r>
        <w:rPr>
          <w:spacing w:val="17"/>
          <w:sz w:val="28"/>
        </w:rPr>
        <w:t xml:space="preserve"> </w:t>
      </w:r>
      <w:r>
        <w:rPr>
          <w:sz w:val="28"/>
        </w:rPr>
        <w:t>завершены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очередном</w:t>
      </w:r>
      <w:r>
        <w:rPr>
          <w:spacing w:val="16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15"/>
          <w:sz w:val="28"/>
        </w:rPr>
        <w:t xml:space="preserve"> </w:t>
      </w:r>
      <w:r>
        <w:rPr>
          <w:sz w:val="28"/>
        </w:rPr>
        <w:t>году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первом году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периода.</w:t>
      </w:r>
    </w:p>
    <w:p w:rsidR="00647EBC" w:rsidRPr="002E1D89" w:rsidRDefault="00647EBC" w:rsidP="00647EBC">
      <w:pPr>
        <w:pStyle w:val="a5"/>
        <w:tabs>
          <w:tab w:val="left" w:pos="1525"/>
        </w:tabs>
        <w:ind w:left="142" w:right="59" w:firstLine="683"/>
        <w:rPr>
          <w:spacing w:val="-5"/>
          <w:sz w:val="28"/>
          <w:szCs w:val="28"/>
        </w:rPr>
      </w:pPr>
      <w:r w:rsidRPr="000336B6">
        <w:rPr>
          <w:sz w:val="28"/>
          <w:szCs w:val="28"/>
        </w:rPr>
        <w:t>2.2.3. Ежегодного</w:t>
      </w:r>
      <w:r w:rsidRPr="000336B6">
        <w:rPr>
          <w:spacing w:val="-7"/>
          <w:sz w:val="28"/>
          <w:szCs w:val="28"/>
        </w:rPr>
        <w:t xml:space="preserve"> </w:t>
      </w:r>
      <w:r w:rsidRPr="000336B6">
        <w:rPr>
          <w:sz w:val="28"/>
          <w:szCs w:val="28"/>
        </w:rPr>
        <w:t>уточнения</w:t>
      </w:r>
      <w:r w:rsidRPr="000336B6">
        <w:rPr>
          <w:spacing w:val="-6"/>
          <w:sz w:val="28"/>
          <w:szCs w:val="28"/>
        </w:rPr>
        <w:t xml:space="preserve"> </w:t>
      </w:r>
      <w:r w:rsidRPr="000336B6">
        <w:rPr>
          <w:sz w:val="28"/>
          <w:szCs w:val="28"/>
        </w:rPr>
        <w:t>расходов</w:t>
      </w:r>
      <w:r w:rsidRPr="000336B6">
        <w:rPr>
          <w:spacing w:val="-7"/>
          <w:sz w:val="28"/>
          <w:szCs w:val="28"/>
        </w:rPr>
        <w:t xml:space="preserve"> </w:t>
      </w:r>
      <w:r w:rsidRPr="000336B6">
        <w:rPr>
          <w:sz w:val="28"/>
          <w:szCs w:val="28"/>
        </w:rPr>
        <w:t>в</w:t>
      </w:r>
      <w:r w:rsidRPr="000336B6">
        <w:rPr>
          <w:spacing w:val="-6"/>
          <w:sz w:val="28"/>
          <w:szCs w:val="28"/>
        </w:rPr>
        <w:t xml:space="preserve"> </w:t>
      </w:r>
      <w:r w:rsidRPr="000336B6">
        <w:rPr>
          <w:sz w:val="28"/>
          <w:szCs w:val="28"/>
        </w:rPr>
        <w:t>связи</w:t>
      </w:r>
      <w:r w:rsidRPr="000336B6">
        <w:rPr>
          <w:spacing w:val="-7"/>
          <w:sz w:val="28"/>
          <w:szCs w:val="28"/>
        </w:rPr>
        <w:t xml:space="preserve"> </w:t>
      </w:r>
      <w:r w:rsidRPr="000336B6">
        <w:rPr>
          <w:sz w:val="28"/>
          <w:szCs w:val="28"/>
        </w:rPr>
        <w:t>с</w:t>
      </w:r>
      <w:r w:rsidRPr="000336B6">
        <w:rPr>
          <w:spacing w:val="-6"/>
          <w:sz w:val="28"/>
          <w:szCs w:val="28"/>
        </w:rPr>
        <w:t xml:space="preserve"> </w:t>
      </w:r>
      <w:r w:rsidRPr="000336B6">
        <w:rPr>
          <w:sz w:val="28"/>
          <w:szCs w:val="28"/>
        </w:rPr>
        <w:t>изменением</w:t>
      </w:r>
      <w:r w:rsidRPr="000336B6">
        <w:rPr>
          <w:spacing w:val="-7"/>
          <w:sz w:val="28"/>
          <w:szCs w:val="28"/>
        </w:rPr>
        <w:t xml:space="preserve"> </w:t>
      </w:r>
      <w:r w:rsidRPr="000336B6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0336B6">
        <w:rPr>
          <w:sz w:val="28"/>
          <w:szCs w:val="28"/>
        </w:rPr>
        <w:lastRenderedPageBreak/>
        <w:t>(контингента)</w:t>
      </w:r>
      <w:r w:rsidRPr="000336B6">
        <w:rPr>
          <w:spacing w:val="-10"/>
          <w:sz w:val="28"/>
          <w:szCs w:val="28"/>
        </w:rPr>
        <w:t xml:space="preserve"> </w:t>
      </w:r>
      <w:r w:rsidRPr="000336B6">
        <w:rPr>
          <w:sz w:val="28"/>
          <w:szCs w:val="28"/>
        </w:rPr>
        <w:t>получателей</w:t>
      </w:r>
      <w:r w:rsidRPr="000336B6">
        <w:rPr>
          <w:spacing w:val="-9"/>
          <w:sz w:val="28"/>
          <w:szCs w:val="28"/>
        </w:rPr>
        <w:t xml:space="preserve"> </w:t>
      </w:r>
      <w:r w:rsidRPr="000336B6">
        <w:rPr>
          <w:sz w:val="28"/>
          <w:szCs w:val="28"/>
        </w:rPr>
        <w:t>социальных</w:t>
      </w:r>
      <w:r w:rsidRPr="000336B6">
        <w:rPr>
          <w:spacing w:val="-10"/>
          <w:sz w:val="28"/>
          <w:szCs w:val="28"/>
        </w:rPr>
        <w:t xml:space="preserve"> </w:t>
      </w:r>
      <w:r w:rsidRPr="000336B6">
        <w:rPr>
          <w:sz w:val="28"/>
          <w:szCs w:val="28"/>
        </w:rPr>
        <w:t>выплат</w:t>
      </w:r>
      <w:r w:rsidRPr="000336B6">
        <w:rPr>
          <w:spacing w:val="-9"/>
          <w:sz w:val="28"/>
          <w:szCs w:val="28"/>
        </w:rPr>
        <w:t xml:space="preserve"> </w:t>
      </w:r>
      <w:r w:rsidRPr="000336B6">
        <w:rPr>
          <w:sz w:val="28"/>
          <w:szCs w:val="28"/>
        </w:rPr>
        <w:t>и</w:t>
      </w:r>
      <w:r w:rsidRPr="000336B6">
        <w:rPr>
          <w:spacing w:val="-9"/>
          <w:sz w:val="28"/>
          <w:szCs w:val="28"/>
        </w:rPr>
        <w:t xml:space="preserve"> </w:t>
      </w:r>
      <w:r w:rsidRPr="000336B6">
        <w:rPr>
          <w:sz w:val="28"/>
          <w:szCs w:val="28"/>
        </w:rPr>
        <w:t>пособий.</w:t>
      </w:r>
    </w:p>
    <w:p w:rsidR="00647EBC" w:rsidRPr="00FE6395" w:rsidRDefault="00647EBC" w:rsidP="00647EBC">
      <w:pPr>
        <w:pStyle w:val="a5"/>
        <w:numPr>
          <w:ilvl w:val="2"/>
          <w:numId w:val="7"/>
        </w:numPr>
        <w:tabs>
          <w:tab w:val="left" w:pos="1525"/>
        </w:tabs>
        <w:spacing w:line="321" w:lineRule="exact"/>
        <w:ind w:left="142" w:firstLine="709"/>
        <w:rPr>
          <w:sz w:val="28"/>
          <w:szCs w:val="28"/>
        </w:rPr>
      </w:pPr>
      <w:r w:rsidRPr="00FE6395">
        <w:rPr>
          <w:sz w:val="28"/>
          <w:szCs w:val="28"/>
        </w:rPr>
        <w:t>Ежегодного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увеличения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расходов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на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реализацию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мероприятий «длящегося»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характера,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расходные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обязательства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по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которым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предусмотрены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E1D89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2E1D89">
        <w:rPr>
          <w:sz w:val="28"/>
          <w:szCs w:val="28"/>
        </w:rPr>
        <w:t xml:space="preserve"> Собрания депутатов Жуковского сельского поселения о бюджете Жуковского сельского поселения</w:t>
      </w:r>
      <w:r w:rsidRPr="00FE6395">
        <w:rPr>
          <w:sz w:val="28"/>
          <w:szCs w:val="28"/>
        </w:rPr>
        <w:t xml:space="preserve"> «О внесении изменений в решение Собрания депутатов сельского поселения «О бюджете Жуковского сельского поселения  Дубовского района на </w:t>
      </w:r>
      <w:r>
        <w:rPr>
          <w:sz w:val="28"/>
          <w:szCs w:val="28"/>
        </w:rPr>
        <w:t>текущий</w:t>
      </w:r>
      <w:r w:rsidRPr="00FE6395">
        <w:rPr>
          <w:sz w:val="28"/>
          <w:szCs w:val="28"/>
        </w:rPr>
        <w:t xml:space="preserve"> финансовый год и на плановый период».</w:t>
      </w:r>
    </w:p>
    <w:p w:rsidR="00647EBC" w:rsidRPr="00FE6395" w:rsidRDefault="00647EBC" w:rsidP="00647EBC">
      <w:pPr>
        <w:pStyle w:val="a5"/>
        <w:numPr>
          <w:ilvl w:val="2"/>
          <w:numId w:val="7"/>
        </w:numPr>
        <w:tabs>
          <w:tab w:val="left" w:pos="1525"/>
        </w:tabs>
        <w:spacing w:before="77"/>
        <w:ind w:left="0" w:right="121" w:firstLine="851"/>
        <w:rPr>
          <w:sz w:val="28"/>
          <w:szCs w:val="28"/>
        </w:rPr>
      </w:pPr>
      <w:r w:rsidRPr="00FE6395">
        <w:rPr>
          <w:sz w:val="28"/>
          <w:szCs w:val="28"/>
        </w:rPr>
        <w:t>Сокращения расходов на реализацию мероприятий на второй год</w:t>
      </w:r>
      <w:r w:rsidRPr="00FE6395">
        <w:rPr>
          <w:spacing w:val="1"/>
          <w:sz w:val="28"/>
          <w:szCs w:val="28"/>
        </w:rPr>
        <w:t xml:space="preserve"> </w:t>
      </w:r>
      <w:r w:rsidRPr="00FE6395">
        <w:rPr>
          <w:sz w:val="28"/>
          <w:szCs w:val="28"/>
        </w:rPr>
        <w:t>планового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периода,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которые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будут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завершены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в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очередном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финансовом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году</w:t>
      </w:r>
      <w:r w:rsidRPr="00FE6395">
        <w:rPr>
          <w:spacing w:val="-6"/>
          <w:sz w:val="28"/>
          <w:szCs w:val="28"/>
        </w:rPr>
        <w:t xml:space="preserve"> </w:t>
      </w:r>
      <w:r w:rsidRPr="00FE6395">
        <w:rPr>
          <w:sz w:val="28"/>
          <w:szCs w:val="28"/>
        </w:rPr>
        <w:t>и</w:t>
      </w:r>
      <w:r w:rsidRPr="00FE6395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FE6395">
        <w:rPr>
          <w:sz w:val="28"/>
          <w:szCs w:val="28"/>
        </w:rPr>
        <w:t>в</w:t>
      </w:r>
      <w:r w:rsidRPr="00FE6395">
        <w:rPr>
          <w:spacing w:val="-2"/>
          <w:sz w:val="28"/>
          <w:szCs w:val="28"/>
        </w:rPr>
        <w:t xml:space="preserve"> </w:t>
      </w:r>
      <w:r w:rsidRPr="00FE6395">
        <w:rPr>
          <w:sz w:val="28"/>
          <w:szCs w:val="28"/>
        </w:rPr>
        <w:t>первом</w:t>
      </w:r>
      <w:r w:rsidRPr="00FE6395">
        <w:rPr>
          <w:spacing w:val="-1"/>
          <w:sz w:val="28"/>
          <w:szCs w:val="28"/>
        </w:rPr>
        <w:t xml:space="preserve"> </w:t>
      </w:r>
      <w:r w:rsidRPr="00FE6395">
        <w:rPr>
          <w:sz w:val="28"/>
          <w:szCs w:val="28"/>
        </w:rPr>
        <w:t>году</w:t>
      </w:r>
      <w:r w:rsidRPr="00FE6395">
        <w:rPr>
          <w:spacing w:val="-2"/>
          <w:sz w:val="28"/>
          <w:szCs w:val="28"/>
        </w:rPr>
        <w:t xml:space="preserve"> </w:t>
      </w:r>
      <w:r w:rsidRPr="00FE6395">
        <w:rPr>
          <w:sz w:val="28"/>
          <w:szCs w:val="28"/>
        </w:rPr>
        <w:t>планового</w:t>
      </w:r>
      <w:r w:rsidRPr="00FE6395">
        <w:rPr>
          <w:spacing w:val="-1"/>
          <w:sz w:val="28"/>
          <w:szCs w:val="28"/>
        </w:rPr>
        <w:t xml:space="preserve"> </w:t>
      </w:r>
      <w:r w:rsidRPr="00FE6395">
        <w:rPr>
          <w:sz w:val="28"/>
          <w:szCs w:val="28"/>
        </w:rPr>
        <w:t>периода.</w:t>
      </w:r>
    </w:p>
    <w:p w:rsidR="00AC449B" w:rsidRDefault="00AC449B" w:rsidP="00647EBC">
      <w:pPr>
        <w:pStyle w:val="Default"/>
        <w:numPr>
          <w:ilvl w:val="2"/>
          <w:numId w:val="7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Ежегодного уточнения расходов на оплату труда: </w:t>
      </w:r>
    </w:p>
    <w:p w:rsidR="00AC449B" w:rsidRDefault="00AC449B" w:rsidP="00AC449B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19.06.2000 № 82-ФЗ «О минимальном размере оплаты труда» минимальный размер оплаты труда на 2025 год – 22 440 рублей; </w:t>
      </w:r>
    </w:p>
    <w:p w:rsidR="00A81AA6" w:rsidRDefault="00AC449B" w:rsidP="00AC449B">
      <w:pPr>
        <w:pStyle w:val="Default"/>
        <w:ind w:left="284" w:right="127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связи с изменением с 1 января темпа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в 2025 году – 8,4%, 2026 году – 7,0%, 2027 году – 6,6%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</w:t>
      </w:r>
      <w:r w:rsidR="00311776">
        <w:rPr>
          <w:spacing w:val="75"/>
        </w:rPr>
        <w:t xml:space="preserve"> </w:t>
      </w:r>
      <w:r>
        <w:rPr>
          <w:sz w:val="28"/>
          <w:szCs w:val="28"/>
        </w:rPr>
        <w:t xml:space="preserve">и от 28.12.2012 № 1688 «О некоторых мерах по реализации государственной политики в сфере защиты детей-сирот и детей, оставшихся без попечения родителей» (далее - программные Указы </w:t>
      </w:r>
      <w:r>
        <w:rPr>
          <w:color w:val="auto"/>
          <w:sz w:val="28"/>
          <w:szCs w:val="28"/>
        </w:rPr>
        <w:t>Президента Российской Федерации) в целях сохранения соотношения средней заработной платы в соответствии с программными Указами Президента Российской Федерации.</w:t>
      </w:r>
    </w:p>
    <w:p w:rsidR="00647EBC" w:rsidRDefault="00647EBC" w:rsidP="00647EBC">
      <w:pPr>
        <w:pStyle w:val="a5"/>
        <w:numPr>
          <w:ilvl w:val="2"/>
          <w:numId w:val="7"/>
        </w:numPr>
        <w:tabs>
          <w:tab w:val="left" w:pos="284"/>
        </w:tabs>
        <w:spacing w:before="2"/>
        <w:ind w:left="284" w:right="106" w:firstLine="709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 на выплату единовременного пособия за полные годы 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(контингента).</w:t>
      </w:r>
    </w:p>
    <w:p w:rsidR="00647EBC" w:rsidRDefault="00647EBC" w:rsidP="00647EBC">
      <w:pPr>
        <w:pStyle w:val="Default"/>
        <w:numPr>
          <w:ilvl w:val="2"/>
          <w:numId w:val="7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резерва в целях финансового обеспечения расходов на: </w:t>
      </w:r>
    </w:p>
    <w:p w:rsidR="00647EBC" w:rsidRDefault="00647EBC" w:rsidP="00647EBC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заключенные и неисполненные контракты отчетного финансового года; </w:t>
      </w:r>
    </w:p>
    <w:p w:rsidR="00647EBC" w:rsidRDefault="00647EBC" w:rsidP="00647EBC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софинансирование средств федерального бюджета; </w:t>
      </w:r>
    </w:p>
    <w:p w:rsidR="00647EBC" w:rsidRDefault="00647EBC" w:rsidP="00647EBC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удорожание стройматериалов по переходящим объектам строительства, реконструкции и капитального ремонта; </w:t>
      </w:r>
    </w:p>
    <w:p w:rsidR="00647EBC" w:rsidRDefault="00647EBC" w:rsidP="00647EBC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решений, принятых в 4 квартале текущего года; </w:t>
      </w:r>
    </w:p>
    <w:p w:rsidR="00647EBC" w:rsidRDefault="00647EBC" w:rsidP="00647EBC">
      <w:pPr>
        <w:pStyle w:val="Default"/>
        <w:ind w:left="284" w:right="127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оснащение оборудованием, инвентарем, мебелью объектов социальной сферы, введенных в эксплуатацию после завершения строительства, реконструкции, капитального ремонта.</w:t>
      </w:r>
    </w:p>
    <w:p w:rsidR="00647EBC" w:rsidRPr="00FE6395" w:rsidRDefault="00647EBC" w:rsidP="00863703">
      <w:pPr>
        <w:pStyle w:val="a5"/>
        <w:numPr>
          <w:ilvl w:val="2"/>
          <w:numId w:val="7"/>
        </w:numPr>
        <w:tabs>
          <w:tab w:val="left" w:pos="1665"/>
        </w:tabs>
        <w:ind w:left="284" w:right="121" w:firstLine="709"/>
        <w:rPr>
          <w:sz w:val="28"/>
          <w:szCs w:val="28"/>
        </w:rPr>
      </w:pPr>
      <w:r w:rsidRPr="00FE6395">
        <w:rPr>
          <w:sz w:val="28"/>
          <w:szCs w:val="28"/>
        </w:rPr>
        <w:t>Уточнения</w:t>
      </w:r>
      <w:r w:rsidRPr="00FE6395">
        <w:rPr>
          <w:spacing w:val="-8"/>
          <w:sz w:val="28"/>
          <w:szCs w:val="28"/>
        </w:rPr>
        <w:t xml:space="preserve"> </w:t>
      </w:r>
      <w:r w:rsidRPr="00FE6395">
        <w:rPr>
          <w:sz w:val="28"/>
          <w:szCs w:val="28"/>
        </w:rPr>
        <w:t>расходов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на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обслуживание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муниципального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долга</w:t>
      </w:r>
      <w:r w:rsidRPr="00FE6395">
        <w:rPr>
          <w:spacing w:val="-67"/>
          <w:sz w:val="28"/>
          <w:szCs w:val="28"/>
        </w:rPr>
        <w:t xml:space="preserve"> </w:t>
      </w:r>
      <w:r w:rsidRPr="00FE6395">
        <w:rPr>
          <w:sz w:val="28"/>
          <w:szCs w:val="28"/>
        </w:rPr>
        <w:t>Жуковского сельского поселения.</w:t>
      </w:r>
    </w:p>
    <w:p w:rsidR="00647EBC" w:rsidRPr="00FE6395" w:rsidRDefault="00647EBC" w:rsidP="00863703">
      <w:pPr>
        <w:pStyle w:val="a5"/>
        <w:numPr>
          <w:ilvl w:val="2"/>
          <w:numId w:val="7"/>
        </w:numPr>
        <w:tabs>
          <w:tab w:val="left" w:pos="1665"/>
        </w:tabs>
        <w:spacing w:line="321" w:lineRule="exact"/>
        <w:ind w:firstLine="131"/>
        <w:jc w:val="left"/>
        <w:rPr>
          <w:sz w:val="28"/>
          <w:szCs w:val="28"/>
        </w:rPr>
      </w:pPr>
      <w:r w:rsidRPr="00FE6395">
        <w:rPr>
          <w:sz w:val="28"/>
          <w:szCs w:val="28"/>
        </w:rPr>
        <w:t>Уточнения</w:t>
      </w:r>
      <w:r w:rsidRPr="00FE6395">
        <w:rPr>
          <w:spacing w:val="-3"/>
          <w:sz w:val="28"/>
          <w:szCs w:val="28"/>
        </w:rPr>
        <w:t xml:space="preserve"> </w:t>
      </w:r>
      <w:r w:rsidRPr="00FE6395">
        <w:rPr>
          <w:sz w:val="28"/>
          <w:szCs w:val="28"/>
        </w:rPr>
        <w:t>условно</w:t>
      </w:r>
      <w:r w:rsidRPr="00FE6395">
        <w:rPr>
          <w:spacing w:val="-3"/>
          <w:sz w:val="28"/>
          <w:szCs w:val="28"/>
        </w:rPr>
        <w:t xml:space="preserve"> </w:t>
      </w:r>
      <w:r w:rsidRPr="00FE6395">
        <w:rPr>
          <w:sz w:val="28"/>
          <w:szCs w:val="28"/>
        </w:rPr>
        <w:t>утвержденных</w:t>
      </w:r>
      <w:r w:rsidRPr="00FE6395">
        <w:rPr>
          <w:spacing w:val="-3"/>
          <w:sz w:val="28"/>
          <w:szCs w:val="28"/>
        </w:rPr>
        <w:t xml:space="preserve"> </w:t>
      </w:r>
      <w:r w:rsidRPr="00FE6395">
        <w:rPr>
          <w:sz w:val="28"/>
          <w:szCs w:val="28"/>
        </w:rPr>
        <w:t>расходов.</w:t>
      </w:r>
    </w:p>
    <w:p w:rsidR="00647EBC" w:rsidRDefault="00647EBC" w:rsidP="00647EBC">
      <w:pPr>
        <w:pStyle w:val="Default"/>
        <w:ind w:left="284" w:right="127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 2.2.11. </w:t>
      </w:r>
      <w:r w:rsidRPr="00FE6395">
        <w:rPr>
          <w:sz w:val="28"/>
          <w:szCs w:val="28"/>
        </w:rPr>
        <w:t>Увеличения</w:t>
      </w:r>
      <w:r w:rsidRPr="00FE6395">
        <w:rPr>
          <w:sz w:val="28"/>
          <w:szCs w:val="28"/>
        </w:rPr>
        <w:tab/>
        <w:t>расходов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на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формирование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>резервного</w:t>
      </w:r>
      <w:r w:rsidRPr="00FE6395">
        <w:rPr>
          <w:spacing w:val="-7"/>
          <w:sz w:val="28"/>
          <w:szCs w:val="28"/>
        </w:rPr>
        <w:t xml:space="preserve"> </w:t>
      </w:r>
      <w:r w:rsidRPr="00FE6395">
        <w:rPr>
          <w:sz w:val="28"/>
          <w:szCs w:val="28"/>
        </w:rPr>
        <w:t xml:space="preserve">фонда Администрации </w:t>
      </w:r>
      <w:r w:rsidRPr="00FE6395">
        <w:rPr>
          <w:spacing w:val="-67"/>
          <w:sz w:val="28"/>
          <w:szCs w:val="28"/>
        </w:rPr>
        <w:t xml:space="preserve"> </w:t>
      </w:r>
      <w:r w:rsidRPr="00FE6395">
        <w:rPr>
          <w:sz w:val="28"/>
          <w:szCs w:val="28"/>
        </w:rPr>
        <w:t>Жуковского сельского поселения.</w:t>
      </w:r>
    </w:p>
    <w:p w:rsidR="00A81AA6" w:rsidRDefault="00311776" w:rsidP="00863703">
      <w:pPr>
        <w:pStyle w:val="a5"/>
        <w:numPr>
          <w:ilvl w:val="1"/>
          <w:numId w:val="7"/>
        </w:numPr>
        <w:tabs>
          <w:tab w:val="left" w:pos="1953"/>
        </w:tabs>
        <w:ind w:left="284" w:right="108" w:firstLine="850"/>
        <w:rPr>
          <w:sz w:val="28"/>
        </w:rPr>
      </w:pP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 w:rsidR="00C63D15">
        <w:rPr>
          <w:sz w:val="28"/>
        </w:rPr>
        <w:t>местного самоуправления</w:t>
      </w:r>
      <w:r>
        <w:rPr>
          <w:sz w:val="28"/>
        </w:rPr>
        <w:t xml:space="preserve">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учреждений:</w:t>
      </w:r>
    </w:p>
    <w:p w:rsidR="00A81AA6" w:rsidRDefault="00311776" w:rsidP="00C63D15">
      <w:pPr>
        <w:pStyle w:val="a3"/>
        <w:spacing w:line="321" w:lineRule="exact"/>
        <w:ind w:left="1010" w:hanging="17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штатной</w:t>
      </w:r>
      <w:r>
        <w:rPr>
          <w:spacing w:val="-2"/>
        </w:rPr>
        <w:t xml:space="preserve"> </w:t>
      </w:r>
      <w:r>
        <w:t>численности;</w:t>
      </w:r>
    </w:p>
    <w:p w:rsidR="00A81AA6" w:rsidRDefault="00311776" w:rsidP="00C725B9">
      <w:pPr>
        <w:pStyle w:val="a3"/>
        <w:ind w:right="105"/>
      </w:pPr>
      <w:r>
        <w:t>на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 от 19.06.2000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 минимальном размере оплаты</w:t>
      </w:r>
      <w:r>
        <w:rPr>
          <w:spacing w:val="1"/>
        </w:rPr>
        <w:t xml:space="preserve"> </w:t>
      </w:r>
      <w:r>
        <w:t>труда» и</w:t>
      </w:r>
      <w:r>
        <w:rPr>
          <w:spacing w:val="1"/>
        </w:rPr>
        <w:t xml:space="preserve"> </w:t>
      </w:r>
      <w:r>
        <w:t>Посланием Президента Российской Федерации</w:t>
      </w:r>
      <w:r>
        <w:rPr>
          <w:spacing w:val="1"/>
        </w:rPr>
        <w:t xml:space="preserve"> </w:t>
      </w:r>
      <w:r>
        <w:t>Федеральному Собранию от</w:t>
      </w:r>
      <w:r>
        <w:rPr>
          <w:spacing w:val="1"/>
        </w:rPr>
        <w:t xml:space="preserve"> </w:t>
      </w:r>
      <w:r>
        <w:t>29.02.2024 «Послание</w:t>
      </w:r>
      <w:r>
        <w:rPr>
          <w:spacing w:val="-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Собранию»;</w:t>
      </w:r>
    </w:p>
    <w:p w:rsidR="00A81AA6" w:rsidRDefault="00311776" w:rsidP="00C63D15">
      <w:pPr>
        <w:pStyle w:val="a3"/>
        <w:spacing w:before="1" w:line="322" w:lineRule="exact"/>
      </w:pPr>
      <w:r>
        <w:t>на</w:t>
      </w:r>
      <w:r>
        <w:rPr>
          <w:spacing w:val="-4"/>
        </w:rPr>
        <w:t xml:space="preserve"> </w:t>
      </w:r>
      <w:r>
        <w:t>принятые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 w:rsidR="00C63D15">
        <w:t>Главы Администрации Жуковского сельского поселения</w:t>
      </w:r>
      <w:r>
        <w:t>.</w:t>
      </w:r>
    </w:p>
    <w:p w:rsidR="00A11044" w:rsidRDefault="00A11044" w:rsidP="00863703">
      <w:pPr>
        <w:pStyle w:val="a5"/>
        <w:numPr>
          <w:ilvl w:val="1"/>
          <w:numId w:val="7"/>
        </w:numPr>
        <w:tabs>
          <w:tab w:val="left" w:pos="1512"/>
        </w:tabs>
        <w:spacing w:before="2"/>
        <w:ind w:left="284" w:right="102" w:firstLine="850"/>
        <w:rPr>
          <w:sz w:val="28"/>
        </w:rPr>
      </w:pPr>
      <w:r>
        <w:rPr>
          <w:sz w:val="28"/>
        </w:rPr>
        <w:t>При расчете предельных показателей расходов местного бюджета к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изыскательские работы на очередной финансовый год и первый год 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(за исключением объектов дорожного хозяйства), 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 местном бюджете.</w:t>
      </w:r>
    </w:p>
    <w:p w:rsidR="00A81AA6" w:rsidRDefault="00311776" w:rsidP="00863703">
      <w:pPr>
        <w:pStyle w:val="a5"/>
        <w:numPr>
          <w:ilvl w:val="1"/>
          <w:numId w:val="7"/>
        </w:numPr>
        <w:tabs>
          <w:tab w:val="left" w:pos="1787"/>
        </w:tabs>
        <w:ind w:left="284" w:right="101" w:firstLine="850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(учтенных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удорожания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стройматериалов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переходящим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объектам.</w:t>
      </w:r>
    </w:p>
    <w:p w:rsidR="00A81AA6" w:rsidRDefault="00311776" w:rsidP="0030093F">
      <w:pPr>
        <w:pStyle w:val="a5"/>
        <w:tabs>
          <w:tab w:val="left" w:pos="2026"/>
        </w:tabs>
        <w:spacing w:before="1"/>
        <w:ind w:left="284" w:right="99" w:firstLine="725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изыскательские работы по новым объектам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на очередной финансовый год и плановый период планируются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исходя из необходимости финансового обеспечения реализации 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 600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жильем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07.05.2024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309</w:t>
      </w:r>
      <w:r>
        <w:rPr>
          <w:spacing w:val="70"/>
          <w:sz w:val="28"/>
        </w:rPr>
        <w:t xml:space="preserve"> </w:t>
      </w:r>
      <w:r>
        <w:rPr>
          <w:sz w:val="28"/>
        </w:rPr>
        <w:t>«О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развития Российской Федерации на период до 2030 года и на перспективу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2036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81AA6" w:rsidRDefault="00311776" w:rsidP="00863703">
      <w:pPr>
        <w:pStyle w:val="a5"/>
        <w:numPr>
          <w:ilvl w:val="1"/>
          <w:numId w:val="7"/>
        </w:numPr>
        <w:tabs>
          <w:tab w:val="left" w:pos="1618"/>
        </w:tabs>
        <w:ind w:left="284" w:right="102" w:firstLine="850"/>
        <w:rPr>
          <w:sz w:val="28"/>
        </w:rPr>
      </w:pP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 w:rsidR="0030093F"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изыскательские работы по новым объектам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(за исключением объектов дорожного хозяйства),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4"/>
          <w:sz w:val="28"/>
        </w:rPr>
        <w:t xml:space="preserve"> </w:t>
      </w:r>
      <w:r w:rsidR="0030093F">
        <w:rPr>
          <w:sz w:val="28"/>
        </w:rPr>
        <w:t>местного</w:t>
      </w:r>
      <w:r>
        <w:rPr>
          <w:sz w:val="28"/>
        </w:rPr>
        <w:t xml:space="preserve"> бюджета).</w:t>
      </w:r>
    </w:p>
    <w:p w:rsidR="00A81AA6" w:rsidRDefault="0030093F">
      <w:pPr>
        <w:pStyle w:val="a5"/>
        <w:numPr>
          <w:ilvl w:val="0"/>
          <w:numId w:val="3"/>
        </w:numPr>
        <w:tabs>
          <w:tab w:val="left" w:pos="1291"/>
        </w:tabs>
        <w:ind w:right="105" w:firstLine="707"/>
        <w:rPr>
          <w:sz w:val="28"/>
        </w:rPr>
      </w:pPr>
      <w:r>
        <w:rPr>
          <w:sz w:val="28"/>
        </w:rPr>
        <w:t>Сектор экономики и финансов</w:t>
      </w:r>
      <w:r w:rsidR="00311776">
        <w:rPr>
          <w:spacing w:val="1"/>
          <w:sz w:val="28"/>
        </w:rPr>
        <w:t xml:space="preserve"> </w:t>
      </w:r>
      <w:r w:rsidR="00365DD5">
        <w:rPr>
          <w:spacing w:val="1"/>
          <w:sz w:val="28"/>
        </w:rPr>
        <w:t xml:space="preserve">Администрации Жуковского сельского поселения (далее – сектор экономики и финансов) </w:t>
      </w:r>
      <w:r w:rsidR="00311776">
        <w:rPr>
          <w:sz w:val="28"/>
        </w:rPr>
        <w:t>осуществляет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анализ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предложений, представленных главным распорядител</w:t>
      </w:r>
      <w:r>
        <w:rPr>
          <w:sz w:val="28"/>
        </w:rPr>
        <w:t>ем</w:t>
      </w:r>
      <w:r w:rsidR="00311776">
        <w:rPr>
          <w:sz w:val="28"/>
        </w:rPr>
        <w:t xml:space="preserve"> средств </w:t>
      </w:r>
      <w:r>
        <w:rPr>
          <w:sz w:val="28"/>
        </w:rPr>
        <w:t>местного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бюджета, обеспечивает их рассмотрение на предмет соответствия бюджетному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законодательству Российской Федерации, правовым основаниям возникновения</w:t>
      </w:r>
      <w:r w:rsidR="00311776">
        <w:rPr>
          <w:spacing w:val="-67"/>
          <w:sz w:val="28"/>
        </w:rPr>
        <w:t xml:space="preserve"> </w:t>
      </w:r>
      <w:r w:rsidR="00311776">
        <w:rPr>
          <w:sz w:val="28"/>
        </w:rPr>
        <w:t>расходных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обязательств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и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при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отсутствии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замечаний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к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обоснованиям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бюджетных ассигнований осуществляет их принятие.</w:t>
      </w:r>
    </w:p>
    <w:p w:rsidR="00A81AA6" w:rsidRDefault="00311776">
      <w:pPr>
        <w:pStyle w:val="a3"/>
        <w:ind w:right="108"/>
      </w:pPr>
      <w:r>
        <w:t>В случае наличия замечаний к обоснованиям бюджетных ассигнований</w:t>
      </w:r>
      <w:r>
        <w:rPr>
          <w:spacing w:val="1"/>
        </w:rPr>
        <w:t xml:space="preserve"> </w:t>
      </w:r>
      <w:r>
        <w:lastRenderedPageBreak/>
        <w:t>или распределению бюджетных</w:t>
      </w:r>
      <w:r>
        <w:rPr>
          <w:spacing w:val="1"/>
        </w:rPr>
        <w:t xml:space="preserve"> </w:t>
      </w:r>
      <w:r>
        <w:t>ассигнований по направлениям</w:t>
      </w:r>
      <w:r>
        <w:rPr>
          <w:spacing w:val="1"/>
        </w:rPr>
        <w:t xml:space="preserve"> </w:t>
      </w:r>
      <w:r>
        <w:t>расходов 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 w:rsidR="0030093F">
        <w:t>сектор экономики и финансов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-1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причин.</w:t>
      </w:r>
    </w:p>
    <w:p w:rsidR="00A81AA6" w:rsidRDefault="00311776" w:rsidP="0030093F">
      <w:pPr>
        <w:pStyle w:val="a3"/>
        <w:ind w:right="106"/>
      </w:pP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 w:rsidR="0030093F">
        <w:t>сектора экономики и финансов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отклонении</w:t>
      </w:r>
      <w:r>
        <w:rPr>
          <w:spacing w:val="14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внесение</w:t>
      </w:r>
      <w:r>
        <w:rPr>
          <w:spacing w:val="13"/>
        </w:rPr>
        <w:t xml:space="preserve"> </w:t>
      </w:r>
      <w:r>
        <w:t>изменений</w:t>
      </w:r>
      <w:r>
        <w:rPr>
          <w:spacing w:val="14"/>
        </w:rPr>
        <w:t xml:space="preserve"> </w:t>
      </w:r>
      <w:r>
        <w:t>в</w:t>
      </w:r>
      <w:r w:rsidR="0030093F"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0093F">
        <w:t>сектор экономики и финансов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двухдневный</w:t>
      </w:r>
      <w:r>
        <w:rPr>
          <w:spacing w:val="1"/>
        </w:rPr>
        <w:t xml:space="preserve"> </w:t>
      </w:r>
      <w:r>
        <w:t>срок.</w:t>
      </w:r>
    </w:p>
    <w:p w:rsidR="00A81AA6" w:rsidRDefault="00365DD5">
      <w:pPr>
        <w:pStyle w:val="a5"/>
        <w:numPr>
          <w:ilvl w:val="0"/>
          <w:numId w:val="3"/>
        </w:numPr>
        <w:tabs>
          <w:tab w:val="left" w:pos="1291"/>
        </w:tabs>
        <w:ind w:right="107" w:firstLine="707"/>
        <w:rPr>
          <w:sz w:val="28"/>
        </w:rPr>
      </w:pPr>
      <w:r>
        <w:rPr>
          <w:sz w:val="28"/>
        </w:rPr>
        <w:t>Сектор экономики и финансов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осуществляет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предварительную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оценку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объемов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бюджетных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ассигнований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областного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бюджета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на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очередной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финансовый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год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и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на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плановый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период,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исходя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из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 xml:space="preserve">прогноза налоговых и неналоговых доходов </w:t>
      </w:r>
      <w:r>
        <w:rPr>
          <w:sz w:val="28"/>
        </w:rPr>
        <w:t>местного</w:t>
      </w:r>
      <w:r w:rsidR="00311776">
        <w:rPr>
          <w:sz w:val="28"/>
        </w:rPr>
        <w:t xml:space="preserve"> бюджета, источников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 xml:space="preserve">финансирования дефицита </w:t>
      </w:r>
      <w:r>
        <w:rPr>
          <w:sz w:val="28"/>
        </w:rPr>
        <w:t>местного</w:t>
      </w:r>
      <w:r w:rsidR="00311776">
        <w:rPr>
          <w:sz w:val="28"/>
        </w:rPr>
        <w:t xml:space="preserve"> бюджета и приоритетных направлений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социально-экономического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развития</w:t>
      </w:r>
      <w:r w:rsidR="00311776">
        <w:rPr>
          <w:spacing w:val="1"/>
          <w:sz w:val="28"/>
        </w:rPr>
        <w:t xml:space="preserve"> </w:t>
      </w:r>
      <w:r>
        <w:rPr>
          <w:sz w:val="28"/>
        </w:rPr>
        <w:t>Жуковского сельского поселения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на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очередной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финансовый</w:t>
      </w:r>
      <w:r w:rsidR="00311776">
        <w:rPr>
          <w:spacing w:val="-1"/>
          <w:sz w:val="28"/>
        </w:rPr>
        <w:t xml:space="preserve"> </w:t>
      </w:r>
      <w:r w:rsidR="00311776">
        <w:rPr>
          <w:sz w:val="28"/>
        </w:rPr>
        <w:t>год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и на плановый</w:t>
      </w:r>
      <w:r w:rsidR="00311776">
        <w:rPr>
          <w:spacing w:val="-1"/>
          <w:sz w:val="28"/>
        </w:rPr>
        <w:t xml:space="preserve"> </w:t>
      </w:r>
      <w:r w:rsidR="00311776">
        <w:rPr>
          <w:sz w:val="28"/>
        </w:rPr>
        <w:t>период.</w:t>
      </w:r>
    </w:p>
    <w:p w:rsidR="00A81AA6" w:rsidRDefault="00311776">
      <w:pPr>
        <w:pStyle w:val="a3"/>
        <w:spacing w:before="1"/>
        <w:ind w:right="108"/>
      </w:pPr>
      <w:r>
        <w:t>По результату проведенной предварительной оценки объемов бюджетных</w:t>
      </w:r>
      <w:r>
        <w:rPr>
          <w:spacing w:val="-67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 w:rsidR="00365DD5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плановый период в предельные показатели расходов </w:t>
      </w:r>
      <w:r w:rsidR="00365DD5">
        <w:t>местного</w:t>
      </w:r>
      <w:r>
        <w:t xml:space="preserve"> бюджета могут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поручениям</w:t>
      </w:r>
      <w:r>
        <w:rPr>
          <w:spacing w:val="1"/>
        </w:rPr>
        <w:t xml:space="preserve"> </w:t>
      </w:r>
      <w:r w:rsidR="00365DD5">
        <w:t>Главы Администрации Жуковского сельского поселения</w:t>
      </w:r>
      <w:r>
        <w:t>.</w:t>
      </w:r>
    </w:p>
    <w:p w:rsidR="00A81AA6" w:rsidRDefault="00365DD5">
      <w:pPr>
        <w:pStyle w:val="a5"/>
        <w:numPr>
          <w:ilvl w:val="0"/>
          <w:numId w:val="3"/>
        </w:numPr>
        <w:tabs>
          <w:tab w:val="left" w:pos="1291"/>
        </w:tabs>
        <w:ind w:right="102" w:firstLine="707"/>
        <w:rPr>
          <w:sz w:val="28"/>
        </w:rPr>
      </w:pPr>
      <w:r>
        <w:rPr>
          <w:sz w:val="28"/>
        </w:rPr>
        <w:t>Сектор экономики и финансов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доводит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до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главных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 xml:space="preserve">распорядителей средств </w:t>
      </w:r>
      <w:r>
        <w:rPr>
          <w:sz w:val="28"/>
        </w:rPr>
        <w:t>местного</w:t>
      </w:r>
      <w:r w:rsidR="00311776">
        <w:rPr>
          <w:sz w:val="28"/>
        </w:rPr>
        <w:t xml:space="preserve"> бюджета предельные показатели расходов</w:t>
      </w:r>
      <w:r w:rsidR="00311776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="00311776">
        <w:rPr>
          <w:sz w:val="28"/>
        </w:rPr>
        <w:t xml:space="preserve"> бюджета на очередной финансовый год и на плановый период в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срок,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установленный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Порядком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составления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проекта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бюджета.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Указанные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показатели могут быть скорректированы с учетом данных прогноза социально</w:t>
      </w:r>
      <w:r>
        <w:rPr>
          <w:sz w:val="28"/>
        </w:rPr>
        <w:t xml:space="preserve"> </w:t>
      </w:r>
      <w:r w:rsidR="00311776">
        <w:rPr>
          <w:sz w:val="28"/>
        </w:rPr>
        <w:t>-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экономического развития в случае изменения индекса роста потребительских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цен,</w:t>
      </w:r>
      <w:r w:rsidR="00311776">
        <w:rPr>
          <w:spacing w:val="-2"/>
          <w:sz w:val="28"/>
        </w:rPr>
        <w:t xml:space="preserve"> </w:t>
      </w:r>
      <w:r w:rsidR="00311776">
        <w:rPr>
          <w:sz w:val="28"/>
        </w:rPr>
        <w:t>указанного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в</w:t>
      </w:r>
      <w:r w:rsidR="00311776">
        <w:rPr>
          <w:spacing w:val="-2"/>
          <w:sz w:val="28"/>
        </w:rPr>
        <w:t xml:space="preserve"> </w:t>
      </w:r>
      <w:r w:rsidR="00311776">
        <w:rPr>
          <w:sz w:val="28"/>
        </w:rPr>
        <w:t>подпункте 2.3.2</w:t>
      </w:r>
      <w:r w:rsidR="00311776">
        <w:rPr>
          <w:spacing w:val="-3"/>
          <w:sz w:val="28"/>
        </w:rPr>
        <w:t xml:space="preserve"> </w:t>
      </w:r>
      <w:r w:rsidR="00311776">
        <w:rPr>
          <w:sz w:val="28"/>
        </w:rPr>
        <w:t>пункта</w:t>
      </w:r>
      <w:r w:rsidR="00311776">
        <w:rPr>
          <w:spacing w:val="-1"/>
          <w:sz w:val="28"/>
        </w:rPr>
        <w:t xml:space="preserve"> </w:t>
      </w:r>
      <w:r w:rsidR="00311776">
        <w:rPr>
          <w:sz w:val="28"/>
        </w:rPr>
        <w:t>2.3</w:t>
      </w:r>
      <w:r w:rsidR="00311776">
        <w:rPr>
          <w:spacing w:val="-2"/>
          <w:sz w:val="28"/>
        </w:rPr>
        <w:t xml:space="preserve"> </w:t>
      </w:r>
      <w:r w:rsidR="00311776">
        <w:rPr>
          <w:sz w:val="28"/>
        </w:rPr>
        <w:t>настоящего</w:t>
      </w:r>
      <w:r w:rsidR="00311776">
        <w:rPr>
          <w:spacing w:val="1"/>
          <w:sz w:val="28"/>
        </w:rPr>
        <w:t xml:space="preserve"> </w:t>
      </w:r>
      <w:r w:rsidR="00311776">
        <w:rPr>
          <w:sz w:val="28"/>
        </w:rPr>
        <w:t>Порядка.</w:t>
      </w:r>
    </w:p>
    <w:p w:rsidR="00A81AA6" w:rsidRPr="003E4AC1" w:rsidRDefault="00311776" w:rsidP="00365DD5">
      <w:pPr>
        <w:pStyle w:val="a5"/>
        <w:numPr>
          <w:ilvl w:val="0"/>
          <w:numId w:val="3"/>
        </w:numPr>
        <w:tabs>
          <w:tab w:val="left" w:pos="284"/>
        </w:tabs>
        <w:spacing w:before="81" w:line="321" w:lineRule="exact"/>
        <w:ind w:left="284" w:right="102" w:firstLine="850"/>
        <w:rPr>
          <w:sz w:val="28"/>
          <w:szCs w:val="28"/>
        </w:rPr>
      </w:pPr>
      <w:r w:rsidRPr="00365DD5">
        <w:rPr>
          <w:sz w:val="28"/>
        </w:rPr>
        <w:t>Главные</w:t>
      </w:r>
      <w:r w:rsidRPr="00365DD5">
        <w:rPr>
          <w:spacing w:val="4"/>
          <w:sz w:val="28"/>
        </w:rPr>
        <w:t xml:space="preserve"> </w:t>
      </w:r>
      <w:r w:rsidRPr="00365DD5">
        <w:rPr>
          <w:sz w:val="28"/>
        </w:rPr>
        <w:t>распорядители</w:t>
      </w:r>
      <w:r w:rsidRPr="00365DD5">
        <w:rPr>
          <w:spacing w:val="76"/>
          <w:sz w:val="28"/>
        </w:rPr>
        <w:t xml:space="preserve"> </w:t>
      </w:r>
      <w:r w:rsidRPr="00365DD5">
        <w:rPr>
          <w:sz w:val="28"/>
        </w:rPr>
        <w:t>средств</w:t>
      </w:r>
      <w:r w:rsidRPr="00365DD5">
        <w:rPr>
          <w:spacing w:val="75"/>
          <w:sz w:val="28"/>
        </w:rPr>
        <w:t xml:space="preserve"> </w:t>
      </w:r>
      <w:r w:rsidR="00365DD5">
        <w:rPr>
          <w:sz w:val="28"/>
        </w:rPr>
        <w:t>местного</w:t>
      </w:r>
      <w:r w:rsidRPr="00365DD5">
        <w:rPr>
          <w:spacing w:val="74"/>
          <w:sz w:val="28"/>
        </w:rPr>
        <w:t xml:space="preserve"> </w:t>
      </w:r>
      <w:r w:rsidRPr="00365DD5">
        <w:rPr>
          <w:sz w:val="28"/>
        </w:rPr>
        <w:t>бюджета</w:t>
      </w:r>
      <w:r w:rsidRPr="00365DD5">
        <w:rPr>
          <w:spacing w:val="74"/>
          <w:sz w:val="28"/>
        </w:rPr>
        <w:t xml:space="preserve"> </w:t>
      </w:r>
      <w:r w:rsidRPr="00365DD5">
        <w:rPr>
          <w:sz w:val="28"/>
        </w:rPr>
        <w:t>осуществляют</w:t>
      </w:r>
      <w:r w:rsidR="00365DD5">
        <w:rPr>
          <w:sz w:val="28"/>
        </w:rPr>
        <w:t xml:space="preserve"> </w:t>
      </w:r>
      <w:r w:rsidRPr="00365DD5">
        <w:rPr>
          <w:sz w:val="28"/>
          <w:szCs w:val="28"/>
        </w:rPr>
        <w:t xml:space="preserve">формирование электронных документов для составления </w:t>
      </w:r>
      <w:r w:rsidR="00365DD5">
        <w:rPr>
          <w:sz w:val="28"/>
          <w:szCs w:val="28"/>
        </w:rPr>
        <w:t>местного</w:t>
      </w:r>
      <w:r w:rsidRPr="00365DD5">
        <w:rPr>
          <w:sz w:val="28"/>
          <w:szCs w:val="28"/>
        </w:rPr>
        <w:t xml:space="preserve"> бюджета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на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очередной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финансовый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год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и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на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плановый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период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в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информационной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системе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«АЦК-Планирование»</w:t>
      </w:r>
      <w:r w:rsidRPr="00365DD5">
        <w:rPr>
          <w:spacing w:val="1"/>
          <w:sz w:val="28"/>
          <w:szCs w:val="28"/>
        </w:rPr>
        <w:t xml:space="preserve"> </w:t>
      </w:r>
      <w:r w:rsidRPr="003E4AC1">
        <w:rPr>
          <w:sz w:val="28"/>
          <w:szCs w:val="28"/>
        </w:rPr>
        <w:t>Единой</w:t>
      </w:r>
      <w:r w:rsidRPr="003E4AC1">
        <w:rPr>
          <w:spacing w:val="1"/>
          <w:sz w:val="28"/>
          <w:szCs w:val="28"/>
        </w:rPr>
        <w:t xml:space="preserve"> </w:t>
      </w:r>
      <w:r w:rsidRPr="003E4AC1">
        <w:rPr>
          <w:sz w:val="28"/>
          <w:szCs w:val="28"/>
        </w:rPr>
        <w:t>автоматизированной</w:t>
      </w:r>
      <w:r w:rsidRPr="003E4AC1">
        <w:rPr>
          <w:spacing w:val="1"/>
          <w:sz w:val="28"/>
          <w:szCs w:val="28"/>
        </w:rPr>
        <w:t xml:space="preserve"> </w:t>
      </w:r>
      <w:r w:rsidRPr="003E4AC1">
        <w:rPr>
          <w:sz w:val="28"/>
          <w:szCs w:val="28"/>
        </w:rPr>
        <w:t>системы</w:t>
      </w:r>
      <w:r w:rsidRPr="003E4AC1">
        <w:rPr>
          <w:spacing w:val="1"/>
          <w:sz w:val="28"/>
          <w:szCs w:val="28"/>
        </w:rPr>
        <w:t xml:space="preserve"> </w:t>
      </w:r>
      <w:r w:rsidRPr="003E4AC1">
        <w:rPr>
          <w:sz w:val="28"/>
          <w:szCs w:val="28"/>
        </w:rPr>
        <w:t>управления общественными финансами в Ростовской области с</w:t>
      </w:r>
      <w:r w:rsidRPr="003E4AC1">
        <w:rPr>
          <w:spacing w:val="-67"/>
          <w:sz w:val="28"/>
          <w:szCs w:val="28"/>
        </w:rPr>
        <w:t xml:space="preserve"> </w:t>
      </w:r>
      <w:r w:rsidRPr="003E4AC1">
        <w:rPr>
          <w:sz w:val="28"/>
          <w:szCs w:val="28"/>
        </w:rPr>
        <w:t>приложением</w:t>
      </w:r>
      <w:r w:rsidRPr="003E4AC1">
        <w:rPr>
          <w:spacing w:val="1"/>
          <w:sz w:val="28"/>
          <w:szCs w:val="28"/>
        </w:rPr>
        <w:t xml:space="preserve"> </w:t>
      </w:r>
      <w:r w:rsidRPr="003E4AC1">
        <w:rPr>
          <w:sz w:val="28"/>
          <w:szCs w:val="28"/>
        </w:rPr>
        <w:t>обоснований</w:t>
      </w:r>
      <w:r w:rsidRPr="003E4AC1">
        <w:rPr>
          <w:spacing w:val="1"/>
          <w:sz w:val="28"/>
          <w:szCs w:val="28"/>
        </w:rPr>
        <w:t xml:space="preserve"> </w:t>
      </w:r>
      <w:r w:rsidRPr="003E4AC1">
        <w:rPr>
          <w:sz w:val="28"/>
          <w:szCs w:val="28"/>
        </w:rPr>
        <w:t>бюджетных</w:t>
      </w:r>
      <w:r w:rsidRPr="003E4AC1">
        <w:rPr>
          <w:spacing w:val="1"/>
          <w:sz w:val="28"/>
          <w:szCs w:val="28"/>
        </w:rPr>
        <w:t xml:space="preserve"> </w:t>
      </w:r>
      <w:r w:rsidRPr="003E4AC1">
        <w:rPr>
          <w:sz w:val="28"/>
          <w:szCs w:val="28"/>
        </w:rPr>
        <w:t>ассигнований.</w:t>
      </w:r>
    </w:p>
    <w:p w:rsidR="00A81AA6" w:rsidRPr="00365DD5" w:rsidRDefault="00311776" w:rsidP="00365DD5">
      <w:pPr>
        <w:pStyle w:val="a5"/>
        <w:numPr>
          <w:ilvl w:val="0"/>
          <w:numId w:val="3"/>
        </w:numPr>
        <w:tabs>
          <w:tab w:val="left" w:pos="1370"/>
        </w:tabs>
        <w:spacing w:before="2"/>
        <w:ind w:right="101" w:firstLine="707"/>
        <w:rPr>
          <w:sz w:val="28"/>
          <w:szCs w:val="28"/>
        </w:rPr>
      </w:pPr>
      <w:r w:rsidRPr="003E4AC1">
        <w:rPr>
          <w:sz w:val="28"/>
        </w:rPr>
        <w:t>Главные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распорядители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средств</w:t>
      </w:r>
      <w:r w:rsidRPr="003E4AC1">
        <w:rPr>
          <w:spacing w:val="1"/>
          <w:sz w:val="28"/>
        </w:rPr>
        <w:t xml:space="preserve"> </w:t>
      </w:r>
      <w:r w:rsidR="00365DD5" w:rsidRPr="003E4AC1">
        <w:rPr>
          <w:sz w:val="28"/>
        </w:rPr>
        <w:t>местного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бюджета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осуществляют</w:t>
      </w:r>
      <w:r w:rsidRPr="003E4AC1">
        <w:rPr>
          <w:spacing w:val="-67"/>
          <w:sz w:val="28"/>
        </w:rPr>
        <w:t xml:space="preserve"> </w:t>
      </w:r>
      <w:r w:rsidRPr="003E4AC1">
        <w:rPr>
          <w:sz w:val="28"/>
        </w:rPr>
        <w:t xml:space="preserve">формирование электронных документов для внесения изменений в </w:t>
      </w:r>
      <w:r w:rsidR="00365DD5" w:rsidRPr="003E4AC1">
        <w:rPr>
          <w:sz w:val="28"/>
        </w:rPr>
        <w:t>решение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о</w:t>
      </w:r>
      <w:r w:rsidRPr="003E4AC1">
        <w:rPr>
          <w:spacing w:val="1"/>
          <w:sz w:val="28"/>
        </w:rPr>
        <w:t xml:space="preserve"> </w:t>
      </w:r>
      <w:r w:rsidR="00365DD5" w:rsidRPr="003E4AC1">
        <w:rPr>
          <w:sz w:val="28"/>
        </w:rPr>
        <w:t>местном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бюджете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на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текущий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финансовый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год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и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на</w:t>
      </w:r>
      <w:r w:rsidRPr="003E4AC1">
        <w:rPr>
          <w:spacing w:val="70"/>
          <w:sz w:val="28"/>
        </w:rPr>
        <w:t xml:space="preserve"> </w:t>
      </w:r>
      <w:r w:rsidRPr="003E4AC1">
        <w:rPr>
          <w:sz w:val="28"/>
        </w:rPr>
        <w:t>плановый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период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в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информационной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системе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«АЦК-Планирование»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Единой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автоматизированной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системы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управления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общественными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финансами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в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Ростовской</w:t>
      </w:r>
      <w:r w:rsidRPr="003E4AC1">
        <w:rPr>
          <w:spacing w:val="28"/>
          <w:sz w:val="28"/>
        </w:rPr>
        <w:t xml:space="preserve"> </w:t>
      </w:r>
      <w:r w:rsidRPr="003E4AC1">
        <w:rPr>
          <w:sz w:val="28"/>
        </w:rPr>
        <w:t>области</w:t>
      </w:r>
      <w:r w:rsidRPr="00365DD5">
        <w:rPr>
          <w:color w:val="FF0000"/>
          <w:spacing w:val="28"/>
          <w:sz w:val="28"/>
        </w:rPr>
        <w:t xml:space="preserve"> </w:t>
      </w:r>
      <w:r w:rsidRPr="00365DD5">
        <w:rPr>
          <w:sz w:val="28"/>
          <w:szCs w:val="28"/>
        </w:rPr>
        <w:t>с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приложением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обоснований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бюджетных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ассигнований. В состав прилагаемых обоснований бюджетных ассигнований</w:t>
      </w:r>
      <w:r w:rsidRPr="00365DD5">
        <w:rPr>
          <w:spacing w:val="1"/>
          <w:sz w:val="28"/>
          <w:szCs w:val="28"/>
        </w:rPr>
        <w:t xml:space="preserve"> </w:t>
      </w:r>
      <w:r w:rsidRPr="00365DD5">
        <w:rPr>
          <w:sz w:val="28"/>
          <w:szCs w:val="28"/>
        </w:rPr>
        <w:t>включаются:</w:t>
      </w:r>
    </w:p>
    <w:p w:rsidR="00A81AA6" w:rsidRDefault="00311776">
      <w:pPr>
        <w:pStyle w:val="a3"/>
        <w:spacing w:line="321" w:lineRule="exact"/>
        <w:ind w:left="1010" w:firstLine="0"/>
      </w:pPr>
      <w:r>
        <w:t>поручения</w:t>
      </w:r>
      <w:r>
        <w:rPr>
          <w:spacing w:val="-5"/>
        </w:rPr>
        <w:t xml:space="preserve"> </w:t>
      </w:r>
      <w:r w:rsidR="00365DD5">
        <w:t>Главы Администрации Жуковского сельского поселения</w:t>
      </w:r>
      <w:r>
        <w:t>;</w:t>
      </w:r>
    </w:p>
    <w:p w:rsidR="00A81AA6" w:rsidRDefault="00311776">
      <w:pPr>
        <w:pStyle w:val="a3"/>
        <w:ind w:right="103"/>
      </w:pPr>
      <w:r>
        <w:t>финансово-экономическое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67"/>
        </w:rPr>
        <w:t xml:space="preserve"> </w:t>
      </w:r>
      <w:r>
        <w:t>информация о причинах возникновения потребности в изменениях бюджетных</w:t>
      </w:r>
      <w:r>
        <w:rPr>
          <w:spacing w:val="1"/>
        </w:rPr>
        <w:t xml:space="preserve"> </w:t>
      </w:r>
      <w:r>
        <w:t xml:space="preserve">ассигнований, предусмотренных </w:t>
      </w:r>
      <w:r w:rsidR="00365DD5">
        <w:t xml:space="preserve">решением </w:t>
      </w:r>
      <w:r>
        <w:t xml:space="preserve"> о </w:t>
      </w:r>
      <w:r w:rsidR="00365DD5">
        <w:t>местном</w:t>
      </w:r>
      <w:r>
        <w:t xml:space="preserve"> бюджете на</w:t>
      </w:r>
      <w:r>
        <w:rPr>
          <w:spacing w:val="1"/>
        </w:rPr>
        <w:t xml:space="preserve"> </w:t>
      </w:r>
      <w:r>
        <w:t>текущий финансовый год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плановый</w:t>
      </w:r>
      <w:r>
        <w:rPr>
          <w:spacing w:val="-2"/>
        </w:rPr>
        <w:t xml:space="preserve"> </w:t>
      </w:r>
      <w:r>
        <w:t>период;</w:t>
      </w:r>
    </w:p>
    <w:p w:rsidR="00A81AA6" w:rsidRDefault="00311776">
      <w:pPr>
        <w:pStyle w:val="a3"/>
        <w:spacing w:before="1"/>
        <w:ind w:right="107"/>
      </w:pPr>
      <w:r>
        <w:t>расчеты,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изменений в </w:t>
      </w:r>
      <w:r w:rsidR="00365DD5">
        <w:t xml:space="preserve">решение  о местном бюджете </w:t>
      </w:r>
      <w:r>
        <w:t>на текущий 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lastRenderedPageBreak/>
        <w:t>плановый</w:t>
      </w:r>
      <w:r>
        <w:rPr>
          <w:spacing w:val="-3"/>
        </w:rPr>
        <w:t xml:space="preserve"> </w:t>
      </w:r>
      <w:r>
        <w:t>период,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произвольной форме;</w:t>
      </w:r>
    </w:p>
    <w:p w:rsidR="00A81AA6" w:rsidRDefault="00311776">
      <w:pPr>
        <w:pStyle w:val="a3"/>
        <w:ind w:right="105"/>
      </w:pPr>
      <w:r>
        <w:t>копия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 w:rsidR="00365DD5">
        <w:t>Ростовской области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365DD5">
        <w:t>областного</w:t>
      </w:r>
      <w:r>
        <w:rPr>
          <w:spacing w:val="7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 xml:space="preserve">бюджету </w:t>
      </w:r>
      <w:r w:rsidR="00365DD5">
        <w:t>Жуковского сельского поселения</w:t>
      </w:r>
      <w:r>
        <w:t xml:space="preserve"> (в случае изменения бюджетных ассигнований,</w:t>
      </w:r>
      <w:r>
        <w:rPr>
          <w:spacing w:val="1"/>
        </w:rPr>
        <w:t xml:space="preserve"> </w:t>
      </w:r>
      <w:r>
        <w:t>предусмотренных за счет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 w:rsidR="00365DD5">
        <w:t>областного</w:t>
      </w:r>
      <w:r>
        <w:rPr>
          <w:spacing w:val="-3"/>
        </w:rPr>
        <w:t xml:space="preserve"> </w:t>
      </w:r>
      <w:r>
        <w:t>бюджета);</w:t>
      </w:r>
    </w:p>
    <w:p w:rsidR="00A81AA6" w:rsidRDefault="00311776">
      <w:pPr>
        <w:pStyle w:val="a3"/>
        <w:ind w:right="107"/>
      </w:pP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Методикой.».</w:t>
      </w:r>
    </w:p>
    <w:p w:rsidR="00A81AA6" w:rsidRPr="003E4AC1" w:rsidRDefault="00311776">
      <w:pPr>
        <w:pStyle w:val="a5"/>
        <w:numPr>
          <w:ilvl w:val="1"/>
          <w:numId w:val="4"/>
        </w:numPr>
        <w:tabs>
          <w:tab w:val="left" w:pos="1502"/>
        </w:tabs>
        <w:ind w:right="238"/>
        <w:rPr>
          <w:sz w:val="28"/>
        </w:rPr>
      </w:pPr>
      <w:r w:rsidRPr="003E4AC1">
        <w:rPr>
          <w:sz w:val="28"/>
        </w:rPr>
        <w:t>Приложение № 1 к Порядку планирования бюджетных ассигнований</w:t>
      </w:r>
      <w:r w:rsidRPr="003E4AC1">
        <w:rPr>
          <w:spacing w:val="-67"/>
          <w:sz w:val="28"/>
        </w:rPr>
        <w:t xml:space="preserve"> </w:t>
      </w:r>
      <w:r w:rsidR="00436106" w:rsidRPr="003E4AC1">
        <w:rPr>
          <w:sz w:val="28"/>
        </w:rPr>
        <w:t>местного</w:t>
      </w:r>
      <w:r w:rsidRPr="003E4AC1">
        <w:rPr>
          <w:sz w:val="28"/>
        </w:rPr>
        <w:t xml:space="preserve"> бюджета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изложить</w:t>
      </w:r>
      <w:r w:rsidRPr="003E4AC1">
        <w:rPr>
          <w:spacing w:val="-1"/>
          <w:sz w:val="28"/>
        </w:rPr>
        <w:t xml:space="preserve"> </w:t>
      </w:r>
      <w:r w:rsidRPr="003E4AC1">
        <w:rPr>
          <w:sz w:val="28"/>
        </w:rPr>
        <w:t>в</w:t>
      </w:r>
      <w:r w:rsidRPr="003E4AC1">
        <w:rPr>
          <w:spacing w:val="-1"/>
          <w:sz w:val="28"/>
        </w:rPr>
        <w:t xml:space="preserve"> </w:t>
      </w:r>
      <w:r w:rsidRPr="003E4AC1">
        <w:rPr>
          <w:sz w:val="28"/>
        </w:rPr>
        <w:t>редакции:</w:t>
      </w:r>
    </w:p>
    <w:p w:rsidR="00A81AA6" w:rsidRPr="003E4AC1" w:rsidRDefault="00311776">
      <w:pPr>
        <w:pStyle w:val="a5"/>
        <w:numPr>
          <w:ilvl w:val="1"/>
          <w:numId w:val="4"/>
        </w:numPr>
        <w:tabs>
          <w:tab w:val="left" w:pos="1509"/>
        </w:tabs>
        <w:spacing w:before="1"/>
        <w:ind w:right="107"/>
        <w:rPr>
          <w:sz w:val="28"/>
        </w:rPr>
      </w:pPr>
      <w:r w:rsidRPr="003E4AC1">
        <w:rPr>
          <w:sz w:val="28"/>
        </w:rPr>
        <w:t>Приложение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№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4</w:t>
      </w:r>
      <w:r w:rsidRPr="003E4AC1">
        <w:rPr>
          <w:sz w:val="28"/>
          <w:vertAlign w:val="superscript"/>
        </w:rPr>
        <w:t>2</w:t>
      </w:r>
      <w:r w:rsidRPr="003E4AC1">
        <w:rPr>
          <w:spacing w:val="2"/>
          <w:sz w:val="28"/>
        </w:rPr>
        <w:t xml:space="preserve"> </w:t>
      </w:r>
      <w:r w:rsidRPr="003E4AC1">
        <w:rPr>
          <w:sz w:val="28"/>
        </w:rPr>
        <w:t>к</w:t>
      </w:r>
      <w:r w:rsidRPr="003E4AC1">
        <w:rPr>
          <w:spacing w:val="4"/>
          <w:sz w:val="28"/>
        </w:rPr>
        <w:t xml:space="preserve"> </w:t>
      </w:r>
      <w:r w:rsidRPr="003E4AC1">
        <w:rPr>
          <w:sz w:val="28"/>
        </w:rPr>
        <w:t>Порядку</w:t>
      </w:r>
      <w:r w:rsidRPr="003E4AC1">
        <w:rPr>
          <w:spacing w:val="2"/>
          <w:sz w:val="28"/>
        </w:rPr>
        <w:t xml:space="preserve"> </w:t>
      </w:r>
      <w:r w:rsidRPr="003E4AC1">
        <w:rPr>
          <w:sz w:val="28"/>
        </w:rPr>
        <w:t>планирования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бюджетных</w:t>
      </w:r>
      <w:r w:rsidRPr="003E4AC1">
        <w:rPr>
          <w:spacing w:val="2"/>
          <w:sz w:val="28"/>
        </w:rPr>
        <w:t xml:space="preserve"> </w:t>
      </w:r>
      <w:r w:rsidRPr="003E4AC1">
        <w:rPr>
          <w:sz w:val="28"/>
        </w:rPr>
        <w:t>ассигнований</w:t>
      </w:r>
      <w:r w:rsidRPr="003E4AC1">
        <w:rPr>
          <w:spacing w:val="-67"/>
          <w:sz w:val="28"/>
        </w:rPr>
        <w:t xml:space="preserve"> </w:t>
      </w:r>
      <w:r w:rsidR="00436106" w:rsidRPr="003E4AC1">
        <w:rPr>
          <w:sz w:val="28"/>
        </w:rPr>
        <w:t>местного</w:t>
      </w:r>
      <w:r w:rsidRPr="003E4AC1">
        <w:rPr>
          <w:sz w:val="28"/>
        </w:rPr>
        <w:t xml:space="preserve"> бюджета</w:t>
      </w:r>
      <w:r w:rsidRPr="003E4AC1">
        <w:rPr>
          <w:spacing w:val="1"/>
          <w:sz w:val="28"/>
        </w:rPr>
        <w:t xml:space="preserve"> </w:t>
      </w:r>
      <w:r w:rsidRPr="003E4AC1">
        <w:rPr>
          <w:sz w:val="28"/>
        </w:rPr>
        <w:t>изложить</w:t>
      </w:r>
      <w:r w:rsidRPr="003E4AC1">
        <w:rPr>
          <w:spacing w:val="-1"/>
          <w:sz w:val="28"/>
        </w:rPr>
        <w:t xml:space="preserve"> </w:t>
      </w:r>
      <w:r w:rsidRPr="003E4AC1">
        <w:rPr>
          <w:sz w:val="28"/>
        </w:rPr>
        <w:t>в</w:t>
      </w:r>
      <w:r w:rsidRPr="003E4AC1">
        <w:rPr>
          <w:spacing w:val="-1"/>
          <w:sz w:val="28"/>
        </w:rPr>
        <w:t xml:space="preserve"> </w:t>
      </w:r>
      <w:r w:rsidRPr="003E4AC1">
        <w:rPr>
          <w:sz w:val="28"/>
        </w:rPr>
        <w:t>редакции:</w:t>
      </w:r>
    </w:p>
    <w:p w:rsidR="00436106" w:rsidRDefault="00436106">
      <w:pPr>
        <w:pStyle w:val="a5"/>
        <w:numPr>
          <w:ilvl w:val="1"/>
          <w:numId w:val="4"/>
        </w:numPr>
        <w:tabs>
          <w:tab w:val="left" w:pos="1642"/>
          <w:tab w:val="left" w:pos="3166"/>
          <w:tab w:val="left" w:pos="5173"/>
          <w:tab w:val="left" w:pos="6665"/>
          <w:tab w:val="left" w:pos="7017"/>
          <w:tab w:val="left" w:pos="8261"/>
        </w:tabs>
        <w:ind w:right="102"/>
        <w:rPr>
          <w:sz w:val="28"/>
        </w:rPr>
      </w:pPr>
    </w:p>
    <w:p w:rsidR="00A81AA6" w:rsidRDefault="00311776">
      <w:pPr>
        <w:pStyle w:val="a5"/>
        <w:numPr>
          <w:ilvl w:val="0"/>
          <w:numId w:val="1"/>
        </w:numPr>
        <w:tabs>
          <w:tab w:val="left" w:pos="1291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2:</w:t>
      </w:r>
    </w:p>
    <w:p w:rsidR="00A81AA6" w:rsidRDefault="00311776">
      <w:pPr>
        <w:pStyle w:val="a5"/>
        <w:numPr>
          <w:ilvl w:val="1"/>
          <w:numId w:val="1"/>
        </w:numPr>
        <w:tabs>
          <w:tab w:val="left" w:pos="1503"/>
        </w:tabs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3E4AC1" w:rsidRDefault="003E4AC1">
      <w:pPr>
        <w:pStyle w:val="a3"/>
        <w:ind w:left="4154" w:firstLine="0"/>
        <w:jc w:val="left"/>
      </w:pPr>
    </w:p>
    <w:p w:rsidR="00A81AA6" w:rsidRDefault="00311776">
      <w:pPr>
        <w:pStyle w:val="a3"/>
        <w:ind w:left="4154" w:firstLine="0"/>
        <w:jc w:val="left"/>
      </w:pPr>
      <w:r>
        <w:t>«1.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81AA6" w:rsidRDefault="00A81AA6">
      <w:pPr>
        <w:pStyle w:val="a3"/>
        <w:spacing w:before="1"/>
        <w:ind w:left="0" w:firstLine="0"/>
        <w:jc w:val="left"/>
      </w:pPr>
    </w:p>
    <w:p w:rsidR="00A81AA6" w:rsidRDefault="00311776">
      <w:pPr>
        <w:pStyle w:val="a3"/>
        <w:ind w:right="102"/>
      </w:pPr>
      <w:r>
        <w:t>Главными</w:t>
      </w:r>
      <w:r>
        <w:rPr>
          <w:spacing w:val="1"/>
        </w:rPr>
        <w:t xml:space="preserve"> </w:t>
      </w:r>
      <w:r>
        <w:t>распорядителями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 w:rsidR="00436106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 w:rsidR="00436106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расходования</w:t>
      </w:r>
      <w:r>
        <w:rPr>
          <w:spacing w:val="-1"/>
        </w:rPr>
        <w:t xml:space="preserve"> </w:t>
      </w:r>
      <w:r>
        <w:t>средств:</w:t>
      </w:r>
    </w:p>
    <w:p w:rsidR="00A81AA6" w:rsidRDefault="00311776">
      <w:pPr>
        <w:pStyle w:val="a3"/>
        <w:spacing w:before="1"/>
        <w:jc w:val="left"/>
      </w:pPr>
      <w:r>
        <w:t>безусловное</w:t>
      </w:r>
      <w:r>
        <w:rPr>
          <w:spacing w:val="22"/>
        </w:rPr>
        <w:t xml:space="preserve"> </w:t>
      </w:r>
      <w:r>
        <w:t>исполнение</w:t>
      </w:r>
      <w:r>
        <w:rPr>
          <w:spacing w:val="26"/>
        </w:rPr>
        <w:t xml:space="preserve"> </w:t>
      </w:r>
      <w:r>
        <w:t>публичных</w:t>
      </w:r>
      <w:r>
        <w:rPr>
          <w:spacing w:val="25"/>
        </w:rPr>
        <w:t xml:space="preserve"> </w:t>
      </w:r>
      <w:r>
        <w:t>нормативных</w:t>
      </w:r>
      <w:r>
        <w:rPr>
          <w:spacing w:val="24"/>
        </w:rPr>
        <w:t xml:space="preserve"> </w:t>
      </w:r>
      <w:r>
        <w:t>обязательств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мер социальной</w:t>
      </w:r>
      <w:r>
        <w:rPr>
          <w:spacing w:val="-3"/>
        </w:rPr>
        <w:t xml:space="preserve"> </w:t>
      </w:r>
      <w:r>
        <w:t>поддержки граждан;</w:t>
      </w:r>
    </w:p>
    <w:p w:rsidR="001F39A4" w:rsidRDefault="00311776">
      <w:pPr>
        <w:pStyle w:val="a3"/>
        <w:tabs>
          <w:tab w:val="left" w:pos="2115"/>
          <w:tab w:val="left" w:pos="3084"/>
          <w:tab w:val="left" w:pos="3508"/>
          <w:tab w:val="left" w:pos="4655"/>
          <w:tab w:val="left" w:pos="6359"/>
          <w:tab w:val="left" w:pos="6952"/>
          <w:tab w:val="left" w:pos="8539"/>
          <w:tab w:val="left" w:pos="9801"/>
        </w:tabs>
        <w:ind w:right="110"/>
        <w:jc w:val="left"/>
      </w:pPr>
      <w:r>
        <w:t>оплата</w:t>
      </w:r>
      <w:r>
        <w:tab/>
        <w:t>труда</w:t>
      </w:r>
      <w:r>
        <w:tab/>
        <w:t>с</w:t>
      </w:r>
      <w:r>
        <w:tab/>
        <w:t>учетом</w:t>
      </w:r>
      <w:r>
        <w:tab/>
      </w:r>
      <w:r w:rsidR="001F39A4">
        <w:t>начислений</w:t>
      </w:r>
      <w:r w:rsidR="001F39A4">
        <w:tab/>
        <w:t>по</w:t>
      </w:r>
      <w:r w:rsidR="001F39A4">
        <w:tab/>
        <w:t>страховым</w:t>
      </w:r>
      <w:r w:rsidR="001F39A4">
        <w:tab/>
        <w:t>взносам</w:t>
      </w:r>
    </w:p>
    <w:p w:rsidR="00A81AA6" w:rsidRDefault="00311776">
      <w:pPr>
        <w:pStyle w:val="a3"/>
        <w:tabs>
          <w:tab w:val="left" w:pos="2115"/>
          <w:tab w:val="left" w:pos="3084"/>
          <w:tab w:val="left" w:pos="3508"/>
          <w:tab w:val="left" w:pos="4655"/>
          <w:tab w:val="left" w:pos="6359"/>
          <w:tab w:val="left" w:pos="6952"/>
          <w:tab w:val="left" w:pos="8539"/>
          <w:tab w:val="left" w:pos="9801"/>
        </w:tabs>
        <w:ind w:right="110"/>
        <w:jc w:val="left"/>
      </w:pPr>
      <w:r>
        <w:rPr>
          <w:spacing w:val="-2"/>
        </w:rPr>
        <w:t>в</w:t>
      </w:r>
      <w:r w:rsidR="001F39A4">
        <w:rPr>
          <w:spacing w:val="-2"/>
        </w:rPr>
        <w:t xml:space="preserve"> </w:t>
      </w:r>
      <w:r>
        <w:rPr>
          <w:spacing w:val="-67"/>
        </w:rPr>
        <w:t xml:space="preserve"> </w:t>
      </w:r>
      <w:r w:rsidR="001F39A4">
        <w:rPr>
          <w:spacing w:val="-67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внебюджетные</w:t>
      </w:r>
      <w:r>
        <w:rPr>
          <w:spacing w:val="-3"/>
        </w:rPr>
        <w:t xml:space="preserve"> </w:t>
      </w:r>
      <w:r>
        <w:t>фонды;</w:t>
      </w:r>
    </w:p>
    <w:p w:rsidR="00436106" w:rsidRDefault="00311776">
      <w:pPr>
        <w:pStyle w:val="a3"/>
        <w:ind w:left="1010" w:firstLine="0"/>
        <w:jc w:val="left"/>
        <w:rPr>
          <w:spacing w:val="1"/>
        </w:rPr>
      </w:pPr>
      <w:r>
        <w:t>оплата коммунальных услуг с учетом энергосберегающих мер;</w:t>
      </w:r>
      <w:r>
        <w:rPr>
          <w:spacing w:val="1"/>
        </w:rPr>
        <w:t xml:space="preserve"> </w:t>
      </w:r>
      <w:r>
        <w:t xml:space="preserve">обслуживание и исполнение долговых обязательств </w:t>
      </w:r>
      <w:r w:rsidR="00436106">
        <w:t>Жуковского сельского поселения</w:t>
      </w:r>
      <w:r>
        <w:t>;</w:t>
      </w:r>
      <w:r>
        <w:rPr>
          <w:spacing w:val="1"/>
        </w:rPr>
        <w:t xml:space="preserve"> </w:t>
      </w:r>
    </w:p>
    <w:p w:rsidR="00A81AA6" w:rsidRDefault="00311776">
      <w:pPr>
        <w:pStyle w:val="a3"/>
        <w:ind w:left="1010" w:firstLine="0"/>
        <w:jc w:val="left"/>
      </w:pPr>
      <w:r>
        <w:t>затраты</w:t>
      </w:r>
      <w:r>
        <w:rPr>
          <w:spacing w:val="1"/>
        </w:rPr>
        <w:t xml:space="preserve"> </w:t>
      </w:r>
      <w:r>
        <w:t>на уплату</w:t>
      </w:r>
      <w:r>
        <w:rPr>
          <w:spacing w:val="-2"/>
        </w:rPr>
        <w:t xml:space="preserve"> </w:t>
      </w:r>
      <w:r>
        <w:t>налогов,</w:t>
      </w:r>
      <w:r>
        <w:rPr>
          <w:spacing w:val="-2"/>
        </w:rPr>
        <w:t xml:space="preserve"> </w:t>
      </w:r>
      <w:r>
        <w:t>пошлин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обязательных платежей</w:t>
      </w:r>
      <w:r>
        <w:rPr>
          <w:spacing w:val="-1"/>
        </w:rPr>
        <w:t xml:space="preserve"> </w:t>
      </w:r>
      <w:r>
        <w:t>(налог</w:t>
      </w:r>
    </w:p>
    <w:p w:rsidR="00A81AA6" w:rsidRDefault="00311776">
      <w:pPr>
        <w:pStyle w:val="a3"/>
        <w:ind w:firstLine="0"/>
        <w:jc w:val="left"/>
      </w:pPr>
      <w:r>
        <w:t>на</w:t>
      </w:r>
      <w:r>
        <w:rPr>
          <w:spacing w:val="16"/>
        </w:rPr>
        <w:t xml:space="preserve"> </w:t>
      </w:r>
      <w:r>
        <w:t>имущество,</w:t>
      </w:r>
      <w:r>
        <w:rPr>
          <w:spacing w:val="15"/>
        </w:rPr>
        <w:t xml:space="preserve"> </w:t>
      </w:r>
      <w:r>
        <w:t>земельный</w:t>
      </w:r>
      <w:r>
        <w:rPr>
          <w:spacing w:val="16"/>
        </w:rPr>
        <w:t xml:space="preserve"> </w:t>
      </w:r>
      <w:r>
        <w:t>налог,</w:t>
      </w:r>
      <w:r>
        <w:rPr>
          <w:spacing w:val="15"/>
        </w:rPr>
        <w:t xml:space="preserve"> </w:t>
      </w:r>
      <w:r>
        <w:t>транспортный</w:t>
      </w:r>
      <w:r>
        <w:rPr>
          <w:spacing w:val="14"/>
        </w:rPr>
        <w:t xml:space="preserve"> </w:t>
      </w:r>
      <w:r>
        <w:t>налог,</w:t>
      </w:r>
      <w:r>
        <w:rPr>
          <w:spacing w:val="15"/>
        </w:rPr>
        <w:t xml:space="preserve"> </w:t>
      </w:r>
      <w:r>
        <w:t>плата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негативное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пошлина</w:t>
      </w:r>
      <w:r>
        <w:rPr>
          <w:spacing w:val="-4"/>
        </w:rPr>
        <w:t xml:space="preserve"> </w:t>
      </w:r>
      <w:r>
        <w:t>и др.)</w:t>
      </w:r>
      <w:r w:rsidR="00436106">
        <w:t>.</w:t>
      </w:r>
    </w:p>
    <w:p w:rsidR="00A81AA6" w:rsidRDefault="00A81AA6">
      <w:pPr>
        <w:pStyle w:val="a3"/>
        <w:tabs>
          <w:tab w:val="left" w:pos="2638"/>
          <w:tab w:val="left" w:pos="3873"/>
          <w:tab w:val="left" w:pos="4539"/>
          <w:tab w:val="left" w:pos="6506"/>
          <w:tab w:val="left" w:pos="8461"/>
        </w:tabs>
        <w:ind w:right="108"/>
        <w:jc w:val="left"/>
      </w:pPr>
    </w:p>
    <w:p w:rsidR="00A81AA6" w:rsidRDefault="00311776">
      <w:pPr>
        <w:pStyle w:val="a5"/>
        <w:numPr>
          <w:ilvl w:val="1"/>
          <w:numId w:val="1"/>
        </w:numPr>
        <w:tabs>
          <w:tab w:val="left" w:pos="1503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3:</w:t>
      </w:r>
    </w:p>
    <w:p w:rsidR="00A81AA6" w:rsidRDefault="00311776">
      <w:pPr>
        <w:pStyle w:val="a5"/>
        <w:numPr>
          <w:ilvl w:val="2"/>
          <w:numId w:val="1"/>
        </w:numPr>
        <w:tabs>
          <w:tab w:val="left" w:pos="1711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 w:rsidR="00454918">
        <w:rPr>
          <w:sz w:val="28"/>
        </w:rPr>
        <w:t>3</w:t>
      </w:r>
      <w:r>
        <w:rPr>
          <w:sz w:val="28"/>
        </w:rPr>
        <w:t>:</w:t>
      </w:r>
    </w:p>
    <w:p w:rsidR="00A81AA6" w:rsidRDefault="00454918">
      <w:pPr>
        <w:pStyle w:val="a5"/>
        <w:numPr>
          <w:ilvl w:val="3"/>
          <w:numId w:val="1"/>
        </w:numPr>
        <w:tabs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П</w:t>
      </w:r>
      <w:r w:rsidR="00311776">
        <w:rPr>
          <w:sz w:val="28"/>
        </w:rPr>
        <w:t>ункт</w:t>
      </w:r>
      <w:r w:rsidR="00311776">
        <w:rPr>
          <w:spacing w:val="-1"/>
          <w:sz w:val="28"/>
        </w:rPr>
        <w:t xml:space="preserve"> </w:t>
      </w:r>
      <w:r w:rsidR="00311776">
        <w:rPr>
          <w:sz w:val="28"/>
        </w:rPr>
        <w:t>3.</w:t>
      </w:r>
      <w:r>
        <w:rPr>
          <w:sz w:val="28"/>
        </w:rPr>
        <w:t xml:space="preserve"> </w:t>
      </w:r>
      <w:r w:rsidR="00311776">
        <w:rPr>
          <w:sz w:val="28"/>
        </w:rPr>
        <w:t>3</w:t>
      </w:r>
      <w:r w:rsidR="00311776">
        <w:rPr>
          <w:spacing w:val="-4"/>
          <w:sz w:val="28"/>
        </w:rPr>
        <w:t xml:space="preserve"> </w:t>
      </w:r>
      <w:r w:rsidR="00311776">
        <w:rPr>
          <w:sz w:val="28"/>
        </w:rPr>
        <w:t>изложить</w:t>
      </w:r>
      <w:r w:rsidR="00311776">
        <w:rPr>
          <w:spacing w:val="-3"/>
          <w:sz w:val="28"/>
        </w:rPr>
        <w:t xml:space="preserve"> </w:t>
      </w:r>
      <w:r w:rsidR="00311776">
        <w:rPr>
          <w:sz w:val="28"/>
        </w:rPr>
        <w:t>в</w:t>
      </w:r>
      <w:r w:rsidR="00311776">
        <w:rPr>
          <w:spacing w:val="-3"/>
          <w:sz w:val="28"/>
        </w:rPr>
        <w:t xml:space="preserve"> </w:t>
      </w:r>
      <w:r w:rsidR="00311776">
        <w:rPr>
          <w:sz w:val="28"/>
        </w:rPr>
        <w:t>редакции:</w:t>
      </w:r>
    </w:p>
    <w:p w:rsidR="00A81AA6" w:rsidRDefault="00311776">
      <w:pPr>
        <w:pStyle w:val="a3"/>
        <w:ind w:right="107"/>
      </w:pPr>
      <w:r>
        <w:t>«3.3.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 w:rsidR="00436106">
        <w:t>муниципаль</w:t>
      </w:r>
      <w:r>
        <w:t>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 w:rsidR="00436106">
        <w:t>муниципаль</w:t>
      </w:r>
      <w:r>
        <w:t>ными</w:t>
      </w:r>
      <w:r>
        <w:rPr>
          <w:spacing w:val="1"/>
        </w:rPr>
        <w:t xml:space="preserve"> </w:t>
      </w:r>
      <w:r>
        <w:t>бюджетными</w:t>
      </w:r>
      <w:r>
        <w:rPr>
          <w:spacing w:val="1"/>
        </w:rPr>
        <w:t xml:space="preserve"> </w:t>
      </w:r>
      <w:r>
        <w:t xml:space="preserve">учреждениями </w:t>
      </w:r>
      <w:r w:rsidR="00436106">
        <w:t>Жуковского сельского поселения</w:t>
      </w:r>
      <w:r>
        <w:rPr>
          <w:spacing w:val="-3"/>
        </w:rPr>
        <w:t xml:space="preserve"> </w:t>
      </w:r>
      <w:r>
        <w:t>планируются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субсидий.</w:t>
      </w:r>
    </w:p>
    <w:p w:rsidR="00A81AA6" w:rsidRDefault="00311776">
      <w:pPr>
        <w:pStyle w:val="a3"/>
        <w:ind w:right="105"/>
      </w:pPr>
      <w:r>
        <w:t>Размер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 w:rsidR="00436106">
        <w:t>муниципаль</w:t>
      </w:r>
      <w:r>
        <w:t>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436106">
        <w:t>муниципаль</w:t>
      </w:r>
      <w:r>
        <w:t>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71"/>
        </w:rPr>
        <w:t xml:space="preserve"> </w:t>
      </w:r>
      <w:r w:rsidR="00436106">
        <w:t>Жуковского сельского поселения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 w:rsidR="00436106">
        <w:t>Администрации Жуковского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436106">
        <w:t>15</w:t>
      </w:r>
      <w:r>
        <w:t>.</w:t>
      </w:r>
      <w:r w:rsidR="00436106">
        <w:t>10</w:t>
      </w:r>
      <w:r>
        <w:t>.2015</w:t>
      </w:r>
      <w:r>
        <w:rPr>
          <w:spacing w:val="1"/>
        </w:rPr>
        <w:t xml:space="preserve"> </w:t>
      </w:r>
      <w:r>
        <w:t xml:space="preserve">№ </w:t>
      </w:r>
      <w:r w:rsidR="00436106">
        <w:t>103</w:t>
      </w:r>
      <w:r>
        <w:rPr>
          <w:spacing w:val="1"/>
        </w:rPr>
        <w:t xml:space="preserve"> </w:t>
      </w:r>
      <w:r>
        <w:t>«</w:t>
      </w:r>
      <w:r w:rsidR="00436106" w:rsidRPr="00313D2E">
        <w:rPr>
          <w:kern w:val="2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Жуковского сельского поселения</w:t>
      </w:r>
      <w:r w:rsidR="00436106">
        <w:rPr>
          <w:kern w:val="2"/>
        </w:rPr>
        <w:t xml:space="preserve"> </w:t>
      </w:r>
      <w:r w:rsidR="00436106" w:rsidRPr="00313D2E">
        <w:rPr>
          <w:kern w:val="2"/>
        </w:rPr>
        <w:t>и финансового обеспечения выполнения муниципального задания</w:t>
      </w:r>
      <w:r>
        <w:t>».</w:t>
      </w:r>
    </w:p>
    <w:p w:rsidR="00A81AA6" w:rsidRDefault="00311776">
      <w:pPr>
        <w:pStyle w:val="a3"/>
        <w:ind w:right="99"/>
      </w:pPr>
      <w:r>
        <w:t xml:space="preserve">Объем (количество единиц) оказания </w:t>
      </w:r>
      <w:r w:rsidR="00436106">
        <w:t>муниципаль</w:t>
      </w:r>
      <w:r>
        <w:t>ных услуг (работ) по</w:t>
      </w:r>
      <w:r>
        <w:rPr>
          <w:spacing w:val="1"/>
        </w:rPr>
        <w:t xml:space="preserve"> </w:t>
      </w:r>
      <w:r>
        <w:t xml:space="preserve">видам рассчитывается согласно проекту </w:t>
      </w:r>
      <w:r w:rsidR="00436106">
        <w:t>муниципаль</w:t>
      </w:r>
      <w:r>
        <w:t>ного задания на оказание</w:t>
      </w:r>
      <w:r>
        <w:rPr>
          <w:spacing w:val="1"/>
        </w:rPr>
        <w:t xml:space="preserve"> </w:t>
      </w:r>
      <w:r w:rsidR="00436106">
        <w:lastRenderedPageBreak/>
        <w:t>муниципаль</w:t>
      </w:r>
      <w:r>
        <w:t>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36106">
        <w:t>муниципаль</w:t>
      </w:r>
      <w:r>
        <w:t>ных услуг, анализа выполнения задания за отчетный 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 прошедший период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A81AA6" w:rsidRDefault="00311776">
      <w:pPr>
        <w:pStyle w:val="a3"/>
        <w:ind w:right="100"/>
      </w:pPr>
      <w:r>
        <w:t xml:space="preserve">В случае, если </w:t>
      </w:r>
      <w:r w:rsidR="00146D2F">
        <w:t>муниципаль</w:t>
      </w:r>
      <w:r>
        <w:t>ное бюджетное учреждение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 w:rsidR="00146D2F">
        <w:t>муниципаль</w:t>
      </w:r>
      <w:r>
        <w:t>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 w:rsidR="00146D2F">
        <w:t>муниципаль</w:t>
      </w:r>
      <w:r>
        <w:t>ные</w:t>
      </w:r>
      <w:r>
        <w:rPr>
          <w:spacing w:val="1"/>
        </w:rPr>
        <w:t xml:space="preserve"> </w:t>
      </w:r>
      <w:r>
        <w:t>услуги</w:t>
      </w:r>
      <w:r>
        <w:rPr>
          <w:spacing w:val="27"/>
        </w:rPr>
        <w:t xml:space="preserve"> </w:t>
      </w:r>
      <w:r>
        <w:t>(выполняет</w:t>
      </w:r>
      <w:r>
        <w:rPr>
          <w:spacing w:val="92"/>
        </w:rPr>
        <w:t xml:space="preserve"> </w:t>
      </w:r>
      <w:r>
        <w:t>работы)</w:t>
      </w:r>
      <w:r>
        <w:rPr>
          <w:spacing w:val="95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физических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юридических</w:t>
      </w:r>
      <w:r>
        <w:rPr>
          <w:spacing w:val="96"/>
        </w:rPr>
        <w:t xml:space="preserve"> </w:t>
      </w:r>
      <w:r>
        <w:t>лиц</w:t>
      </w:r>
      <w:r>
        <w:rPr>
          <w:spacing w:val="96"/>
        </w:rPr>
        <w:t xml:space="preserve"> </w:t>
      </w:r>
      <w:r>
        <w:t>за</w:t>
      </w:r>
      <w:r>
        <w:rPr>
          <w:spacing w:val="94"/>
        </w:rPr>
        <w:t xml:space="preserve"> </w:t>
      </w:r>
      <w:r>
        <w:t>плату,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приносящую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затраты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уплату налогов, в качестве объекта налогообложения по которым признается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 w:rsidR="00146D2F">
        <w:t>муниципаль</w:t>
      </w:r>
      <w:r>
        <w:t>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коэффициента</w:t>
      </w:r>
      <w:r>
        <w:rPr>
          <w:spacing w:val="-4"/>
        </w:rPr>
        <w:t xml:space="preserve"> </w:t>
      </w:r>
      <w:r>
        <w:t>платной деятельности.</w:t>
      </w:r>
    </w:p>
    <w:p w:rsidR="00A81AA6" w:rsidRDefault="00311776">
      <w:pPr>
        <w:pStyle w:val="a3"/>
        <w:ind w:right="101"/>
      </w:pPr>
      <w:r>
        <w:t xml:space="preserve">В случае, если </w:t>
      </w:r>
      <w:r w:rsidR="00146D2F">
        <w:t>муниципаль</w:t>
      </w:r>
      <w:r>
        <w:t>ное бюджетное учреждение</w:t>
      </w:r>
      <w:r>
        <w:rPr>
          <w:spacing w:val="1"/>
        </w:rPr>
        <w:t xml:space="preserve"> </w:t>
      </w:r>
      <w:r w:rsidR="00146D2F">
        <w:t>Жуковского сельского поселения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платную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 w:rsidR="00146D2F">
        <w:t>муниципаль</w:t>
      </w:r>
      <w:r>
        <w:t>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 xml:space="preserve">обеспечения выполнения </w:t>
      </w:r>
      <w:r w:rsidR="00146D2F">
        <w:t>муниципаль</w:t>
      </w:r>
      <w:r>
        <w:t>ного задания, рассчитанный на основе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(затрат)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уменьшению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платной деятельности, исходя из объема </w:t>
      </w:r>
      <w:r w:rsidR="00146D2F">
        <w:t>муниципаль</w:t>
      </w:r>
      <w:r>
        <w:t>ной услуги (работы), за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(выполнение)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(цены,</w:t>
      </w:r>
      <w:r>
        <w:rPr>
          <w:spacing w:val="1"/>
        </w:rPr>
        <w:t xml:space="preserve"> </w:t>
      </w:r>
      <w:r>
        <w:t>тарифа),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46D2F">
        <w:t>муниципаль</w:t>
      </w:r>
      <w:r>
        <w:t>ном</w:t>
      </w:r>
      <w:r>
        <w:rPr>
          <w:spacing w:val="1"/>
        </w:rPr>
        <w:t xml:space="preserve"> </w:t>
      </w:r>
      <w:r>
        <w:t>задании, органом,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 полномочия учредителя.</w:t>
      </w:r>
    </w:p>
    <w:p w:rsidR="00A81AA6" w:rsidRDefault="00311776">
      <w:pPr>
        <w:pStyle w:val="a3"/>
        <w:spacing w:before="79" w:line="252" w:lineRule="auto"/>
        <w:ind w:right="101"/>
      </w:pPr>
      <w:r>
        <w:t>При расчете планового объема бюджетных ассигнований на оплату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07.05.2012</w:t>
      </w:r>
      <w:r>
        <w:rPr>
          <w:spacing w:val="1"/>
        </w:rPr>
        <w:t xml:space="preserve"> </w:t>
      </w:r>
      <w:r>
        <w:t>№ 597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политики»,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01.06.2012 № 761 «О Национальной стратегии действий в интересах детей на</w:t>
      </w:r>
      <w:r>
        <w:rPr>
          <w:spacing w:val="1"/>
        </w:rPr>
        <w:t xml:space="preserve"> </w:t>
      </w:r>
      <w:r>
        <w:t>2012-2017 годы» и от 28.12.2012 № 1688 «О некоторых мерах по реализации</w:t>
      </w:r>
      <w:r>
        <w:rPr>
          <w:spacing w:val="1"/>
        </w:rPr>
        <w:t xml:space="preserve"> </w:t>
      </w:r>
      <w:r>
        <w:t>государственной политики в сфере защиты детей-сирот и детей, оставшихся без</w:t>
      </w:r>
      <w:r>
        <w:rPr>
          <w:spacing w:val="-67"/>
        </w:rPr>
        <w:t xml:space="preserve"> </w:t>
      </w:r>
      <w:r>
        <w:t>попечения родителей» (далее – программные Указы Президента Российской</w:t>
      </w:r>
      <w:r>
        <w:rPr>
          <w:spacing w:val="1"/>
        </w:rPr>
        <w:t xml:space="preserve"> </w:t>
      </w:r>
      <w:r>
        <w:t>Федерации) уровень с учетом прогнозного роста показателя 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индивидуальных предпринимателей и физических лиц (среднемесячный доход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среднесписочную численность установленной Указами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внешних совместителей.</w:t>
      </w:r>
    </w:p>
    <w:p w:rsidR="00A81AA6" w:rsidRDefault="00311776" w:rsidP="00146D2F">
      <w:pPr>
        <w:pStyle w:val="a3"/>
        <w:spacing w:before="3"/>
        <w:ind w:right="109"/>
      </w:pPr>
      <w:r>
        <w:t>Расчет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субсидии</w:t>
      </w:r>
      <w:r>
        <w:rPr>
          <w:spacing w:val="-67"/>
        </w:rPr>
        <w:t xml:space="preserve"> </w:t>
      </w:r>
      <w:r w:rsidR="00146D2F">
        <w:t>муниципаль</w:t>
      </w:r>
      <w:r>
        <w:t>ным</w:t>
      </w:r>
      <w:r>
        <w:rPr>
          <w:spacing w:val="11"/>
        </w:rPr>
        <w:t xml:space="preserve"> </w:t>
      </w:r>
      <w:r>
        <w:t>бюджетным</w:t>
      </w:r>
      <w:r>
        <w:rPr>
          <w:spacing w:val="11"/>
        </w:rPr>
        <w:t xml:space="preserve"> </w:t>
      </w:r>
      <w:r>
        <w:t>учреждениям</w:t>
      </w:r>
      <w:r>
        <w:rPr>
          <w:spacing w:val="11"/>
        </w:rPr>
        <w:t xml:space="preserve"> </w:t>
      </w:r>
      <w:r w:rsidR="00146D2F">
        <w:t xml:space="preserve">Жуковского сельского поселения </w:t>
      </w:r>
      <w:r>
        <w:t>на иные цели, определяется плановым или иным методом в зависимости от</w:t>
      </w:r>
      <w:r>
        <w:rPr>
          <w:spacing w:val="1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назначения расходов.».</w:t>
      </w:r>
    </w:p>
    <w:p w:rsidR="00146D2F" w:rsidRDefault="00146D2F" w:rsidP="00146D2F">
      <w:pPr>
        <w:pStyle w:val="a3"/>
        <w:spacing w:before="3"/>
        <w:ind w:right="109"/>
      </w:pPr>
    </w:p>
    <w:p w:rsidR="00A81AA6" w:rsidRDefault="003D21C3">
      <w:pPr>
        <w:pStyle w:val="a5"/>
        <w:numPr>
          <w:ilvl w:val="3"/>
          <w:numId w:val="1"/>
        </w:numPr>
        <w:tabs>
          <w:tab w:val="left" w:pos="1922"/>
        </w:tabs>
        <w:spacing w:line="317" w:lineRule="exact"/>
        <w:ind w:left="1922"/>
        <w:rPr>
          <w:sz w:val="28"/>
        </w:rPr>
      </w:pPr>
      <w:r>
        <w:rPr>
          <w:sz w:val="28"/>
        </w:rPr>
        <w:t>П</w:t>
      </w:r>
      <w:r w:rsidR="00311776">
        <w:rPr>
          <w:sz w:val="28"/>
        </w:rPr>
        <w:t>ункт</w:t>
      </w:r>
      <w:r w:rsidR="00311776">
        <w:rPr>
          <w:spacing w:val="-3"/>
          <w:sz w:val="28"/>
        </w:rPr>
        <w:t xml:space="preserve"> </w:t>
      </w:r>
      <w:r w:rsidR="00311776">
        <w:rPr>
          <w:sz w:val="28"/>
        </w:rPr>
        <w:t>3.5</w:t>
      </w:r>
      <w:r w:rsidR="00311776">
        <w:rPr>
          <w:spacing w:val="-5"/>
          <w:sz w:val="28"/>
        </w:rPr>
        <w:t xml:space="preserve"> </w:t>
      </w:r>
      <w:r w:rsidR="00311776">
        <w:rPr>
          <w:sz w:val="28"/>
        </w:rPr>
        <w:t>изложить</w:t>
      </w:r>
      <w:r w:rsidR="00311776">
        <w:rPr>
          <w:spacing w:val="-3"/>
          <w:sz w:val="28"/>
        </w:rPr>
        <w:t xml:space="preserve"> </w:t>
      </w:r>
      <w:r w:rsidR="00311776">
        <w:rPr>
          <w:sz w:val="28"/>
        </w:rPr>
        <w:t>в</w:t>
      </w:r>
      <w:r w:rsidR="00311776">
        <w:rPr>
          <w:spacing w:val="-3"/>
          <w:sz w:val="28"/>
        </w:rPr>
        <w:t xml:space="preserve"> </w:t>
      </w:r>
      <w:r w:rsidR="00311776">
        <w:rPr>
          <w:sz w:val="28"/>
        </w:rPr>
        <w:t>редакции:</w:t>
      </w:r>
    </w:p>
    <w:p w:rsidR="00A81AA6" w:rsidRDefault="00311776">
      <w:pPr>
        <w:pStyle w:val="a3"/>
        <w:ind w:right="103"/>
      </w:pPr>
      <w:r>
        <w:t>«3.5.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проектно-изыскательские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изыскательских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 xml:space="preserve">капитального ремонта по объектам </w:t>
      </w:r>
      <w:r w:rsidR="00146D2F">
        <w:t>муниципаль</w:t>
      </w:r>
      <w:r>
        <w:t>ной собственности (без учета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переходящие</w:t>
      </w:r>
      <w:r>
        <w:rPr>
          <w:spacing w:val="1"/>
        </w:rPr>
        <w:t xml:space="preserve"> </w:t>
      </w:r>
      <w:r>
        <w:t>объекты),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146D2F"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 w:rsidR="00146D2F">
        <w:t>Жуковского сельского поселения</w:t>
      </w:r>
      <w:r>
        <w:t>,</w:t>
      </w:r>
      <w:r>
        <w:rPr>
          <w:spacing w:val="-67"/>
        </w:rPr>
        <w:t xml:space="preserve"> </w:t>
      </w:r>
      <w:r>
        <w:t>объявленных конкурсных процедур по определению поставщика 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 w:rsidR="00146D2F">
        <w:t>решением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 w:rsidR="00146D2F">
        <w:t>местном</w:t>
      </w:r>
      <w:r>
        <w:t xml:space="preserve"> бюджете.</w:t>
      </w:r>
    </w:p>
    <w:p w:rsidR="00A81AA6" w:rsidRDefault="00311776">
      <w:pPr>
        <w:pStyle w:val="a3"/>
        <w:ind w:right="104"/>
      </w:pPr>
      <w:r>
        <w:t>Планирование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 и капитальный ремонт переходящих объектов 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следующих</w:t>
      </w:r>
      <w:r>
        <w:rPr>
          <w:spacing w:val="-2"/>
        </w:rPr>
        <w:t xml:space="preserve"> </w:t>
      </w:r>
      <w:r>
        <w:t>документов:</w:t>
      </w:r>
    </w:p>
    <w:p w:rsidR="00A81AA6" w:rsidRDefault="00311776">
      <w:pPr>
        <w:pStyle w:val="a3"/>
        <w:spacing w:before="1"/>
        <w:ind w:right="100"/>
      </w:pPr>
      <w:r>
        <w:t>муниципальный контракт на выполнение строительно</w:t>
      </w:r>
      <w:r w:rsidR="00146D2F">
        <w:t xml:space="preserve"> </w:t>
      </w:r>
      <w:r>
        <w:t>-</w:t>
      </w:r>
      <w:r>
        <w:rPr>
          <w:spacing w:val="-67"/>
        </w:rPr>
        <w:t xml:space="preserve"> </w:t>
      </w:r>
      <w:r>
        <w:t>монтажных работ</w:t>
      </w:r>
      <w:r>
        <w:rPr>
          <w:spacing w:val="-1"/>
        </w:rPr>
        <w:t xml:space="preserve"> </w:t>
      </w:r>
      <w:r>
        <w:t>(работ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капитальному</w:t>
      </w:r>
      <w:r>
        <w:rPr>
          <w:spacing w:val="-4"/>
        </w:rPr>
        <w:t xml:space="preserve"> </w:t>
      </w:r>
      <w:r>
        <w:t>ремонту</w:t>
      </w:r>
      <w:r>
        <w:rPr>
          <w:spacing w:val="-5"/>
        </w:rPr>
        <w:t xml:space="preserve"> </w:t>
      </w:r>
      <w:r>
        <w:t>объекта);</w:t>
      </w:r>
    </w:p>
    <w:p w:rsidR="00A81AA6" w:rsidRDefault="00311776">
      <w:pPr>
        <w:pStyle w:val="a3"/>
        <w:ind w:right="109"/>
      </w:pPr>
      <w:r>
        <w:t>поручение</w:t>
      </w:r>
      <w:r>
        <w:rPr>
          <w:spacing w:val="1"/>
        </w:rPr>
        <w:t xml:space="preserve"> </w:t>
      </w:r>
      <w:r w:rsidR="00146D2F">
        <w:t>Главы Администрации Жуковского сельского поселения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дополнительных средств</w:t>
      </w:r>
      <w:r>
        <w:rPr>
          <w:spacing w:val="-2"/>
        </w:rPr>
        <w:t xml:space="preserve"> </w:t>
      </w:r>
      <w:r w:rsidR="00146D2F">
        <w:t>местного</w:t>
      </w:r>
      <w:r>
        <w:rPr>
          <w:spacing w:val="-2"/>
        </w:rPr>
        <w:t xml:space="preserve"> </w:t>
      </w:r>
      <w:r>
        <w:t>бюджета;</w:t>
      </w:r>
    </w:p>
    <w:p w:rsidR="00A81AA6" w:rsidRDefault="00311776">
      <w:pPr>
        <w:pStyle w:val="a3"/>
        <w:ind w:right="107"/>
      </w:pPr>
      <w:r>
        <w:t>договоры о технологическом присоединении, страховании строительных</w:t>
      </w:r>
      <w:r>
        <w:rPr>
          <w:spacing w:val="1"/>
        </w:rPr>
        <w:t xml:space="preserve"> </w:t>
      </w:r>
      <w:r>
        <w:t>рисков, авторском надзоре и иных видах работ, осуществляемых по 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A81AA6" w:rsidRDefault="00311776" w:rsidP="003E4AC1">
      <w:pPr>
        <w:pStyle w:val="a3"/>
        <w:tabs>
          <w:tab w:val="left" w:pos="1952"/>
          <w:tab w:val="left" w:pos="3668"/>
          <w:tab w:val="left" w:pos="6108"/>
          <w:tab w:val="left" w:pos="8258"/>
        </w:tabs>
        <w:ind w:right="103"/>
      </w:pPr>
      <w:r>
        <w:t>иные</w:t>
      </w:r>
      <w:r>
        <w:tab/>
        <w:t>документ</w:t>
      </w:r>
      <w:r w:rsidR="003E4AC1">
        <w:t>ы,</w:t>
      </w:r>
      <w:r w:rsidR="003E4AC1">
        <w:tab/>
        <w:t>подтверждающие</w:t>
      </w:r>
      <w:r w:rsidR="003E4AC1">
        <w:tab/>
        <w:t xml:space="preserve">необходимость </w:t>
      </w:r>
      <w:r>
        <w:t>планирования</w:t>
      </w:r>
      <w:r>
        <w:rPr>
          <w:spacing w:val="-67"/>
        </w:rPr>
        <w:t xml:space="preserve"> </w:t>
      </w:r>
      <w:r>
        <w:t>ассигнований на строительство (реконструкцию, капитальный ремонт) объекта;</w:t>
      </w:r>
      <w:r>
        <w:rPr>
          <w:spacing w:val="-67"/>
        </w:rPr>
        <w:t xml:space="preserve"> </w:t>
      </w:r>
    </w:p>
    <w:p w:rsidR="00A81AA6" w:rsidRDefault="00311776" w:rsidP="00146D2F">
      <w:pPr>
        <w:pStyle w:val="a3"/>
        <w:ind w:right="104"/>
      </w:pPr>
      <w:r>
        <w:t>выписки из Единого государственного реестра недвижимости об объектах</w:t>
      </w:r>
      <w:r>
        <w:rPr>
          <w:spacing w:val="-67"/>
        </w:rPr>
        <w:t xml:space="preserve"> </w:t>
      </w:r>
      <w:r>
        <w:t>недвижимости,</w:t>
      </w:r>
      <w:r>
        <w:rPr>
          <w:spacing w:val="9"/>
        </w:rPr>
        <w:t xml:space="preserve"> </w:t>
      </w:r>
      <w:r>
        <w:t>подтверждающие</w:t>
      </w:r>
      <w:r>
        <w:rPr>
          <w:spacing w:val="9"/>
        </w:rPr>
        <w:t xml:space="preserve"> </w:t>
      </w:r>
      <w:r>
        <w:t>право</w:t>
      </w:r>
      <w:r>
        <w:rPr>
          <w:spacing w:val="10"/>
        </w:rPr>
        <w:t xml:space="preserve"> </w:t>
      </w:r>
      <w:r>
        <w:t>собственности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земельные</w:t>
      </w:r>
      <w:r w:rsidR="00146D2F">
        <w:t xml:space="preserve"> </w:t>
      </w:r>
      <w:r>
        <w:t>участки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участками,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работы;</w:t>
      </w:r>
    </w:p>
    <w:p w:rsidR="00A81AA6" w:rsidRDefault="00311776">
      <w:pPr>
        <w:pStyle w:val="a3"/>
        <w:ind w:right="108"/>
      </w:pPr>
      <w:r>
        <w:t>информация об организации, осуществляющей обслуживание объектов, и</w:t>
      </w:r>
      <w:r>
        <w:rPr>
          <w:spacing w:val="-6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обслуживание.</w:t>
      </w:r>
    </w:p>
    <w:p w:rsidR="00A81AA6" w:rsidRDefault="00311776">
      <w:pPr>
        <w:pStyle w:val="a3"/>
        <w:ind w:right="104"/>
      </w:pPr>
      <w:r>
        <w:t>Планирование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 и капитальный ремонт, а также на одновременное 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вводу</w:t>
      </w:r>
      <w:r>
        <w:rPr>
          <w:spacing w:val="7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информации:</w:t>
      </w:r>
    </w:p>
    <w:p w:rsidR="00A81AA6" w:rsidRDefault="005F456B">
      <w:pPr>
        <w:pStyle w:val="a3"/>
        <w:ind w:right="107"/>
      </w:pPr>
      <w:r>
        <w:t>поручение</w:t>
      </w:r>
      <w:r>
        <w:rPr>
          <w:spacing w:val="1"/>
        </w:rPr>
        <w:t xml:space="preserve"> </w:t>
      </w:r>
      <w:r>
        <w:t>Главы Администрации Жуковского сельского поселения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дополнительных средств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</w:t>
      </w:r>
      <w:r w:rsidR="00311776">
        <w:t>;</w:t>
      </w:r>
    </w:p>
    <w:p w:rsidR="00A81AA6" w:rsidRDefault="00311776">
      <w:pPr>
        <w:pStyle w:val="a3"/>
        <w:ind w:right="103"/>
      </w:pP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не требуется;</w:t>
      </w:r>
    </w:p>
    <w:p w:rsidR="00A81AA6" w:rsidRDefault="00311776">
      <w:pPr>
        <w:pStyle w:val="a3"/>
        <w:spacing w:line="242" w:lineRule="auto"/>
        <w:ind w:right="112"/>
      </w:pP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ценового</w:t>
      </w:r>
      <w:r>
        <w:rPr>
          <w:spacing w:val="-67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обоснования</w:t>
      </w:r>
      <w:r>
        <w:rPr>
          <w:spacing w:val="-2"/>
        </w:rPr>
        <w:t xml:space="preserve"> </w:t>
      </w:r>
      <w:r>
        <w:t>инвестиций;</w:t>
      </w:r>
    </w:p>
    <w:p w:rsidR="00A81AA6" w:rsidRDefault="00311776">
      <w:pPr>
        <w:pStyle w:val="a3"/>
        <w:ind w:right="107"/>
      </w:pPr>
      <w:r>
        <w:t>сметной стоимости, рассчитанной с применением сметных нормативов,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которых 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реестр сметных</w:t>
      </w:r>
      <w:r>
        <w:rPr>
          <w:spacing w:val="-4"/>
        </w:rPr>
        <w:t xml:space="preserve"> </w:t>
      </w:r>
      <w:r>
        <w:t>нормативов;</w:t>
      </w:r>
    </w:p>
    <w:p w:rsidR="00A81AA6" w:rsidRDefault="00311776">
      <w:pPr>
        <w:pStyle w:val="a3"/>
        <w:ind w:right="108"/>
      </w:pPr>
      <w:r>
        <w:t>расчет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действующими правилами;</w:t>
      </w:r>
    </w:p>
    <w:p w:rsidR="00A81AA6" w:rsidRDefault="00311776">
      <w:pPr>
        <w:pStyle w:val="a3"/>
        <w:ind w:right="107"/>
      </w:pP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ремонт)</w:t>
      </w:r>
      <w:r>
        <w:rPr>
          <w:spacing w:val="-4"/>
        </w:rPr>
        <w:t xml:space="preserve"> </w:t>
      </w:r>
      <w:r>
        <w:t>объекта;</w:t>
      </w:r>
    </w:p>
    <w:p w:rsidR="00A81AA6" w:rsidRDefault="00311776">
      <w:pPr>
        <w:pStyle w:val="a3"/>
        <w:ind w:right="107"/>
      </w:pPr>
      <w:r>
        <w:t>выписка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недвижимости, подтверждающие право собственности на объекты и 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участками,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работы;</w:t>
      </w:r>
    </w:p>
    <w:p w:rsidR="00A81AA6" w:rsidRDefault="00311776" w:rsidP="005F456B">
      <w:pPr>
        <w:pStyle w:val="a3"/>
        <w:ind w:right="106"/>
      </w:pPr>
      <w:r>
        <w:t>решения</w:t>
      </w:r>
      <w:r>
        <w:rPr>
          <w:spacing w:val="1"/>
        </w:rPr>
        <w:t xml:space="preserve"> </w:t>
      </w:r>
      <w:r>
        <w:t>(проекты</w:t>
      </w:r>
      <w:r>
        <w:rPr>
          <w:spacing w:val="1"/>
        </w:rPr>
        <w:t xml:space="preserve"> </w:t>
      </w:r>
      <w:r>
        <w:t>решений)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</w:t>
      </w:r>
      <w:r>
        <w:rPr>
          <w:spacing w:val="37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предоставлении</w:t>
      </w:r>
      <w:r>
        <w:rPr>
          <w:spacing w:val="41"/>
        </w:rPr>
        <w:t xml:space="preserve"> </w:t>
      </w:r>
      <w:r>
        <w:t>субсидий,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целях</w:t>
      </w:r>
      <w:r>
        <w:rPr>
          <w:spacing w:val="38"/>
        </w:rPr>
        <w:t xml:space="preserve"> </w:t>
      </w:r>
      <w:r>
        <w:t>подготовки</w:t>
      </w:r>
      <w:r w:rsidR="005F456B"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ценового</w:t>
      </w:r>
      <w:r>
        <w:rPr>
          <w:spacing w:val="1"/>
        </w:rPr>
        <w:t xml:space="preserve"> </w:t>
      </w:r>
      <w:r>
        <w:t>аудита;</w:t>
      </w:r>
    </w:p>
    <w:p w:rsidR="00A81AA6" w:rsidRDefault="00311776">
      <w:pPr>
        <w:pStyle w:val="a3"/>
        <w:ind w:right="108"/>
      </w:pPr>
      <w:r>
        <w:t>информация об организации, осуществляющей обслуживание объектов, и</w:t>
      </w:r>
      <w:r>
        <w:rPr>
          <w:spacing w:val="-6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обслуживание</w:t>
      </w:r>
      <w:r w:rsidR="005F456B">
        <w:t>.</w:t>
      </w:r>
    </w:p>
    <w:p w:rsidR="00A81AA6" w:rsidRDefault="00311776">
      <w:pPr>
        <w:pStyle w:val="a3"/>
        <w:spacing w:before="81"/>
        <w:ind w:right="106"/>
      </w:pPr>
      <w:r>
        <w:t>Планирование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-67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(расходы,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 в сводный сметный расчет) осуществляется при наличии следующих</w:t>
      </w:r>
      <w:r>
        <w:rPr>
          <w:spacing w:val="1"/>
        </w:rPr>
        <w:t xml:space="preserve"> </w:t>
      </w:r>
      <w:r>
        <w:t>документов:</w:t>
      </w:r>
    </w:p>
    <w:p w:rsidR="00A81AA6" w:rsidRDefault="005F456B">
      <w:pPr>
        <w:pStyle w:val="a3"/>
        <w:spacing w:before="1"/>
        <w:ind w:right="107"/>
      </w:pPr>
      <w:r>
        <w:t>поручение</w:t>
      </w:r>
      <w:r>
        <w:rPr>
          <w:spacing w:val="1"/>
        </w:rPr>
        <w:t xml:space="preserve"> </w:t>
      </w:r>
      <w:r>
        <w:t>Главы Администрации Жуковского сельского поселения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дополнительных средств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</w:t>
      </w:r>
      <w:r w:rsidR="00311776">
        <w:t>;</w:t>
      </w:r>
    </w:p>
    <w:p w:rsidR="00A81AA6" w:rsidRDefault="00311776">
      <w:pPr>
        <w:pStyle w:val="a3"/>
        <w:spacing w:before="2"/>
        <w:ind w:right="112"/>
      </w:pPr>
      <w:r>
        <w:t>постановление службы по тарифам Ростовской области об установлении</w:t>
      </w:r>
      <w:r>
        <w:rPr>
          <w:spacing w:val="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подключение (технологическое</w:t>
      </w:r>
      <w:r>
        <w:rPr>
          <w:spacing w:val="-3"/>
        </w:rPr>
        <w:t xml:space="preserve"> </w:t>
      </w:r>
      <w:r>
        <w:t>присоединение)</w:t>
      </w:r>
      <w:r>
        <w:rPr>
          <w:spacing w:val="-3"/>
        </w:rPr>
        <w:t xml:space="preserve"> </w:t>
      </w:r>
      <w:r>
        <w:t>объекта;</w:t>
      </w:r>
    </w:p>
    <w:p w:rsidR="00A81AA6" w:rsidRDefault="00311776">
      <w:pPr>
        <w:pStyle w:val="a3"/>
        <w:spacing w:line="321" w:lineRule="exact"/>
        <w:ind w:left="1010" w:firstLine="0"/>
      </w:pPr>
      <w:r>
        <w:t>расчет</w:t>
      </w:r>
      <w:r>
        <w:rPr>
          <w:spacing w:val="-3"/>
        </w:rPr>
        <w:t xml:space="preserve"> </w:t>
      </w:r>
      <w:r>
        <w:t>лимита</w:t>
      </w:r>
      <w:r>
        <w:rPr>
          <w:spacing w:val="-2"/>
        </w:rPr>
        <w:t xml:space="preserve"> </w:t>
      </w:r>
      <w:r>
        <w:t>средств;</w:t>
      </w:r>
    </w:p>
    <w:p w:rsidR="00A81AA6" w:rsidRDefault="00311776">
      <w:pPr>
        <w:pStyle w:val="a3"/>
        <w:ind w:right="105"/>
      </w:pPr>
      <w:r>
        <w:t>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-67"/>
        </w:rPr>
        <w:t xml:space="preserve"> </w:t>
      </w:r>
      <w:r>
        <w:t>(технологического присоединения) объекта;</w:t>
      </w:r>
    </w:p>
    <w:p w:rsidR="00A81AA6" w:rsidRDefault="00311776">
      <w:pPr>
        <w:pStyle w:val="a3"/>
        <w:spacing w:line="242" w:lineRule="auto"/>
        <w:ind w:right="110"/>
      </w:pPr>
      <w:r>
        <w:t>договоры и (или) проекты договоров о подключении 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ресурсоснабжающими</w:t>
      </w:r>
      <w:r>
        <w:rPr>
          <w:spacing w:val="-3"/>
        </w:rPr>
        <w:t xml:space="preserve"> </w:t>
      </w:r>
      <w:r>
        <w:t>организациями</w:t>
      </w:r>
      <w:r w:rsidR="005F456B">
        <w:t>.</w:t>
      </w:r>
    </w:p>
    <w:p w:rsidR="003D21C3" w:rsidRDefault="003D21C3" w:rsidP="003D21C3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бюджетных ассигнований на разработку проектной документации и инженерных изысканий для подготовки проектной документации на строительство, реконструкцию и капитальный ремонт по переходящим и по новым объектам дорожного хозяйства, осуществляется при наличии следующих документов и информации: </w:t>
      </w:r>
    </w:p>
    <w:p w:rsidR="003D21C3" w:rsidRDefault="003D21C3" w:rsidP="003D21C3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заключение о достоверности определения сметной стоимости проектных работ; </w:t>
      </w:r>
    </w:p>
    <w:p w:rsidR="003D21C3" w:rsidRDefault="003D21C3" w:rsidP="003D21C3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разработку проектной документации и инженерных изысканий для подготовки проектной документации (при наличии); </w:t>
      </w:r>
    </w:p>
    <w:p w:rsidR="003D21C3" w:rsidRDefault="003D21C3" w:rsidP="003D21C3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поручение Главы Администрации Жуковского сельского поселения о выделении средств местного бюджета на разработку проектной документации и инженерных изысканий для подготовки проектной документации; </w:t>
      </w:r>
    </w:p>
    <w:p w:rsidR="003D21C3" w:rsidRDefault="003D21C3" w:rsidP="000E2949">
      <w:pPr>
        <w:pStyle w:val="a3"/>
        <w:spacing w:line="242" w:lineRule="auto"/>
        <w:ind w:left="284" w:right="110" w:firstLine="709"/>
      </w:pPr>
      <w:r>
        <w:t>документы, подтверждающие необходимость планирования бюджетных ассигнований на разработку проектной документации и инженерных изысканий для подготовки проектной документации (при наличии);</w:t>
      </w:r>
    </w:p>
    <w:p w:rsidR="000E2949" w:rsidRDefault="000E2949" w:rsidP="000E2949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документы, подтверждающие необходимость планирования ассигнований на строительство (реконструкцию, капитальный ремонт) объекта (при наличии); </w:t>
      </w:r>
    </w:p>
    <w:p w:rsidR="003D21C3" w:rsidRDefault="000E2949" w:rsidP="000E2949">
      <w:pPr>
        <w:pStyle w:val="a3"/>
        <w:spacing w:line="242" w:lineRule="auto"/>
        <w:ind w:left="284" w:right="110" w:firstLine="709"/>
      </w:pPr>
      <w:r>
        <w:t xml:space="preserve">выписки из решений о местных бюджетах на текущий финансовый год и плановый период (при планировании ассигнований на очередной финансовый </w:t>
      </w:r>
      <w:r>
        <w:lastRenderedPageBreak/>
        <w:t>год и первый год планового периода) и правовых актов администраций муниципальных образований о включении в местные бюджеты на очередной финансовый год и плановый период (при планировании ассигнований на второй год планового периода) собственных средств для софинансирования областных средств в случае их предоставления из областного бюджета (для объектов муниципальной собственности).</w:t>
      </w:r>
    </w:p>
    <w:p w:rsidR="000E2949" w:rsidRDefault="000E2949" w:rsidP="000E2949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бюджетных ассигнований на строительство, реконструкцию и капитальный ремонт, а также на одновременное выполнение работ по подготовке проектной документации и (или) выполнение инженерных изысканий, строительству, реконструкции и (или) капитальному ремонту новых объектов дорожного хозяйства, осуществляется при наличии следующих документов и информации: </w:t>
      </w:r>
    </w:p>
    <w:p w:rsidR="000E2949" w:rsidRDefault="000E2949" w:rsidP="000E2949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 </w:t>
      </w:r>
    </w:p>
    <w:p w:rsidR="000E2949" w:rsidRDefault="000E2949" w:rsidP="000E2949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стоимости в ценах соответствующего финансового года; </w:t>
      </w:r>
    </w:p>
    <w:p w:rsidR="000E2949" w:rsidRDefault="000E2949" w:rsidP="000E2949">
      <w:pPr>
        <w:pStyle w:val="Defaul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недвижимости об объекте недвижимости, подтверждающая право собственности на объекты (или) земельные участки, на которых планируется производить работы; </w:t>
      </w:r>
    </w:p>
    <w:p w:rsidR="003D21C3" w:rsidRDefault="000E2949" w:rsidP="000E2949">
      <w:pPr>
        <w:pStyle w:val="a3"/>
        <w:spacing w:line="242" w:lineRule="auto"/>
        <w:ind w:left="284" w:right="110" w:firstLine="709"/>
      </w:pPr>
      <w:r>
        <w:t>документы, подтверждающие необходимость планирования бюджетных ассигнований на строительство, реконструкцию, капитальный ремонт объекта (при наличии);</w:t>
      </w:r>
    </w:p>
    <w:p w:rsidR="000E2949" w:rsidRDefault="000E2949" w:rsidP="000E2949">
      <w:pPr>
        <w:pStyle w:val="Default"/>
        <w:ind w:left="284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выписки из решений о местных бюджетах на текущий финансовый год и плановый период (при планировании ассигнований на очередной финансовый год и первый год планового периода) и правовых актов администраций муниципальных образований о включении в местные бюджеты на очередной финансовый год и плановый период (при планировании ассигнований на </w:t>
      </w:r>
      <w:r>
        <w:rPr>
          <w:color w:val="auto"/>
          <w:sz w:val="28"/>
          <w:szCs w:val="28"/>
        </w:rPr>
        <w:t xml:space="preserve">второй год планового периода) собственных средств для софинансирования областных средств в случае их предоставления из областного бюджета (для объектов муниципальной собственности); </w:t>
      </w:r>
    </w:p>
    <w:p w:rsidR="000E2949" w:rsidRDefault="000E2949" w:rsidP="000E2949">
      <w:pPr>
        <w:pStyle w:val="a3"/>
        <w:spacing w:line="242" w:lineRule="auto"/>
        <w:ind w:left="284" w:right="110" w:firstLine="709"/>
      </w:pPr>
      <w:r>
        <w:t>информация о застройщике, мощности объекта капитального строительства (недвижимого имущества) и его координаты (в градусах в виде десятичной дроби: ГГ.ГГ.ГГГГ).</w:t>
      </w:r>
    </w:p>
    <w:p w:rsidR="00A81AA6" w:rsidRDefault="00311776" w:rsidP="003D21C3">
      <w:pPr>
        <w:pStyle w:val="a3"/>
        <w:spacing w:before="1"/>
        <w:ind w:left="284" w:right="102" w:firstLine="709"/>
      </w:pPr>
      <w:r>
        <w:t>Расчет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дворовых</w:t>
      </w:r>
      <w:r>
        <w:rPr>
          <w:spacing w:val="-67"/>
        </w:rPr>
        <w:t xml:space="preserve"> </w:t>
      </w:r>
      <w:r>
        <w:t>территорий многоквартирных домов и поддержку обустройства мест массового</w:t>
      </w:r>
      <w:r>
        <w:rPr>
          <w:spacing w:val="1"/>
        </w:rPr>
        <w:t xml:space="preserve"> </w:t>
      </w:r>
      <w:r>
        <w:t>отдыха населения на очередной финансовый год и первый</w:t>
      </w:r>
      <w:r>
        <w:rPr>
          <w:spacing w:val="1"/>
        </w:rPr>
        <w:t xml:space="preserve"> </w:t>
      </w:r>
      <w:r>
        <w:t>год планового периода осуществляется на уровне, не превышающем уровень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 w:rsidR="005F456B"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 w:rsidR="005F456B"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5F456B">
        <w:t>местном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-5"/>
        </w:rPr>
        <w:t xml:space="preserve"> </w:t>
      </w:r>
      <w:r>
        <w:t>указанных направлений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 w:rsidR="005F456B">
        <w:t>областного</w:t>
      </w:r>
      <w:r>
        <w:t xml:space="preserve"> бюджета.</w:t>
      </w:r>
    </w:p>
    <w:p w:rsidR="00A81AA6" w:rsidRDefault="00311776">
      <w:pPr>
        <w:pStyle w:val="a3"/>
        <w:spacing w:before="2"/>
        <w:ind w:right="107"/>
      </w:pPr>
      <w:r>
        <w:t>Планирование бюджетных ассигнований на реализацию мероприятий 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(городских</w:t>
      </w:r>
      <w:r>
        <w:rPr>
          <w:spacing w:val="1"/>
        </w:rPr>
        <w:t xml:space="preserve"> </w:t>
      </w:r>
      <w:r>
        <w:t>парков)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lastRenderedPageBreak/>
        <w:t>документов:</w:t>
      </w:r>
    </w:p>
    <w:p w:rsidR="00A81AA6" w:rsidRDefault="00311776">
      <w:pPr>
        <w:pStyle w:val="a3"/>
        <w:ind w:right="107"/>
      </w:pPr>
      <w:r>
        <w:t>сметный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сметным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(достоверности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законодательством;</w:t>
      </w:r>
    </w:p>
    <w:p w:rsidR="00A81AA6" w:rsidRDefault="00311776">
      <w:pPr>
        <w:pStyle w:val="a3"/>
        <w:ind w:right="106"/>
      </w:pP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в отношении объектов, проектная документация по которым в</w:t>
      </w:r>
      <w:r>
        <w:rPr>
          <w:spacing w:val="1"/>
        </w:rPr>
        <w:t xml:space="preserve"> </w:t>
      </w:r>
      <w:r>
        <w:t xml:space="preserve">соответствии с Градостроительным </w:t>
      </w:r>
      <w:hyperlink r:id="rId8">
        <w:r>
          <w:t xml:space="preserve">кодексом </w:t>
        </w:r>
      </w:hyperlink>
      <w:r>
        <w:t>Российской Федерации подлежит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экспертизе;</w:t>
      </w:r>
    </w:p>
    <w:p w:rsidR="00A81AA6" w:rsidRDefault="00311776">
      <w:pPr>
        <w:pStyle w:val="a3"/>
        <w:spacing w:before="1"/>
        <w:ind w:right="1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проектирование;</w:t>
      </w:r>
    </w:p>
    <w:p w:rsidR="00A81AA6" w:rsidRDefault="00311776">
      <w:pPr>
        <w:pStyle w:val="a3"/>
        <w:spacing w:line="242" w:lineRule="auto"/>
        <w:ind w:right="106"/>
      </w:pP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ценах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A81AA6" w:rsidRDefault="00704C8D">
      <w:pPr>
        <w:pStyle w:val="a3"/>
        <w:ind w:right="107"/>
      </w:pPr>
      <w:r>
        <w:t>поручение</w:t>
      </w:r>
      <w:r>
        <w:rPr>
          <w:spacing w:val="1"/>
        </w:rPr>
        <w:t xml:space="preserve"> </w:t>
      </w:r>
      <w:r>
        <w:t>Главы Администрации Жуковского сельского поселения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</w:t>
      </w:r>
      <w:r w:rsidR="00311776">
        <w:rPr>
          <w:spacing w:val="-1"/>
        </w:rPr>
        <w:t xml:space="preserve"> </w:t>
      </w:r>
      <w:r w:rsidR="00311776">
        <w:t>на</w:t>
      </w:r>
      <w:r w:rsidR="00311776">
        <w:rPr>
          <w:spacing w:val="-1"/>
        </w:rPr>
        <w:t xml:space="preserve"> </w:t>
      </w:r>
      <w:r w:rsidR="00311776">
        <w:t>благоустройство территории</w:t>
      </w:r>
      <w:r w:rsidR="00311776">
        <w:rPr>
          <w:spacing w:val="-1"/>
        </w:rPr>
        <w:t xml:space="preserve"> </w:t>
      </w:r>
      <w:r w:rsidR="00311776">
        <w:t>(при</w:t>
      </w:r>
      <w:r w:rsidR="00311776">
        <w:rPr>
          <w:spacing w:val="-1"/>
        </w:rPr>
        <w:t xml:space="preserve"> </w:t>
      </w:r>
      <w:r w:rsidR="00311776">
        <w:t>наличии);</w:t>
      </w:r>
    </w:p>
    <w:p w:rsidR="00A81AA6" w:rsidRDefault="00311776" w:rsidP="00704C8D">
      <w:pPr>
        <w:pStyle w:val="a3"/>
        <w:ind w:right="108"/>
      </w:pPr>
      <w:r>
        <w:t>выписки из решений о местных бюджетах на текущий финансовый год и</w:t>
      </w:r>
      <w:r>
        <w:rPr>
          <w:spacing w:val="1"/>
        </w:rPr>
        <w:t xml:space="preserve"> </w:t>
      </w:r>
      <w:r>
        <w:t>плановый период (при планировании ассигнований на очередной 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первый</w:t>
      </w:r>
      <w:r>
        <w:rPr>
          <w:spacing w:val="47"/>
        </w:rPr>
        <w:t xml:space="preserve"> </w:t>
      </w:r>
      <w:r>
        <w:t>год</w:t>
      </w:r>
      <w:r>
        <w:rPr>
          <w:spacing w:val="45"/>
        </w:rPr>
        <w:t xml:space="preserve"> </w:t>
      </w:r>
      <w:r>
        <w:t>планового</w:t>
      </w:r>
      <w:r>
        <w:rPr>
          <w:spacing w:val="48"/>
        </w:rPr>
        <w:t xml:space="preserve"> </w:t>
      </w:r>
      <w:r>
        <w:t>периода)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правовых</w:t>
      </w:r>
      <w:r>
        <w:rPr>
          <w:spacing w:val="45"/>
        </w:rPr>
        <w:t xml:space="preserve"> </w:t>
      </w:r>
      <w:r>
        <w:t>актов</w:t>
      </w:r>
      <w:r>
        <w:rPr>
          <w:spacing w:val="46"/>
        </w:rPr>
        <w:t xml:space="preserve"> </w:t>
      </w:r>
      <w:r>
        <w:t>администраций</w:t>
      </w:r>
      <w:r w:rsidR="00704C8D">
        <w:t xml:space="preserve"> </w:t>
      </w:r>
      <w:r>
        <w:t>муниципальных образований о включении в местные бюджеты на 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ассигнований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периода)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-67"/>
        </w:rPr>
        <w:t xml:space="preserve"> </w:t>
      </w:r>
      <w:r>
        <w:t>областных средств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 их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областного бюджета;</w:t>
      </w:r>
    </w:p>
    <w:p w:rsidR="00A81AA6" w:rsidRDefault="00311776">
      <w:pPr>
        <w:pStyle w:val="a3"/>
        <w:spacing w:before="1"/>
        <w:ind w:right="101"/>
      </w:pPr>
      <w:r>
        <w:t>выписки из Единого государственного реестра недвижимости об объектах</w:t>
      </w:r>
      <w:r>
        <w:rPr>
          <w:spacing w:val="-67"/>
        </w:rPr>
        <w:t xml:space="preserve"> </w:t>
      </w:r>
      <w:r>
        <w:t>недвижимости, подтверждающие право собственности на объекты и 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-2"/>
        </w:rPr>
        <w:t xml:space="preserve"> </w:t>
      </w:r>
      <w:r>
        <w:t>на которых</w:t>
      </w:r>
      <w:r>
        <w:rPr>
          <w:spacing w:val="-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работы.</w:t>
      </w:r>
    </w:p>
    <w:p w:rsidR="00704C8D" w:rsidRDefault="00704C8D">
      <w:pPr>
        <w:pStyle w:val="a3"/>
        <w:spacing w:before="1"/>
        <w:ind w:right="101"/>
      </w:pPr>
    </w:p>
    <w:p w:rsidR="00A81AA6" w:rsidRDefault="00311776">
      <w:pPr>
        <w:pStyle w:val="a3"/>
        <w:spacing w:before="2"/>
        <w:ind w:right="105"/>
      </w:pPr>
      <w:r>
        <w:t>Расчет планового объема бюджетных ассигнований на закупку 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методикой расчета, установленной пунктом 3.6 раздела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настоящей Методики.».</w:t>
      </w:r>
    </w:p>
    <w:p w:rsidR="00704C8D" w:rsidRDefault="00704C8D">
      <w:pPr>
        <w:pStyle w:val="a3"/>
        <w:spacing w:before="2"/>
        <w:ind w:right="105"/>
      </w:pPr>
    </w:p>
    <w:p w:rsidR="00A81AA6" w:rsidRDefault="00311776">
      <w:pPr>
        <w:pStyle w:val="a5"/>
        <w:numPr>
          <w:ilvl w:val="3"/>
          <w:numId w:val="1"/>
        </w:numPr>
        <w:tabs>
          <w:tab w:val="left" w:pos="1923"/>
        </w:tabs>
        <w:spacing w:line="321" w:lineRule="exact"/>
        <w:ind w:left="1922" w:hanging="913"/>
        <w:rPr>
          <w:sz w:val="28"/>
        </w:rPr>
      </w:pPr>
      <w:r>
        <w:rPr>
          <w:sz w:val="28"/>
        </w:rPr>
        <w:t>Подпункт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3.6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редакции:</w:t>
      </w:r>
    </w:p>
    <w:p w:rsidR="00A81AA6" w:rsidRDefault="003D21C3">
      <w:pPr>
        <w:pStyle w:val="a3"/>
        <w:ind w:right="110"/>
      </w:pPr>
      <w:r>
        <w:t>«3.</w:t>
      </w:r>
      <w:r w:rsidR="00311776">
        <w:t>6.</w:t>
      </w:r>
      <w:r w:rsidR="00311776">
        <w:rPr>
          <w:spacing w:val="1"/>
        </w:rPr>
        <w:t xml:space="preserve"> </w:t>
      </w:r>
      <w:r w:rsidR="00311776">
        <w:t>Расчет</w:t>
      </w:r>
      <w:r w:rsidR="00311776">
        <w:rPr>
          <w:spacing w:val="1"/>
        </w:rPr>
        <w:t xml:space="preserve"> </w:t>
      </w:r>
      <w:r w:rsidR="00311776">
        <w:t>планового</w:t>
      </w:r>
      <w:r w:rsidR="00311776">
        <w:rPr>
          <w:spacing w:val="1"/>
        </w:rPr>
        <w:t xml:space="preserve"> </w:t>
      </w:r>
      <w:r w:rsidR="00311776">
        <w:t>объема</w:t>
      </w:r>
      <w:r w:rsidR="00311776">
        <w:rPr>
          <w:spacing w:val="1"/>
        </w:rPr>
        <w:t xml:space="preserve"> </w:t>
      </w:r>
      <w:r w:rsidR="00311776">
        <w:t>бюджетных</w:t>
      </w:r>
      <w:r w:rsidR="00311776">
        <w:rPr>
          <w:spacing w:val="1"/>
        </w:rPr>
        <w:t xml:space="preserve"> </w:t>
      </w:r>
      <w:r w:rsidR="00311776">
        <w:t>ассигнований</w:t>
      </w:r>
      <w:r w:rsidR="00311776">
        <w:rPr>
          <w:spacing w:val="1"/>
        </w:rPr>
        <w:t xml:space="preserve"> </w:t>
      </w:r>
      <w:r w:rsidR="00311776">
        <w:t>на</w:t>
      </w:r>
      <w:r w:rsidR="00311776">
        <w:rPr>
          <w:spacing w:val="1"/>
        </w:rPr>
        <w:t xml:space="preserve"> </w:t>
      </w:r>
      <w:r w:rsidR="00311776">
        <w:t>закупку</w:t>
      </w:r>
      <w:r w:rsidR="00311776">
        <w:rPr>
          <w:spacing w:val="-67"/>
        </w:rPr>
        <w:t xml:space="preserve"> </w:t>
      </w:r>
      <w:r w:rsidR="00311776">
        <w:t>товаров,</w:t>
      </w:r>
      <w:r w:rsidR="00311776">
        <w:rPr>
          <w:spacing w:val="11"/>
        </w:rPr>
        <w:t xml:space="preserve"> </w:t>
      </w:r>
      <w:r w:rsidR="00311776">
        <w:t>работ</w:t>
      </w:r>
      <w:r w:rsidR="00311776">
        <w:rPr>
          <w:spacing w:val="12"/>
        </w:rPr>
        <w:t xml:space="preserve"> </w:t>
      </w:r>
      <w:r w:rsidR="00311776">
        <w:t>и</w:t>
      </w:r>
      <w:r w:rsidR="00311776">
        <w:rPr>
          <w:spacing w:val="13"/>
        </w:rPr>
        <w:t xml:space="preserve"> </w:t>
      </w:r>
      <w:r w:rsidR="00311776">
        <w:t>услуг</w:t>
      </w:r>
      <w:r w:rsidR="00311776">
        <w:rPr>
          <w:spacing w:val="13"/>
        </w:rPr>
        <w:t xml:space="preserve"> </w:t>
      </w:r>
      <w:r w:rsidR="00311776">
        <w:t>для</w:t>
      </w:r>
      <w:r w:rsidR="00311776">
        <w:rPr>
          <w:spacing w:val="12"/>
        </w:rPr>
        <w:t xml:space="preserve"> </w:t>
      </w:r>
      <w:r w:rsidR="00311776">
        <w:t>обеспечения</w:t>
      </w:r>
      <w:r w:rsidR="00311776">
        <w:rPr>
          <w:spacing w:val="13"/>
        </w:rPr>
        <w:t xml:space="preserve"> </w:t>
      </w:r>
      <w:r w:rsidR="00311776">
        <w:t>государственных</w:t>
      </w:r>
      <w:r w:rsidR="00311776">
        <w:rPr>
          <w:spacing w:val="11"/>
        </w:rPr>
        <w:t xml:space="preserve"> </w:t>
      </w:r>
      <w:r w:rsidR="00311776">
        <w:t>нужд</w:t>
      </w:r>
      <w:r w:rsidR="00311776">
        <w:rPr>
          <w:spacing w:val="14"/>
        </w:rPr>
        <w:t xml:space="preserve"> </w:t>
      </w:r>
      <w:r w:rsidR="00311776">
        <w:t>рассчитывается</w:t>
      </w:r>
      <w:r w:rsidR="00311776">
        <w:rPr>
          <w:spacing w:val="-68"/>
        </w:rPr>
        <w:t xml:space="preserve"> </w:t>
      </w:r>
      <w:r w:rsidR="00311776">
        <w:t>с</w:t>
      </w:r>
      <w:r w:rsidR="00311776">
        <w:rPr>
          <w:spacing w:val="-1"/>
        </w:rPr>
        <w:t xml:space="preserve"> </w:t>
      </w:r>
      <w:r w:rsidR="00311776">
        <w:t>учетом</w:t>
      </w:r>
      <w:r w:rsidR="00311776">
        <w:rPr>
          <w:spacing w:val="-1"/>
        </w:rPr>
        <w:t xml:space="preserve"> </w:t>
      </w:r>
      <w:r w:rsidR="00311776">
        <w:t>необходимости</w:t>
      </w:r>
      <w:r w:rsidR="00311776">
        <w:rPr>
          <w:spacing w:val="-1"/>
        </w:rPr>
        <w:t xml:space="preserve"> </w:t>
      </w:r>
      <w:r w:rsidR="00311776">
        <w:t>выполнения</w:t>
      </w:r>
      <w:r w:rsidR="00311776">
        <w:rPr>
          <w:spacing w:val="-1"/>
        </w:rPr>
        <w:t xml:space="preserve"> </w:t>
      </w:r>
      <w:r w:rsidR="00311776">
        <w:t>требований,</w:t>
      </w:r>
      <w:r w:rsidR="00311776">
        <w:rPr>
          <w:spacing w:val="-2"/>
        </w:rPr>
        <w:t xml:space="preserve"> </w:t>
      </w:r>
      <w:r w:rsidR="00311776">
        <w:t>установленных:</w:t>
      </w:r>
    </w:p>
    <w:p w:rsidR="00A81AA6" w:rsidRDefault="00311776">
      <w:pPr>
        <w:pStyle w:val="a3"/>
        <w:spacing w:before="1" w:line="322" w:lineRule="exact"/>
        <w:ind w:left="1010" w:firstLine="0"/>
      </w:pPr>
      <w:r>
        <w:t>постановлением</w:t>
      </w:r>
      <w:r>
        <w:rPr>
          <w:spacing w:val="50"/>
        </w:rPr>
        <w:t xml:space="preserve"> </w:t>
      </w:r>
      <w:r>
        <w:t>Правительства</w:t>
      </w:r>
      <w:r>
        <w:rPr>
          <w:spacing w:val="117"/>
        </w:rPr>
        <w:t xml:space="preserve"> </w:t>
      </w:r>
      <w:r>
        <w:t>Российской</w:t>
      </w:r>
      <w:r>
        <w:rPr>
          <w:spacing w:val="119"/>
        </w:rPr>
        <w:t xml:space="preserve"> </w:t>
      </w:r>
      <w:r>
        <w:t>Федерации</w:t>
      </w:r>
      <w:r>
        <w:rPr>
          <w:spacing w:val="117"/>
        </w:rPr>
        <w:t xml:space="preserve"> </w:t>
      </w:r>
      <w:r>
        <w:t>от</w:t>
      </w:r>
      <w:r>
        <w:rPr>
          <w:spacing w:val="117"/>
        </w:rPr>
        <w:t xml:space="preserve"> </w:t>
      </w:r>
      <w:r>
        <w:t>30.09.2019</w:t>
      </w:r>
    </w:p>
    <w:p w:rsidR="00A81AA6" w:rsidRDefault="00311776">
      <w:pPr>
        <w:pStyle w:val="a3"/>
        <w:ind w:right="99" w:firstLine="0"/>
      </w:pPr>
      <w:r>
        <w:t>№ 1279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планов-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планы-графики,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планов-графиков закупок в единой информационной системе в сфере закупок,</w:t>
      </w:r>
      <w:r>
        <w:rPr>
          <w:spacing w:val="1"/>
        </w:rPr>
        <w:t xml:space="preserve"> </w:t>
      </w:r>
      <w:r>
        <w:t>особенностей включения информации в такие планы-графики и требований к</w:t>
      </w:r>
      <w:r>
        <w:rPr>
          <w:spacing w:val="1"/>
        </w:rPr>
        <w:t xml:space="preserve"> </w:t>
      </w:r>
      <w:r>
        <w:t>форме планов-графиков закупок и о признании утратившими силу отдельных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порядке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планов-графиков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планы-графики,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планов-графиков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 информационной системе в сфере закупок, об особенностях включения</w:t>
      </w:r>
      <w:r>
        <w:rPr>
          <w:spacing w:val="1"/>
        </w:rPr>
        <w:t xml:space="preserve"> </w:t>
      </w:r>
      <w:r>
        <w:t>информации в такие планы-графики и о требованиях к форме планов-графиков</w:t>
      </w:r>
      <w:r>
        <w:rPr>
          <w:spacing w:val="1"/>
        </w:rPr>
        <w:t xml:space="preserve"> </w:t>
      </w:r>
      <w:r>
        <w:t>закупок»);</w:t>
      </w:r>
    </w:p>
    <w:p w:rsidR="00A81AA6" w:rsidRDefault="00311776">
      <w:pPr>
        <w:pStyle w:val="a3"/>
        <w:spacing w:before="1" w:line="322" w:lineRule="exact"/>
        <w:ind w:left="1010" w:firstLine="0"/>
      </w:pPr>
      <w:r>
        <w:t>постановлением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Ростовской</w:t>
      </w:r>
      <w:r>
        <w:rPr>
          <w:spacing w:val="25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25.12.2015</w:t>
      </w:r>
      <w:r>
        <w:rPr>
          <w:spacing w:val="25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185</w:t>
      </w:r>
    </w:p>
    <w:p w:rsidR="00A81AA6" w:rsidRDefault="00311776">
      <w:pPr>
        <w:pStyle w:val="a3"/>
        <w:ind w:right="105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казенных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 страхования Ростовской</w:t>
      </w:r>
      <w:r>
        <w:rPr>
          <w:spacing w:val="-4"/>
        </w:rPr>
        <w:t xml:space="preserve"> </w:t>
      </w:r>
      <w:r>
        <w:t>области»;</w:t>
      </w:r>
    </w:p>
    <w:p w:rsidR="00A81AA6" w:rsidRDefault="00311776">
      <w:pPr>
        <w:pStyle w:val="a3"/>
        <w:spacing w:line="322" w:lineRule="exact"/>
        <w:ind w:left="1010" w:firstLine="0"/>
      </w:pP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77"/>
        </w:rPr>
        <w:t xml:space="preserve"> </w:t>
      </w:r>
      <w:r>
        <w:t>Ростовской</w:t>
      </w:r>
      <w:r>
        <w:rPr>
          <w:spacing w:val="79"/>
        </w:rPr>
        <w:t xml:space="preserve"> </w:t>
      </w:r>
      <w:r>
        <w:t>области</w:t>
      </w:r>
      <w:r>
        <w:rPr>
          <w:spacing w:val="79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14.01.2016</w:t>
      </w:r>
      <w:r>
        <w:rPr>
          <w:spacing w:val="77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</w:t>
      </w:r>
    </w:p>
    <w:p w:rsidR="00A81AA6" w:rsidRDefault="00311776" w:rsidP="00704C8D">
      <w:pPr>
        <w:pStyle w:val="a3"/>
        <w:ind w:right="110" w:firstLine="0"/>
      </w:pPr>
      <w:r>
        <w:t>«Об утверждении Правил определения требований к закупаемым заказчиками</w:t>
      </w:r>
      <w:r>
        <w:rPr>
          <w:spacing w:val="1"/>
        </w:rPr>
        <w:t xml:space="preserve"> </w:t>
      </w:r>
      <w:r>
        <w:t>отдельным видам товаров, работ, услуг (в том числе предельных цен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 w:rsidR="00704C8D">
        <w:t>услуг)».</w:t>
      </w:r>
    </w:p>
    <w:p w:rsidR="00704C8D" w:rsidRDefault="00704C8D">
      <w:pPr>
        <w:pStyle w:val="a5"/>
        <w:numPr>
          <w:ilvl w:val="3"/>
          <w:numId w:val="1"/>
        </w:numPr>
        <w:tabs>
          <w:tab w:val="left" w:pos="1923"/>
        </w:tabs>
        <w:spacing w:line="317" w:lineRule="exact"/>
        <w:ind w:left="1922" w:hanging="913"/>
        <w:rPr>
          <w:sz w:val="28"/>
        </w:rPr>
      </w:pPr>
    </w:p>
    <w:p w:rsidR="00A81AA6" w:rsidRDefault="003D21C3">
      <w:pPr>
        <w:pStyle w:val="a5"/>
        <w:numPr>
          <w:ilvl w:val="3"/>
          <w:numId w:val="1"/>
        </w:numPr>
        <w:tabs>
          <w:tab w:val="left" w:pos="1923"/>
        </w:tabs>
        <w:spacing w:line="317" w:lineRule="exact"/>
        <w:ind w:left="1922" w:hanging="913"/>
        <w:rPr>
          <w:sz w:val="28"/>
        </w:rPr>
      </w:pPr>
      <w:r>
        <w:rPr>
          <w:sz w:val="28"/>
        </w:rPr>
        <w:t>П</w:t>
      </w:r>
      <w:r w:rsidR="00311776">
        <w:rPr>
          <w:sz w:val="28"/>
        </w:rPr>
        <w:t>ункт</w:t>
      </w:r>
      <w:r w:rsidR="00311776">
        <w:rPr>
          <w:spacing w:val="-3"/>
          <w:sz w:val="28"/>
        </w:rPr>
        <w:t xml:space="preserve"> </w:t>
      </w:r>
      <w:r>
        <w:rPr>
          <w:sz w:val="28"/>
        </w:rPr>
        <w:t>3.</w:t>
      </w:r>
      <w:r w:rsidR="00311776">
        <w:rPr>
          <w:sz w:val="28"/>
        </w:rPr>
        <w:t>7</w:t>
      </w:r>
      <w:r w:rsidR="00311776">
        <w:rPr>
          <w:spacing w:val="-5"/>
          <w:sz w:val="28"/>
        </w:rPr>
        <w:t xml:space="preserve"> </w:t>
      </w:r>
      <w:r w:rsidR="00311776">
        <w:rPr>
          <w:sz w:val="28"/>
        </w:rPr>
        <w:t>изложить</w:t>
      </w:r>
      <w:r w:rsidR="00311776">
        <w:rPr>
          <w:spacing w:val="-1"/>
          <w:sz w:val="28"/>
        </w:rPr>
        <w:t xml:space="preserve"> </w:t>
      </w:r>
      <w:r w:rsidR="00311776">
        <w:rPr>
          <w:sz w:val="28"/>
        </w:rPr>
        <w:t>в</w:t>
      </w:r>
      <w:r w:rsidR="00311776">
        <w:rPr>
          <w:spacing w:val="-4"/>
          <w:sz w:val="28"/>
        </w:rPr>
        <w:t xml:space="preserve"> </w:t>
      </w:r>
      <w:r w:rsidR="00311776">
        <w:rPr>
          <w:sz w:val="28"/>
        </w:rPr>
        <w:t>редакции:</w:t>
      </w:r>
    </w:p>
    <w:p w:rsidR="00A81AA6" w:rsidRDefault="003D21C3">
      <w:pPr>
        <w:pStyle w:val="a3"/>
        <w:ind w:right="105"/>
      </w:pPr>
      <w:r>
        <w:t>«3.</w:t>
      </w:r>
      <w:r w:rsidR="00311776">
        <w:t>7.</w:t>
      </w:r>
      <w:r w:rsidR="00311776">
        <w:rPr>
          <w:spacing w:val="1"/>
        </w:rPr>
        <w:t xml:space="preserve"> </w:t>
      </w:r>
      <w:r w:rsidR="00311776">
        <w:t>Планирование</w:t>
      </w:r>
      <w:r w:rsidR="00311776">
        <w:rPr>
          <w:spacing w:val="1"/>
        </w:rPr>
        <w:t xml:space="preserve"> </w:t>
      </w:r>
      <w:r w:rsidR="00311776">
        <w:t>бюджетных</w:t>
      </w:r>
      <w:r w:rsidR="00311776">
        <w:rPr>
          <w:spacing w:val="1"/>
        </w:rPr>
        <w:t xml:space="preserve"> </w:t>
      </w:r>
      <w:r w:rsidR="00311776">
        <w:t>ассигнований</w:t>
      </w:r>
      <w:r w:rsidR="00311776">
        <w:rPr>
          <w:spacing w:val="1"/>
        </w:rPr>
        <w:t xml:space="preserve"> </w:t>
      </w:r>
      <w:r w:rsidR="00311776">
        <w:t>на</w:t>
      </w:r>
      <w:r w:rsidR="00311776">
        <w:rPr>
          <w:spacing w:val="1"/>
        </w:rPr>
        <w:t xml:space="preserve"> </w:t>
      </w:r>
      <w:r w:rsidR="00311776">
        <w:t>приобретение</w:t>
      </w:r>
      <w:r w:rsidR="00311776">
        <w:rPr>
          <w:spacing w:val="1"/>
        </w:rPr>
        <w:t xml:space="preserve"> </w:t>
      </w:r>
      <w:r w:rsidR="00311776">
        <w:t>в</w:t>
      </w:r>
      <w:r w:rsidR="00311776">
        <w:rPr>
          <w:spacing w:val="1"/>
        </w:rPr>
        <w:t xml:space="preserve"> </w:t>
      </w:r>
      <w:r w:rsidR="00311776">
        <w:t>муниципальную</w:t>
      </w:r>
      <w:r w:rsidR="00311776">
        <w:rPr>
          <w:spacing w:val="1"/>
        </w:rPr>
        <w:t xml:space="preserve"> </w:t>
      </w:r>
      <w:r w:rsidR="00311776">
        <w:t>собственность</w:t>
      </w:r>
      <w:r w:rsidR="00311776">
        <w:rPr>
          <w:spacing w:val="1"/>
        </w:rPr>
        <w:t xml:space="preserve"> </w:t>
      </w:r>
      <w:r w:rsidR="00311776">
        <w:t>объектов</w:t>
      </w:r>
      <w:r w:rsidR="00311776">
        <w:rPr>
          <w:spacing w:val="1"/>
        </w:rPr>
        <w:t xml:space="preserve"> </w:t>
      </w:r>
      <w:r w:rsidR="00311776">
        <w:t>недвижимого</w:t>
      </w:r>
      <w:r w:rsidR="00311776">
        <w:rPr>
          <w:spacing w:val="1"/>
        </w:rPr>
        <w:t xml:space="preserve"> </w:t>
      </w:r>
      <w:r w:rsidR="00311776">
        <w:t>имущества</w:t>
      </w:r>
      <w:r w:rsidR="00311776">
        <w:rPr>
          <w:spacing w:val="1"/>
        </w:rPr>
        <w:t xml:space="preserve"> </w:t>
      </w:r>
      <w:r w:rsidR="00311776">
        <w:t>осуществляется</w:t>
      </w:r>
      <w:r w:rsidR="00311776">
        <w:rPr>
          <w:spacing w:val="1"/>
        </w:rPr>
        <w:t xml:space="preserve"> </w:t>
      </w:r>
      <w:r w:rsidR="00311776">
        <w:t>при</w:t>
      </w:r>
      <w:r w:rsidR="00311776">
        <w:rPr>
          <w:spacing w:val="1"/>
        </w:rPr>
        <w:t xml:space="preserve"> </w:t>
      </w:r>
      <w:r w:rsidR="00311776">
        <w:t>наличии</w:t>
      </w:r>
      <w:r w:rsidR="00311776">
        <w:rPr>
          <w:spacing w:val="1"/>
        </w:rPr>
        <w:t xml:space="preserve"> </w:t>
      </w:r>
      <w:r w:rsidR="00311776">
        <w:t>следующих</w:t>
      </w:r>
      <w:r w:rsidR="00311776">
        <w:rPr>
          <w:spacing w:val="1"/>
        </w:rPr>
        <w:t xml:space="preserve"> </w:t>
      </w:r>
      <w:r w:rsidR="00311776">
        <w:t>документов</w:t>
      </w:r>
      <w:r w:rsidR="00311776">
        <w:rPr>
          <w:spacing w:val="71"/>
        </w:rPr>
        <w:t xml:space="preserve"> </w:t>
      </w:r>
      <w:r w:rsidR="00311776">
        <w:t>и</w:t>
      </w:r>
      <w:r w:rsidR="00311776">
        <w:rPr>
          <w:spacing w:val="1"/>
        </w:rPr>
        <w:t xml:space="preserve"> </w:t>
      </w:r>
      <w:r w:rsidR="00311776">
        <w:t>информации:</w:t>
      </w:r>
    </w:p>
    <w:p w:rsidR="00A81AA6" w:rsidRDefault="00704C8D">
      <w:pPr>
        <w:pStyle w:val="a3"/>
        <w:spacing w:before="1"/>
        <w:ind w:right="103"/>
      </w:pPr>
      <w:r>
        <w:t>поручение</w:t>
      </w:r>
      <w:r>
        <w:rPr>
          <w:spacing w:val="1"/>
        </w:rPr>
        <w:t xml:space="preserve"> </w:t>
      </w:r>
      <w:r>
        <w:t>Главы Администрации Жуковского сельского поселения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</w:t>
      </w:r>
      <w:r w:rsidR="00311776">
        <w:t>;</w:t>
      </w:r>
    </w:p>
    <w:p w:rsidR="00A81AA6" w:rsidRDefault="00311776">
      <w:pPr>
        <w:pStyle w:val="a3"/>
        <w:ind w:right="105"/>
      </w:pPr>
      <w:r>
        <w:t>отчета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(определении)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экспертное заключение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29.07.1998 № 135-ФЗ «Об оценочной деятельности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A81AA6" w:rsidRDefault="00311776">
      <w:pPr>
        <w:pStyle w:val="a3"/>
        <w:ind w:right="105"/>
      </w:pP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A81AA6" w:rsidRDefault="00311776">
      <w:pPr>
        <w:pStyle w:val="a3"/>
        <w:ind w:right="104"/>
      </w:pPr>
      <w:r>
        <w:t>выписки из решений о местных бюджетах на текущий финансовый год и</w:t>
      </w:r>
      <w:r>
        <w:rPr>
          <w:spacing w:val="1"/>
        </w:rPr>
        <w:t xml:space="preserve"> </w:t>
      </w:r>
      <w:r>
        <w:t>плановый период (при планировании ассигнований на очередной 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периода)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администраций</w:t>
      </w:r>
      <w:r>
        <w:rPr>
          <w:spacing w:val="1"/>
        </w:rPr>
        <w:t xml:space="preserve"> </w:t>
      </w:r>
      <w:r>
        <w:t>муниципальных образований о включении в местные бюджеты на 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ассигнований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периода)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-67"/>
        </w:rPr>
        <w:t xml:space="preserve"> </w:t>
      </w:r>
      <w:r>
        <w:t>областных средств в случае их предоставления из областного бюджета (для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муниципальной собственности);</w:t>
      </w:r>
    </w:p>
    <w:p w:rsidR="00A81AA6" w:rsidRDefault="00311776">
      <w:pPr>
        <w:pStyle w:val="a3"/>
        <w:ind w:right="104"/>
      </w:pP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объекты недвижимого имущества;</w:t>
      </w:r>
    </w:p>
    <w:p w:rsidR="00A81AA6" w:rsidRDefault="00311776" w:rsidP="00704C8D">
      <w:pPr>
        <w:pStyle w:val="a3"/>
        <w:ind w:right="106"/>
        <w:sectPr w:rsidR="00A81AA6" w:rsidSect="003E4AC1">
          <w:headerReference w:type="default" r:id="rId9"/>
          <w:pgSz w:w="11910" w:h="16840"/>
          <w:pgMar w:top="1040" w:right="570" w:bottom="426" w:left="1400" w:header="569" w:footer="0" w:gutter="0"/>
          <w:cols w:space="720"/>
        </w:sectPr>
      </w:pPr>
      <w:r>
        <w:t>решения</w:t>
      </w:r>
      <w:r>
        <w:rPr>
          <w:spacing w:val="1"/>
        </w:rPr>
        <w:t xml:space="preserve"> </w:t>
      </w:r>
      <w:r>
        <w:t>(проекта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 w:rsidR="00704C8D">
        <w:t>инвестиций».</w:t>
      </w:r>
    </w:p>
    <w:p w:rsidR="00A81AA6" w:rsidRDefault="00A81AA6" w:rsidP="00704C8D">
      <w:pPr>
        <w:pStyle w:val="a3"/>
        <w:spacing w:before="10"/>
        <w:ind w:left="0" w:firstLine="0"/>
        <w:jc w:val="left"/>
        <w:rPr>
          <w:sz w:val="27"/>
        </w:rPr>
      </w:pPr>
    </w:p>
    <w:sectPr w:rsidR="00A81AA6" w:rsidSect="00A81AA6">
      <w:pgSz w:w="11910" w:h="16840"/>
      <w:pgMar w:top="1040" w:right="460" w:bottom="280" w:left="1400" w:header="5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36" w:rsidRDefault="00393636" w:rsidP="00A81AA6">
      <w:r>
        <w:separator/>
      </w:r>
    </w:p>
  </w:endnote>
  <w:endnote w:type="continuationSeparator" w:id="1">
    <w:p w:rsidR="00393636" w:rsidRDefault="00393636" w:rsidP="00A8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36" w:rsidRDefault="00393636" w:rsidP="00A81AA6">
      <w:r>
        <w:separator/>
      </w:r>
    </w:p>
  </w:footnote>
  <w:footnote w:type="continuationSeparator" w:id="1">
    <w:p w:rsidR="00393636" w:rsidRDefault="00393636" w:rsidP="00A8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C3" w:rsidRDefault="00A80565">
    <w:pPr>
      <w:pStyle w:val="a3"/>
      <w:spacing w:line="14" w:lineRule="auto"/>
      <w:ind w:left="0" w:firstLine="0"/>
      <w:jc w:val="left"/>
      <w:rPr>
        <w:sz w:val="20"/>
      </w:rPr>
    </w:pPr>
    <w:r w:rsidRPr="00A805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.05pt;margin-top:27.45pt;width:16.1pt;height:13.05pt;z-index:-251658752;mso-position-horizontal-relative:page;mso-position-vertical-relative:page" filled="f" stroked="f">
          <v:textbox style="mso-next-textbox:#_x0000_s1025" inset="0,0,0,0">
            <w:txbxContent>
              <w:p w:rsidR="003D21C3" w:rsidRPr="00704C8D" w:rsidRDefault="003D21C3" w:rsidP="00704C8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6F1"/>
    <w:multiLevelType w:val="hybridMultilevel"/>
    <w:tmpl w:val="201ACB64"/>
    <w:lvl w:ilvl="0" w:tplc="5E08B38A">
      <w:start w:val="2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C8CEE0">
      <w:numFmt w:val="none"/>
      <w:lvlText w:val=""/>
      <w:lvlJc w:val="left"/>
      <w:pPr>
        <w:tabs>
          <w:tab w:val="num" w:pos="360"/>
        </w:tabs>
      </w:pPr>
    </w:lvl>
    <w:lvl w:ilvl="2" w:tplc="0316B2F8">
      <w:numFmt w:val="none"/>
      <w:lvlText w:val=""/>
      <w:lvlJc w:val="left"/>
      <w:pPr>
        <w:tabs>
          <w:tab w:val="num" w:pos="360"/>
        </w:tabs>
      </w:pPr>
    </w:lvl>
    <w:lvl w:ilvl="3" w:tplc="55CE58EE">
      <w:numFmt w:val="none"/>
      <w:lvlText w:val=""/>
      <w:lvlJc w:val="left"/>
      <w:pPr>
        <w:tabs>
          <w:tab w:val="num" w:pos="360"/>
        </w:tabs>
      </w:pPr>
    </w:lvl>
    <w:lvl w:ilvl="4" w:tplc="384E815C">
      <w:numFmt w:val="bullet"/>
      <w:lvlText w:val="•"/>
      <w:lvlJc w:val="left"/>
      <w:pPr>
        <w:ind w:left="3080" w:hanging="912"/>
      </w:pPr>
      <w:rPr>
        <w:rFonts w:hint="default"/>
        <w:lang w:val="ru-RU" w:eastAsia="en-US" w:bidi="ar-SA"/>
      </w:rPr>
    </w:lvl>
    <w:lvl w:ilvl="5" w:tplc="357EA47A">
      <w:numFmt w:val="bullet"/>
      <w:lvlText w:val="•"/>
      <w:lvlJc w:val="left"/>
      <w:pPr>
        <w:ind w:left="4241" w:hanging="912"/>
      </w:pPr>
      <w:rPr>
        <w:rFonts w:hint="default"/>
        <w:lang w:val="ru-RU" w:eastAsia="en-US" w:bidi="ar-SA"/>
      </w:rPr>
    </w:lvl>
    <w:lvl w:ilvl="6" w:tplc="6AD4D6AC">
      <w:numFmt w:val="bullet"/>
      <w:lvlText w:val="•"/>
      <w:lvlJc w:val="left"/>
      <w:pPr>
        <w:ind w:left="5402" w:hanging="912"/>
      </w:pPr>
      <w:rPr>
        <w:rFonts w:hint="default"/>
        <w:lang w:val="ru-RU" w:eastAsia="en-US" w:bidi="ar-SA"/>
      </w:rPr>
    </w:lvl>
    <w:lvl w:ilvl="7" w:tplc="FC922CC6">
      <w:numFmt w:val="bullet"/>
      <w:lvlText w:val="•"/>
      <w:lvlJc w:val="left"/>
      <w:pPr>
        <w:ind w:left="6563" w:hanging="912"/>
      </w:pPr>
      <w:rPr>
        <w:rFonts w:hint="default"/>
        <w:lang w:val="ru-RU" w:eastAsia="en-US" w:bidi="ar-SA"/>
      </w:rPr>
    </w:lvl>
    <w:lvl w:ilvl="8" w:tplc="35205950">
      <w:numFmt w:val="bullet"/>
      <w:lvlText w:val="•"/>
      <w:lvlJc w:val="left"/>
      <w:pPr>
        <w:ind w:left="7724" w:hanging="912"/>
      </w:pPr>
      <w:rPr>
        <w:rFonts w:hint="default"/>
        <w:lang w:val="ru-RU" w:eastAsia="en-US" w:bidi="ar-SA"/>
      </w:rPr>
    </w:lvl>
  </w:abstractNum>
  <w:abstractNum w:abstractNumId="1">
    <w:nsid w:val="339D436C"/>
    <w:multiLevelType w:val="multilevel"/>
    <w:tmpl w:val="6EECAC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">
    <w:nsid w:val="37EC2294"/>
    <w:multiLevelType w:val="hybridMultilevel"/>
    <w:tmpl w:val="BE8C901A"/>
    <w:lvl w:ilvl="0" w:tplc="A190A0D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1C6CBA">
      <w:numFmt w:val="none"/>
      <w:lvlText w:val=""/>
      <w:lvlJc w:val="left"/>
      <w:pPr>
        <w:tabs>
          <w:tab w:val="num" w:pos="360"/>
        </w:tabs>
      </w:pPr>
    </w:lvl>
    <w:lvl w:ilvl="2" w:tplc="794A6F92">
      <w:numFmt w:val="none"/>
      <w:lvlText w:val=""/>
      <w:lvlJc w:val="left"/>
      <w:pPr>
        <w:tabs>
          <w:tab w:val="num" w:pos="360"/>
        </w:tabs>
      </w:pPr>
    </w:lvl>
    <w:lvl w:ilvl="3" w:tplc="BBD8E0F0">
      <w:numFmt w:val="bullet"/>
      <w:lvlText w:val="•"/>
      <w:lvlJc w:val="left"/>
      <w:pPr>
        <w:ind w:left="3223" w:hanging="729"/>
      </w:pPr>
      <w:rPr>
        <w:rFonts w:hint="default"/>
        <w:lang w:val="ru-RU" w:eastAsia="en-US" w:bidi="ar-SA"/>
      </w:rPr>
    </w:lvl>
    <w:lvl w:ilvl="4" w:tplc="17A44B76">
      <w:numFmt w:val="bullet"/>
      <w:lvlText w:val="•"/>
      <w:lvlJc w:val="left"/>
      <w:pPr>
        <w:ind w:left="4198" w:hanging="729"/>
      </w:pPr>
      <w:rPr>
        <w:rFonts w:hint="default"/>
        <w:lang w:val="ru-RU" w:eastAsia="en-US" w:bidi="ar-SA"/>
      </w:rPr>
    </w:lvl>
    <w:lvl w:ilvl="5" w:tplc="5134A7DE">
      <w:numFmt w:val="bullet"/>
      <w:lvlText w:val="•"/>
      <w:lvlJc w:val="left"/>
      <w:pPr>
        <w:ind w:left="5173" w:hanging="729"/>
      </w:pPr>
      <w:rPr>
        <w:rFonts w:hint="default"/>
        <w:lang w:val="ru-RU" w:eastAsia="en-US" w:bidi="ar-SA"/>
      </w:rPr>
    </w:lvl>
    <w:lvl w:ilvl="6" w:tplc="92EA8966">
      <w:numFmt w:val="bullet"/>
      <w:lvlText w:val="•"/>
      <w:lvlJc w:val="left"/>
      <w:pPr>
        <w:ind w:left="6147" w:hanging="729"/>
      </w:pPr>
      <w:rPr>
        <w:rFonts w:hint="default"/>
        <w:lang w:val="ru-RU" w:eastAsia="en-US" w:bidi="ar-SA"/>
      </w:rPr>
    </w:lvl>
    <w:lvl w:ilvl="7" w:tplc="AEB6F8C2">
      <w:numFmt w:val="bullet"/>
      <w:lvlText w:val="•"/>
      <w:lvlJc w:val="left"/>
      <w:pPr>
        <w:ind w:left="7122" w:hanging="729"/>
      </w:pPr>
      <w:rPr>
        <w:rFonts w:hint="default"/>
        <w:lang w:val="ru-RU" w:eastAsia="en-US" w:bidi="ar-SA"/>
      </w:rPr>
    </w:lvl>
    <w:lvl w:ilvl="8" w:tplc="C45EFB78">
      <w:numFmt w:val="bullet"/>
      <w:lvlText w:val="•"/>
      <w:lvlJc w:val="left"/>
      <w:pPr>
        <w:ind w:left="8097" w:hanging="729"/>
      </w:pPr>
      <w:rPr>
        <w:rFonts w:hint="default"/>
        <w:lang w:val="ru-RU" w:eastAsia="en-US" w:bidi="ar-SA"/>
      </w:rPr>
    </w:lvl>
  </w:abstractNum>
  <w:abstractNum w:abstractNumId="3">
    <w:nsid w:val="39F80E1B"/>
    <w:multiLevelType w:val="hybridMultilevel"/>
    <w:tmpl w:val="D9BA5D22"/>
    <w:lvl w:ilvl="0" w:tplc="41328094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7C1320">
      <w:numFmt w:val="none"/>
      <w:lvlText w:val=""/>
      <w:lvlJc w:val="left"/>
      <w:pPr>
        <w:tabs>
          <w:tab w:val="num" w:pos="360"/>
        </w:tabs>
      </w:pPr>
    </w:lvl>
    <w:lvl w:ilvl="2" w:tplc="3062B084">
      <w:numFmt w:val="bullet"/>
      <w:lvlText w:val="•"/>
      <w:lvlJc w:val="left"/>
      <w:pPr>
        <w:ind w:left="2271" w:hanging="706"/>
      </w:pPr>
      <w:rPr>
        <w:rFonts w:hint="default"/>
        <w:lang w:val="ru-RU" w:eastAsia="en-US" w:bidi="ar-SA"/>
      </w:rPr>
    </w:lvl>
    <w:lvl w:ilvl="3" w:tplc="4D40F66E">
      <w:numFmt w:val="bullet"/>
      <w:lvlText w:val="•"/>
      <w:lvlJc w:val="left"/>
      <w:pPr>
        <w:ind w:left="3243" w:hanging="706"/>
      </w:pPr>
      <w:rPr>
        <w:rFonts w:hint="default"/>
        <w:lang w:val="ru-RU" w:eastAsia="en-US" w:bidi="ar-SA"/>
      </w:rPr>
    </w:lvl>
    <w:lvl w:ilvl="4" w:tplc="854E89EC">
      <w:numFmt w:val="bullet"/>
      <w:lvlText w:val="•"/>
      <w:lvlJc w:val="left"/>
      <w:pPr>
        <w:ind w:left="4215" w:hanging="706"/>
      </w:pPr>
      <w:rPr>
        <w:rFonts w:hint="default"/>
        <w:lang w:val="ru-RU" w:eastAsia="en-US" w:bidi="ar-SA"/>
      </w:rPr>
    </w:lvl>
    <w:lvl w:ilvl="5" w:tplc="920E9408">
      <w:numFmt w:val="bullet"/>
      <w:lvlText w:val="•"/>
      <w:lvlJc w:val="left"/>
      <w:pPr>
        <w:ind w:left="5187" w:hanging="706"/>
      </w:pPr>
      <w:rPr>
        <w:rFonts w:hint="default"/>
        <w:lang w:val="ru-RU" w:eastAsia="en-US" w:bidi="ar-SA"/>
      </w:rPr>
    </w:lvl>
    <w:lvl w:ilvl="6" w:tplc="8AF079B8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7" w:tplc="025A7BA2">
      <w:numFmt w:val="bullet"/>
      <w:lvlText w:val="•"/>
      <w:lvlJc w:val="left"/>
      <w:pPr>
        <w:ind w:left="7130" w:hanging="706"/>
      </w:pPr>
      <w:rPr>
        <w:rFonts w:hint="default"/>
        <w:lang w:val="ru-RU" w:eastAsia="en-US" w:bidi="ar-SA"/>
      </w:rPr>
    </w:lvl>
    <w:lvl w:ilvl="8" w:tplc="7F80C660">
      <w:numFmt w:val="bullet"/>
      <w:lvlText w:val="•"/>
      <w:lvlJc w:val="left"/>
      <w:pPr>
        <w:ind w:left="8102" w:hanging="706"/>
      </w:pPr>
      <w:rPr>
        <w:rFonts w:hint="default"/>
        <w:lang w:val="ru-RU" w:eastAsia="en-US" w:bidi="ar-SA"/>
      </w:rPr>
    </w:lvl>
  </w:abstractNum>
  <w:abstractNum w:abstractNumId="4">
    <w:nsid w:val="4DE62409"/>
    <w:multiLevelType w:val="multilevel"/>
    <w:tmpl w:val="4CAA86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2160"/>
      </w:pPr>
      <w:rPr>
        <w:rFonts w:hint="default"/>
      </w:rPr>
    </w:lvl>
  </w:abstractNum>
  <w:abstractNum w:abstractNumId="5">
    <w:nsid w:val="6205326E"/>
    <w:multiLevelType w:val="hybridMultilevel"/>
    <w:tmpl w:val="BD608288"/>
    <w:lvl w:ilvl="0" w:tplc="035077AA">
      <w:numFmt w:val="bullet"/>
      <w:lvlText w:val="–"/>
      <w:lvlJc w:val="left"/>
      <w:pPr>
        <w:ind w:left="302" w:hanging="23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37201F48">
      <w:numFmt w:val="bullet"/>
      <w:lvlText w:val="-"/>
      <w:lvlJc w:val="left"/>
      <w:pPr>
        <w:ind w:left="30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6CC9552">
      <w:numFmt w:val="bullet"/>
      <w:lvlText w:val="•"/>
      <w:lvlJc w:val="left"/>
      <w:pPr>
        <w:ind w:left="2249" w:hanging="296"/>
      </w:pPr>
      <w:rPr>
        <w:rFonts w:hint="default"/>
        <w:lang w:val="ru-RU" w:eastAsia="en-US" w:bidi="ar-SA"/>
      </w:rPr>
    </w:lvl>
    <w:lvl w:ilvl="3" w:tplc="01F67A1A">
      <w:numFmt w:val="bullet"/>
      <w:lvlText w:val="•"/>
      <w:lvlJc w:val="left"/>
      <w:pPr>
        <w:ind w:left="3223" w:hanging="296"/>
      </w:pPr>
      <w:rPr>
        <w:rFonts w:hint="default"/>
        <w:lang w:val="ru-RU" w:eastAsia="en-US" w:bidi="ar-SA"/>
      </w:rPr>
    </w:lvl>
    <w:lvl w:ilvl="4" w:tplc="C61823E6">
      <w:numFmt w:val="bullet"/>
      <w:lvlText w:val="•"/>
      <w:lvlJc w:val="left"/>
      <w:pPr>
        <w:ind w:left="4198" w:hanging="296"/>
      </w:pPr>
      <w:rPr>
        <w:rFonts w:hint="default"/>
        <w:lang w:val="ru-RU" w:eastAsia="en-US" w:bidi="ar-SA"/>
      </w:rPr>
    </w:lvl>
    <w:lvl w:ilvl="5" w:tplc="AA4EE308">
      <w:numFmt w:val="bullet"/>
      <w:lvlText w:val="•"/>
      <w:lvlJc w:val="left"/>
      <w:pPr>
        <w:ind w:left="5173" w:hanging="296"/>
      </w:pPr>
      <w:rPr>
        <w:rFonts w:hint="default"/>
        <w:lang w:val="ru-RU" w:eastAsia="en-US" w:bidi="ar-SA"/>
      </w:rPr>
    </w:lvl>
    <w:lvl w:ilvl="6" w:tplc="39E0BFB4">
      <w:numFmt w:val="bullet"/>
      <w:lvlText w:val="•"/>
      <w:lvlJc w:val="left"/>
      <w:pPr>
        <w:ind w:left="6147" w:hanging="296"/>
      </w:pPr>
      <w:rPr>
        <w:rFonts w:hint="default"/>
        <w:lang w:val="ru-RU" w:eastAsia="en-US" w:bidi="ar-SA"/>
      </w:rPr>
    </w:lvl>
    <w:lvl w:ilvl="7" w:tplc="D3CE051E">
      <w:numFmt w:val="bullet"/>
      <w:lvlText w:val="•"/>
      <w:lvlJc w:val="left"/>
      <w:pPr>
        <w:ind w:left="7122" w:hanging="296"/>
      </w:pPr>
      <w:rPr>
        <w:rFonts w:hint="default"/>
        <w:lang w:val="ru-RU" w:eastAsia="en-US" w:bidi="ar-SA"/>
      </w:rPr>
    </w:lvl>
    <w:lvl w:ilvl="8" w:tplc="9AC4FA2E">
      <w:numFmt w:val="bullet"/>
      <w:lvlText w:val="•"/>
      <w:lvlJc w:val="left"/>
      <w:pPr>
        <w:ind w:left="8097" w:hanging="296"/>
      </w:pPr>
      <w:rPr>
        <w:rFonts w:hint="default"/>
        <w:lang w:val="ru-RU" w:eastAsia="en-US" w:bidi="ar-SA"/>
      </w:rPr>
    </w:lvl>
  </w:abstractNum>
  <w:abstractNum w:abstractNumId="6">
    <w:nsid w:val="715C36F0"/>
    <w:multiLevelType w:val="hybridMultilevel"/>
    <w:tmpl w:val="EA1CF5FA"/>
    <w:lvl w:ilvl="0" w:tplc="0576DDEE">
      <w:start w:val="1"/>
      <w:numFmt w:val="decimal"/>
      <w:lvlText w:val="%1."/>
      <w:lvlJc w:val="left"/>
      <w:pPr>
        <w:ind w:left="302" w:hanging="4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63CDE60">
      <w:numFmt w:val="bullet"/>
      <w:lvlText w:val="•"/>
      <w:lvlJc w:val="left"/>
      <w:pPr>
        <w:ind w:left="1274" w:hanging="408"/>
      </w:pPr>
      <w:rPr>
        <w:rFonts w:hint="default"/>
        <w:lang w:val="ru-RU" w:eastAsia="en-US" w:bidi="ar-SA"/>
      </w:rPr>
    </w:lvl>
    <w:lvl w:ilvl="2" w:tplc="99B67EDA">
      <w:numFmt w:val="bullet"/>
      <w:lvlText w:val="•"/>
      <w:lvlJc w:val="left"/>
      <w:pPr>
        <w:ind w:left="2249" w:hanging="408"/>
      </w:pPr>
      <w:rPr>
        <w:rFonts w:hint="default"/>
        <w:lang w:val="ru-RU" w:eastAsia="en-US" w:bidi="ar-SA"/>
      </w:rPr>
    </w:lvl>
    <w:lvl w:ilvl="3" w:tplc="EF32DBE4">
      <w:numFmt w:val="bullet"/>
      <w:lvlText w:val="•"/>
      <w:lvlJc w:val="left"/>
      <w:pPr>
        <w:ind w:left="3223" w:hanging="408"/>
      </w:pPr>
      <w:rPr>
        <w:rFonts w:hint="default"/>
        <w:lang w:val="ru-RU" w:eastAsia="en-US" w:bidi="ar-SA"/>
      </w:rPr>
    </w:lvl>
    <w:lvl w:ilvl="4" w:tplc="3C96AF06">
      <w:numFmt w:val="bullet"/>
      <w:lvlText w:val="•"/>
      <w:lvlJc w:val="left"/>
      <w:pPr>
        <w:ind w:left="4198" w:hanging="408"/>
      </w:pPr>
      <w:rPr>
        <w:rFonts w:hint="default"/>
        <w:lang w:val="ru-RU" w:eastAsia="en-US" w:bidi="ar-SA"/>
      </w:rPr>
    </w:lvl>
    <w:lvl w:ilvl="5" w:tplc="1024AF00">
      <w:numFmt w:val="bullet"/>
      <w:lvlText w:val="•"/>
      <w:lvlJc w:val="left"/>
      <w:pPr>
        <w:ind w:left="5173" w:hanging="408"/>
      </w:pPr>
      <w:rPr>
        <w:rFonts w:hint="default"/>
        <w:lang w:val="ru-RU" w:eastAsia="en-US" w:bidi="ar-SA"/>
      </w:rPr>
    </w:lvl>
    <w:lvl w:ilvl="6" w:tplc="41B66890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E1FAF8F4">
      <w:numFmt w:val="bullet"/>
      <w:lvlText w:val="•"/>
      <w:lvlJc w:val="left"/>
      <w:pPr>
        <w:ind w:left="7122" w:hanging="408"/>
      </w:pPr>
      <w:rPr>
        <w:rFonts w:hint="default"/>
        <w:lang w:val="ru-RU" w:eastAsia="en-US" w:bidi="ar-SA"/>
      </w:rPr>
    </w:lvl>
    <w:lvl w:ilvl="8" w:tplc="63C293DA">
      <w:numFmt w:val="bullet"/>
      <w:lvlText w:val="•"/>
      <w:lvlJc w:val="left"/>
      <w:pPr>
        <w:ind w:left="8097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1AA6"/>
    <w:rsid w:val="000E2949"/>
    <w:rsid w:val="00146D2F"/>
    <w:rsid w:val="001F39A4"/>
    <w:rsid w:val="0030093F"/>
    <w:rsid w:val="00311776"/>
    <w:rsid w:val="00365DD5"/>
    <w:rsid w:val="00393636"/>
    <w:rsid w:val="003D21C3"/>
    <w:rsid w:val="003E4AC1"/>
    <w:rsid w:val="00421200"/>
    <w:rsid w:val="00436106"/>
    <w:rsid w:val="00454918"/>
    <w:rsid w:val="0052121B"/>
    <w:rsid w:val="005F456B"/>
    <w:rsid w:val="00647EBC"/>
    <w:rsid w:val="00704C8D"/>
    <w:rsid w:val="007C47EC"/>
    <w:rsid w:val="00863703"/>
    <w:rsid w:val="00A11044"/>
    <w:rsid w:val="00A40CEE"/>
    <w:rsid w:val="00A80565"/>
    <w:rsid w:val="00A81AA6"/>
    <w:rsid w:val="00AC449B"/>
    <w:rsid w:val="00BE176C"/>
    <w:rsid w:val="00C14070"/>
    <w:rsid w:val="00C63D15"/>
    <w:rsid w:val="00C725B9"/>
    <w:rsid w:val="00CE0B18"/>
    <w:rsid w:val="00E229D9"/>
    <w:rsid w:val="00E74DC5"/>
    <w:rsid w:val="00EB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A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1AA6"/>
    <w:pPr>
      <w:ind w:left="3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81AA6"/>
    <w:pPr>
      <w:spacing w:before="89"/>
      <w:ind w:left="2346" w:right="1629" w:hanging="115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81AA6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81AA6"/>
  </w:style>
  <w:style w:type="paragraph" w:styleId="a6">
    <w:name w:val="Balloon Text"/>
    <w:basedOn w:val="a"/>
    <w:link w:val="a7"/>
    <w:uiPriority w:val="99"/>
    <w:semiHidden/>
    <w:unhideWhenUsed/>
    <w:rsid w:val="00311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77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31177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704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4C8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704C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4C8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D21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">
    <w:name w:val="Знак Знак Знак1 Знак"/>
    <w:basedOn w:val="a"/>
    <w:uiPriority w:val="99"/>
    <w:rsid w:val="00647EBC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8F6730D2C91D125A8955F59573D3A5FBBFFB199A757AD2F7A25E7B62FuBi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73BEC7BF62CDFDA9FB02D9212C019D17C35B9F589E614FE790D2861268B16E6053FF626DE87FB980B5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4923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Sidorchenko</dc:creator>
  <cp:lastModifiedBy>11</cp:lastModifiedBy>
  <cp:revision>16</cp:revision>
  <dcterms:created xsi:type="dcterms:W3CDTF">2024-09-25T11:59:00Z</dcterms:created>
  <dcterms:modified xsi:type="dcterms:W3CDTF">2024-09-27T07:14:00Z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