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CBA" w:rsidRDefault="00345CBA" w:rsidP="00345CBA">
      <w:pPr>
        <w:suppressAutoHyphens w:val="0"/>
        <w:jc w:val="center"/>
        <w:rPr>
          <w:noProof/>
          <w:kern w:val="0"/>
          <w:sz w:val="28"/>
          <w:szCs w:val="28"/>
          <w:lang w:eastAsia="ru-RU"/>
        </w:rPr>
      </w:pPr>
    </w:p>
    <w:p w:rsidR="00345CBA" w:rsidRPr="0068712D" w:rsidRDefault="00345CBA" w:rsidP="00345CBA">
      <w:pPr>
        <w:suppressAutoHyphens w:val="0"/>
        <w:jc w:val="center"/>
        <w:rPr>
          <w:kern w:val="0"/>
          <w:sz w:val="28"/>
          <w:szCs w:val="28"/>
          <w:lang w:eastAsia="ru-RU"/>
        </w:rPr>
      </w:pPr>
    </w:p>
    <w:p w:rsidR="00345CBA" w:rsidRPr="004C4D7E" w:rsidRDefault="00345CBA" w:rsidP="00345CBA">
      <w:pPr>
        <w:pStyle w:val="aff8"/>
        <w:jc w:val="center"/>
        <w:rPr>
          <w:b/>
          <w:sz w:val="28"/>
          <w:szCs w:val="28"/>
        </w:rPr>
      </w:pPr>
      <w:r w:rsidRPr="004C4D7E">
        <w:rPr>
          <w:b/>
          <w:sz w:val="28"/>
          <w:szCs w:val="28"/>
        </w:rPr>
        <w:t>РОССИЙСКАЯ ФЕДЕРАЦИЯ</w:t>
      </w:r>
    </w:p>
    <w:p w:rsidR="00345CBA" w:rsidRPr="004C4D7E" w:rsidRDefault="00345CBA" w:rsidP="00345CBA">
      <w:pPr>
        <w:pStyle w:val="aff8"/>
        <w:jc w:val="center"/>
        <w:rPr>
          <w:b/>
          <w:sz w:val="28"/>
          <w:szCs w:val="28"/>
        </w:rPr>
      </w:pPr>
      <w:r w:rsidRPr="004C4D7E">
        <w:rPr>
          <w:b/>
          <w:sz w:val="28"/>
          <w:szCs w:val="28"/>
        </w:rPr>
        <w:t>РОСТОВСКАЯ ОБЛАСТЬ</w:t>
      </w:r>
    </w:p>
    <w:p w:rsidR="00345CBA" w:rsidRPr="004C4D7E" w:rsidRDefault="00345CBA" w:rsidP="00345CBA">
      <w:pPr>
        <w:pStyle w:val="aff8"/>
        <w:jc w:val="center"/>
        <w:rPr>
          <w:b/>
          <w:sz w:val="28"/>
          <w:szCs w:val="28"/>
        </w:rPr>
      </w:pPr>
      <w:r w:rsidRPr="004C4D7E">
        <w:rPr>
          <w:b/>
          <w:sz w:val="28"/>
          <w:szCs w:val="28"/>
        </w:rPr>
        <w:t>ДУБОВСКИЙ РАЙОН</w:t>
      </w:r>
    </w:p>
    <w:p w:rsidR="00345CBA" w:rsidRPr="004C4D7E" w:rsidRDefault="00345CBA" w:rsidP="00345CBA">
      <w:pPr>
        <w:pStyle w:val="aff8"/>
        <w:jc w:val="center"/>
        <w:rPr>
          <w:b/>
          <w:sz w:val="28"/>
          <w:szCs w:val="28"/>
        </w:rPr>
      </w:pPr>
      <w:r w:rsidRPr="004C4D7E">
        <w:rPr>
          <w:b/>
          <w:sz w:val="28"/>
          <w:szCs w:val="28"/>
        </w:rPr>
        <w:t>МУНИЦИПАЛЬНОЕ ОБРАЗОВАНИЕ</w:t>
      </w:r>
    </w:p>
    <w:p w:rsidR="00345CBA" w:rsidRPr="004C4D7E" w:rsidRDefault="00345CBA" w:rsidP="00345CBA">
      <w:pPr>
        <w:pStyle w:val="aff8"/>
        <w:jc w:val="center"/>
        <w:rPr>
          <w:b/>
          <w:sz w:val="28"/>
          <w:szCs w:val="28"/>
        </w:rPr>
      </w:pPr>
      <w:r w:rsidRPr="004C4D7E">
        <w:rPr>
          <w:b/>
          <w:sz w:val="28"/>
          <w:szCs w:val="28"/>
        </w:rPr>
        <w:t>«ЖУКОВСКОЕ СЕЛЬСКОЕ ПОСЕЛЕНИЕ»</w:t>
      </w:r>
    </w:p>
    <w:p w:rsidR="00345CBA" w:rsidRPr="004C4D7E" w:rsidRDefault="00345CBA" w:rsidP="00345CBA">
      <w:pPr>
        <w:pStyle w:val="aff8"/>
        <w:jc w:val="center"/>
        <w:rPr>
          <w:b/>
          <w:sz w:val="28"/>
          <w:szCs w:val="28"/>
        </w:rPr>
      </w:pPr>
    </w:p>
    <w:p w:rsidR="00345CBA" w:rsidRPr="004C4D7E" w:rsidRDefault="00345CBA" w:rsidP="00345CBA">
      <w:pPr>
        <w:pStyle w:val="aff8"/>
        <w:jc w:val="center"/>
        <w:rPr>
          <w:b/>
          <w:sz w:val="28"/>
          <w:szCs w:val="28"/>
        </w:rPr>
      </w:pPr>
      <w:r w:rsidRPr="004C4D7E">
        <w:rPr>
          <w:b/>
          <w:sz w:val="28"/>
          <w:szCs w:val="28"/>
        </w:rPr>
        <w:t>АДМИНИСТРАЦИЯ ЖУКОВСКОГО СЕЛЬСКОГО ПОСЕЛЕНИЯ</w:t>
      </w:r>
    </w:p>
    <w:p w:rsidR="00345CBA" w:rsidRPr="004C4D7E" w:rsidRDefault="00345CBA" w:rsidP="00345CBA">
      <w:pPr>
        <w:pStyle w:val="aff8"/>
        <w:jc w:val="center"/>
        <w:rPr>
          <w:b/>
          <w:sz w:val="28"/>
          <w:szCs w:val="28"/>
        </w:rPr>
      </w:pPr>
    </w:p>
    <w:p w:rsidR="00345CBA" w:rsidRPr="004C4D7E" w:rsidRDefault="00345CBA" w:rsidP="00345CBA">
      <w:pPr>
        <w:pStyle w:val="aff8"/>
        <w:jc w:val="center"/>
        <w:rPr>
          <w:b/>
          <w:sz w:val="28"/>
          <w:szCs w:val="28"/>
        </w:rPr>
      </w:pPr>
      <w:r w:rsidRPr="004C4D7E">
        <w:rPr>
          <w:b/>
          <w:sz w:val="28"/>
          <w:szCs w:val="28"/>
        </w:rPr>
        <w:t>ПОСТАНОВЛЕНИЕ</w:t>
      </w:r>
    </w:p>
    <w:p w:rsidR="00345CBA" w:rsidRPr="0068712D" w:rsidRDefault="00345CBA" w:rsidP="00345CBA">
      <w:pPr>
        <w:suppressAutoHyphens w:val="0"/>
        <w:jc w:val="center"/>
        <w:rPr>
          <w:b/>
          <w:kern w:val="0"/>
          <w:sz w:val="27"/>
          <w:szCs w:val="27"/>
          <w:lang w:eastAsia="ru-RU"/>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71"/>
        <w:gridCol w:w="283"/>
        <w:gridCol w:w="6951"/>
      </w:tblGrid>
      <w:tr w:rsidR="00345CBA" w:rsidRPr="0068712D" w:rsidTr="00465188">
        <w:trPr>
          <w:trHeight w:val="643"/>
        </w:trPr>
        <w:tc>
          <w:tcPr>
            <w:tcW w:w="3371" w:type="dxa"/>
            <w:tcBorders>
              <w:top w:val="nil"/>
              <w:left w:val="nil"/>
              <w:bottom w:val="nil"/>
              <w:right w:val="nil"/>
            </w:tcBorders>
            <w:hideMark/>
          </w:tcPr>
          <w:p w:rsidR="00345CBA" w:rsidRPr="0068712D" w:rsidRDefault="00345CBA" w:rsidP="00190B41">
            <w:pPr>
              <w:suppressAutoHyphens w:val="0"/>
              <w:rPr>
                <w:kern w:val="0"/>
                <w:sz w:val="27"/>
                <w:szCs w:val="27"/>
                <w:lang w:eastAsia="ru-RU"/>
              </w:rPr>
            </w:pPr>
            <w:r w:rsidRPr="0068712D">
              <w:rPr>
                <w:kern w:val="0"/>
                <w:sz w:val="27"/>
                <w:szCs w:val="27"/>
                <w:lang w:val="en-US" w:eastAsia="ru-RU"/>
              </w:rPr>
              <w:t xml:space="preserve"> </w:t>
            </w:r>
            <w:r w:rsidRPr="0068712D">
              <w:rPr>
                <w:kern w:val="0"/>
                <w:sz w:val="27"/>
                <w:szCs w:val="27"/>
                <w:lang w:eastAsia="ru-RU"/>
              </w:rPr>
              <w:t xml:space="preserve">          </w:t>
            </w:r>
            <w:r>
              <w:rPr>
                <w:kern w:val="0"/>
                <w:sz w:val="27"/>
                <w:szCs w:val="27"/>
                <w:lang w:eastAsia="ru-RU"/>
              </w:rPr>
              <w:t>«</w:t>
            </w:r>
            <w:r w:rsidR="00190B41">
              <w:rPr>
                <w:kern w:val="0"/>
                <w:sz w:val="27"/>
                <w:szCs w:val="27"/>
                <w:lang w:eastAsia="ru-RU"/>
              </w:rPr>
              <w:t>18</w:t>
            </w:r>
            <w:r>
              <w:rPr>
                <w:kern w:val="0"/>
                <w:sz w:val="27"/>
                <w:szCs w:val="27"/>
                <w:lang w:eastAsia="ru-RU"/>
              </w:rPr>
              <w:t>»</w:t>
            </w:r>
            <w:r w:rsidR="00190B41">
              <w:rPr>
                <w:kern w:val="0"/>
                <w:sz w:val="27"/>
                <w:szCs w:val="27"/>
                <w:lang w:eastAsia="ru-RU"/>
              </w:rPr>
              <w:t xml:space="preserve"> июня</w:t>
            </w:r>
            <w:r w:rsidRPr="0068712D">
              <w:rPr>
                <w:kern w:val="0"/>
                <w:sz w:val="27"/>
                <w:szCs w:val="27"/>
                <w:lang w:eastAsia="ru-RU"/>
              </w:rPr>
              <w:t>.2024г.</w:t>
            </w:r>
            <w:r w:rsidRPr="0068712D">
              <w:rPr>
                <w:kern w:val="0"/>
                <w:sz w:val="27"/>
                <w:szCs w:val="27"/>
                <w:lang w:val="en-US" w:eastAsia="ru-RU"/>
              </w:rPr>
              <w:tab/>
            </w:r>
          </w:p>
        </w:tc>
        <w:tc>
          <w:tcPr>
            <w:tcW w:w="283" w:type="dxa"/>
            <w:tcBorders>
              <w:top w:val="nil"/>
              <w:left w:val="nil"/>
              <w:bottom w:val="nil"/>
              <w:right w:val="nil"/>
            </w:tcBorders>
            <w:hideMark/>
          </w:tcPr>
          <w:p w:rsidR="00345CBA" w:rsidRPr="0068712D" w:rsidRDefault="00345CBA" w:rsidP="00465188">
            <w:pPr>
              <w:suppressAutoHyphens w:val="0"/>
              <w:spacing w:line="276" w:lineRule="auto"/>
              <w:rPr>
                <w:rFonts w:ascii="Calibri" w:eastAsia="Calibri" w:hAnsi="Calibri"/>
                <w:kern w:val="0"/>
                <w:sz w:val="27"/>
                <w:szCs w:val="27"/>
                <w:lang w:eastAsia="en-US"/>
              </w:rPr>
            </w:pPr>
            <w:r w:rsidRPr="0068712D">
              <w:rPr>
                <w:rFonts w:ascii="Calibri" w:eastAsia="Calibri" w:hAnsi="Calibri"/>
                <w:kern w:val="0"/>
                <w:sz w:val="27"/>
                <w:szCs w:val="27"/>
                <w:lang w:eastAsia="en-US"/>
              </w:rPr>
              <w:t xml:space="preserve">    </w:t>
            </w:r>
          </w:p>
        </w:tc>
        <w:tc>
          <w:tcPr>
            <w:tcW w:w="6951" w:type="dxa"/>
            <w:tcBorders>
              <w:top w:val="nil"/>
              <w:left w:val="nil"/>
              <w:bottom w:val="nil"/>
              <w:right w:val="nil"/>
            </w:tcBorders>
            <w:hideMark/>
          </w:tcPr>
          <w:p w:rsidR="00345CBA" w:rsidRPr="0068712D" w:rsidRDefault="00345CBA" w:rsidP="00465188">
            <w:pPr>
              <w:tabs>
                <w:tab w:val="left" w:pos="4152"/>
              </w:tabs>
              <w:suppressAutoHyphens w:val="0"/>
              <w:rPr>
                <w:kern w:val="0"/>
                <w:sz w:val="27"/>
                <w:szCs w:val="27"/>
                <w:lang w:eastAsia="ru-RU"/>
              </w:rPr>
            </w:pPr>
            <w:r w:rsidRPr="0068712D">
              <w:rPr>
                <w:kern w:val="0"/>
                <w:sz w:val="27"/>
                <w:szCs w:val="27"/>
                <w:lang w:eastAsia="ru-RU"/>
              </w:rPr>
              <w:t xml:space="preserve">              № </w:t>
            </w:r>
            <w:r w:rsidR="00190B41">
              <w:rPr>
                <w:kern w:val="0"/>
                <w:sz w:val="27"/>
                <w:szCs w:val="27"/>
                <w:lang w:eastAsia="ru-RU"/>
              </w:rPr>
              <w:t>49</w:t>
            </w:r>
            <w:r>
              <w:rPr>
                <w:kern w:val="0"/>
                <w:sz w:val="27"/>
                <w:szCs w:val="27"/>
                <w:lang w:eastAsia="ru-RU"/>
              </w:rPr>
              <w:tab/>
              <w:t>ст</w:t>
            </w:r>
            <w:proofErr w:type="gramStart"/>
            <w:r>
              <w:rPr>
                <w:kern w:val="0"/>
                <w:sz w:val="27"/>
                <w:szCs w:val="27"/>
                <w:lang w:eastAsia="ru-RU"/>
              </w:rPr>
              <w:t>.Ж</w:t>
            </w:r>
            <w:proofErr w:type="gramEnd"/>
            <w:r>
              <w:rPr>
                <w:kern w:val="0"/>
                <w:sz w:val="27"/>
                <w:szCs w:val="27"/>
                <w:lang w:eastAsia="ru-RU"/>
              </w:rPr>
              <w:t>уковская</w:t>
            </w:r>
          </w:p>
          <w:p w:rsidR="00345CBA" w:rsidRPr="0068712D" w:rsidRDefault="00345CBA" w:rsidP="00465188">
            <w:pPr>
              <w:suppressAutoHyphens w:val="0"/>
              <w:rPr>
                <w:kern w:val="0"/>
                <w:sz w:val="27"/>
                <w:szCs w:val="27"/>
                <w:lang w:eastAsia="ru-RU"/>
              </w:rPr>
            </w:pPr>
            <w:r w:rsidRPr="0068712D">
              <w:rPr>
                <w:kern w:val="0"/>
                <w:sz w:val="27"/>
                <w:szCs w:val="27"/>
                <w:lang w:eastAsia="ru-RU"/>
              </w:rPr>
              <w:t xml:space="preserve">            </w:t>
            </w:r>
            <w:r>
              <w:rPr>
                <w:kern w:val="0"/>
                <w:sz w:val="27"/>
                <w:szCs w:val="27"/>
                <w:lang w:eastAsia="ru-RU"/>
              </w:rPr>
              <w:t xml:space="preserve"> </w:t>
            </w:r>
          </w:p>
          <w:p w:rsidR="00345CBA" w:rsidRPr="0068712D" w:rsidRDefault="00345CBA" w:rsidP="00465188">
            <w:pPr>
              <w:suppressAutoHyphens w:val="0"/>
              <w:rPr>
                <w:kern w:val="0"/>
                <w:sz w:val="27"/>
                <w:szCs w:val="27"/>
                <w:lang w:eastAsia="ru-RU"/>
              </w:rPr>
            </w:pPr>
          </w:p>
        </w:tc>
      </w:tr>
    </w:tbl>
    <w:p w:rsidR="00345CBA" w:rsidRDefault="00345CBA" w:rsidP="00345CBA">
      <w:pPr>
        <w:jc w:val="center"/>
        <w:rPr>
          <w:b/>
          <w:sz w:val="27"/>
          <w:szCs w:val="27"/>
        </w:rPr>
      </w:pPr>
      <w:r w:rsidRPr="0081380B">
        <w:rPr>
          <w:b/>
          <w:sz w:val="27"/>
          <w:szCs w:val="27"/>
        </w:rPr>
        <w:t xml:space="preserve">Об утверждении административного регламента </w:t>
      </w:r>
    </w:p>
    <w:p w:rsidR="00345CBA" w:rsidRDefault="00345CBA" w:rsidP="00345CBA">
      <w:pPr>
        <w:jc w:val="center"/>
        <w:rPr>
          <w:b/>
          <w:sz w:val="27"/>
          <w:szCs w:val="27"/>
        </w:rPr>
      </w:pPr>
      <w:r w:rsidRPr="0081380B">
        <w:rPr>
          <w:b/>
          <w:sz w:val="27"/>
          <w:szCs w:val="27"/>
        </w:rPr>
        <w:t xml:space="preserve">по предоставлению муниципальной услуги </w:t>
      </w:r>
    </w:p>
    <w:p w:rsidR="00345CBA" w:rsidRPr="0081380B" w:rsidRDefault="00345CBA" w:rsidP="00345CBA">
      <w:pPr>
        <w:jc w:val="center"/>
        <w:rPr>
          <w:b/>
          <w:sz w:val="27"/>
          <w:szCs w:val="27"/>
        </w:rPr>
      </w:pPr>
      <w:r w:rsidRPr="0081380B">
        <w:rPr>
          <w:b/>
          <w:sz w:val="27"/>
          <w:szCs w:val="27"/>
        </w:rPr>
        <w:t>«</w:t>
      </w:r>
      <w:r w:rsidRPr="001D00D6">
        <w:rPr>
          <w:b/>
          <w:sz w:val="27"/>
          <w:szCs w:val="27"/>
        </w:rPr>
        <w:t>Присвоение, изменение и аннулирование адреса объекта адресации</w:t>
      </w:r>
      <w:r w:rsidRPr="0081380B">
        <w:rPr>
          <w:b/>
          <w:sz w:val="27"/>
          <w:szCs w:val="27"/>
        </w:rPr>
        <w:t>»</w:t>
      </w:r>
    </w:p>
    <w:p w:rsidR="00345CBA" w:rsidRPr="0081380B" w:rsidRDefault="00345CBA" w:rsidP="00345CBA">
      <w:pPr>
        <w:ind w:firstLine="709"/>
        <w:jc w:val="both"/>
        <w:rPr>
          <w:b/>
          <w:bCs/>
          <w:sz w:val="27"/>
          <w:szCs w:val="27"/>
        </w:rPr>
      </w:pPr>
    </w:p>
    <w:p w:rsidR="00345CBA" w:rsidRPr="0081380B" w:rsidRDefault="00345CBA" w:rsidP="00345CBA">
      <w:pPr>
        <w:ind w:firstLine="709"/>
        <w:jc w:val="both"/>
        <w:rPr>
          <w:sz w:val="27"/>
          <w:szCs w:val="27"/>
        </w:rPr>
      </w:pPr>
      <w:proofErr w:type="gramStart"/>
      <w:r w:rsidRPr="0081380B">
        <w:rPr>
          <w:sz w:val="27"/>
          <w:szCs w:val="27"/>
        </w:rPr>
        <w:t xml:space="preserve">В соответствии с Земельным кодексом Российской Федерации от 25.10.2001 №136-ФЗ,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1D00D6">
        <w:rPr>
          <w:sz w:val="27"/>
          <w:szCs w:val="27"/>
        </w:rPr>
        <w:t>Постановлением Правительства Российской Федерации от 19.11.2014 года №1221 «Об утверждении Правил присвоения, изменения и аннулирования адресов»,</w:t>
      </w:r>
      <w:r>
        <w:rPr>
          <w:sz w:val="27"/>
          <w:szCs w:val="27"/>
        </w:rPr>
        <w:t xml:space="preserve"> </w:t>
      </w:r>
      <w:r w:rsidRPr="001D00D6">
        <w:rPr>
          <w:sz w:val="27"/>
          <w:szCs w:val="27"/>
        </w:rPr>
        <w:t xml:space="preserve">Постановлением Правительства Российской Федерации от 05.02.2024 года № 124, </w:t>
      </w:r>
      <w:r w:rsidRPr="0081380B">
        <w:rPr>
          <w:sz w:val="27"/>
          <w:szCs w:val="27"/>
        </w:rPr>
        <w:t>руководствуясь Уставом</w:t>
      </w:r>
      <w:proofErr w:type="gramEnd"/>
      <w:r w:rsidRPr="0081380B">
        <w:rPr>
          <w:sz w:val="27"/>
          <w:szCs w:val="27"/>
        </w:rPr>
        <w:t xml:space="preserve"> муниципального образования «</w:t>
      </w:r>
      <w:proofErr w:type="spellStart"/>
      <w:r>
        <w:rPr>
          <w:sz w:val="27"/>
          <w:szCs w:val="27"/>
        </w:rPr>
        <w:t>Жуковское</w:t>
      </w:r>
      <w:proofErr w:type="spellEnd"/>
      <w:r w:rsidRPr="0081380B">
        <w:rPr>
          <w:sz w:val="27"/>
          <w:szCs w:val="27"/>
        </w:rPr>
        <w:t xml:space="preserve"> сельское поселение»</w:t>
      </w:r>
      <w:r w:rsidRPr="0081380B">
        <w:rPr>
          <w:color w:val="000000"/>
          <w:sz w:val="27"/>
          <w:szCs w:val="27"/>
        </w:rPr>
        <w:t xml:space="preserve">, Администрация </w:t>
      </w:r>
      <w:r>
        <w:rPr>
          <w:color w:val="000000"/>
          <w:sz w:val="27"/>
          <w:szCs w:val="27"/>
        </w:rPr>
        <w:t>Жуковского</w:t>
      </w:r>
      <w:r w:rsidRPr="0081380B">
        <w:rPr>
          <w:color w:val="000000"/>
          <w:sz w:val="27"/>
          <w:szCs w:val="27"/>
        </w:rPr>
        <w:t xml:space="preserve"> сельского поселения</w:t>
      </w:r>
    </w:p>
    <w:p w:rsidR="00345CBA" w:rsidRDefault="00345CBA" w:rsidP="00345CBA">
      <w:pPr>
        <w:ind w:firstLine="709"/>
        <w:jc w:val="both"/>
        <w:rPr>
          <w:sz w:val="27"/>
          <w:szCs w:val="27"/>
        </w:rPr>
      </w:pPr>
    </w:p>
    <w:p w:rsidR="00345CBA" w:rsidRPr="0081380B" w:rsidRDefault="00345CBA" w:rsidP="00345CBA">
      <w:pPr>
        <w:autoSpaceDE w:val="0"/>
        <w:spacing w:line="228" w:lineRule="auto"/>
        <w:ind w:firstLine="709"/>
        <w:jc w:val="both"/>
        <w:rPr>
          <w:sz w:val="27"/>
          <w:szCs w:val="27"/>
        </w:rPr>
      </w:pPr>
      <w:r w:rsidRPr="0081380B">
        <w:rPr>
          <w:b/>
          <w:bCs/>
          <w:sz w:val="27"/>
          <w:szCs w:val="27"/>
        </w:rPr>
        <w:t xml:space="preserve">                              </w:t>
      </w:r>
      <w:r w:rsidRPr="0081380B">
        <w:rPr>
          <w:sz w:val="27"/>
          <w:szCs w:val="27"/>
        </w:rPr>
        <w:t xml:space="preserve">             ПОСТАНОВЛЯЕТ:</w:t>
      </w:r>
    </w:p>
    <w:p w:rsidR="00345CBA" w:rsidRPr="0081380B" w:rsidRDefault="00345CBA" w:rsidP="00345CBA">
      <w:pPr>
        <w:autoSpaceDE w:val="0"/>
        <w:spacing w:line="228" w:lineRule="auto"/>
        <w:jc w:val="both"/>
        <w:rPr>
          <w:bCs/>
          <w:sz w:val="27"/>
          <w:szCs w:val="27"/>
        </w:rPr>
      </w:pPr>
    </w:p>
    <w:p w:rsidR="00345CBA" w:rsidRPr="0081380B" w:rsidRDefault="00345CBA" w:rsidP="00345CBA">
      <w:pPr>
        <w:numPr>
          <w:ilvl w:val="0"/>
          <w:numId w:val="4"/>
        </w:numPr>
        <w:suppressAutoHyphens w:val="0"/>
        <w:jc w:val="both"/>
        <w:rPr>
          <w:bCs/>
          <w:sz w:val="27"/>
          <w:szCs w:val="27"/>
        </w:rPr>
      </w:pPr>
      <w:r w:rsidRPr="0081380B">
        <w:rPr>
          <w:bCs/>
          <w:sz w:val="27"/>
          <w:szCs w:val="27"/>
        </w:rPr>
        <w:t>Утвердить административный регламент по предоставлению муниципальной услуги «</w:t>
      </w:r>
      <w:r>
        <w:rPr>
          <w:bCs/>
          <w:sz w:val="27"/>
          <w:szCs w:val="27"/>
        </w:rPr>
        <w:t>Присвоение, изменение и аннулирование адреса объекта адресации</w:t>
      </w:r>
      <w:r w:rsidRPr="0081380B">
        <w:rPr>
          <w:bCs/>
          <w:sz w:val="27"/>
          <w:szCs w:val="27"/>
        </w:rPr>
        <w:t>», согласно приложению.</w:t>
      </w:r>
    </w:p>
    <w:p w:rsidR="00345CBA" w:rsidRPr="0081380B" w:rsidRDefault="00345CBA" w:rsidP="00345CBA">
      <w:pPr>
        <w:numPr>
          <w:ilvl w:val="0"/>
          <w:numId w:val="4"/>
        </w:numPr>
        <w:jc w:val="both"/>
        <w:rPr>
          <w:bCs/>
          <w:sz w:val="27"/>
          <w:szCs w:val="27"/>
        </w:rPr>
      </w:pPr>
      <w:r w:rsidRPr="0081380B">
        <w:rPr>
          <w:bCs/>
          <w:sz w:val="27"/>
          <w:szCs w:val="27"/>
        </w:rPr>
        <w:t xml:space="preserve">Признать утратившим силу Постановление от </w:t>
      </w:r>
      <w:r>
        <w:rPr>
          <w:bCs/>
          <w:sz w:val="27"/>
          <w:szCs w:val="27"/>
        </w:rPr>
        <w:t>26</w:t>
      </w:r>
      <w:r w:rsidRPr="0081380B">
        <w:rPr>
          <w:bCs/>
          <w:sz w:val="27"/>
          <w:szCs w:val="27"/>
        </w:rPr>
        <w:t>.</w:t>
      </w:r>
      <w:r>
        <w:rPr>
          <w:bCs/>
          <w:sz w:val="27"/>
          <w:szCs w:val="27"/>
        </w:rPr>
        <w:t>03</w:t>
      </w:r>
      <w:r w:rsidRPr="0081380B">
        <w:rPr>
          <w:bCs/>
          <w:sz w:val="27"/>
          <w:szCs w:val="27"/>
        </w:rPr>
        <w:t>.201</w:t>
      </w:r>
      <w:r>
        <w:rPr>
          <w:bCs/>
          <w:sz w:val="27"/>
          <w:szCs w:val="27"/>
        </w:rPr>
        <w:t>9</w:t>
      </w:r>
      <w:r w:rsidRPr="0081380B">
        <w:rPr>
          <w:bCs/>
          <w:sz w:val="27"/>
          <w:szCs w:val="27"/>
        </w:rPr>
        <w:t>г.  №</w:t>
      </w:r>
      <w:r>
        <w:rPr>
          <w:bCs/>
          <w:sz w:val="27"/>
          <w:szCs w:val="27"/>
        </w:rPr>
        <w:t xml:space="preserve"> 35</w:t>
      </w:r>
      <w:r w:rsidRPr="0081380B">
        <w:rPr>
          <w:sz w:val="27"/>
          <w:szCs w:val="27"/>
        </w:rPr>
        <w:t xml:space="preserve"> </w:t>
      </w:r>
      <w:r>
        <w:rPr>
          <w:sz w:val="27"/>
          <w:szCs w:val="27"/>
        </w:rPr>
        <w:t>«</w:t>
      </w:r>
      <w:r w:rsidRPr="0081380B">
        <w:rPr>
          <w:bCs/>
          <w:sz w:val="27"/>
          <w:szCs w:val="27"/>
        </w:rPr>
        <w:t>Об утверждении административного регламента предоставления муниципальной услуги «Присвоение, изменение и аннулирование адреса объекта адресации».</w:t>
      </w:r>
    </w:p>
    <w:p w:rsidR="00345CBA" w:rsidRPr="0081380B" w:rsidRDefault="00345CBA" w:rsidP="00345CBA">
      <w:pPr>
        <w:numPr>
          <w:ilvl w:val="0"/>
          <w:numId w:val="4"/>
        </w:numPr>
        <w:jc w:val="both"/>
        <w:rPr>
          <w:bCs/>
          <w:sz w:val="27"/>
          <w:szCs w:val="27"/>
        </w:rPr>
      </w:pPr>
      <w:r w:rsidRPr="0081380B">
        <w:rPr>
          <w:bCs/>
          <w:sz w:val="27"/>
          <w:szCs w:val="27"/>
        </w:rPr>
        <w:t>Настоящее постановление вступает в силу с момента его официального опубликования.</w:t>
      </w:r>
    </w:p>
    <w:p w:rsidR="00345CBA" w:rsidRPr="0081380B" w:rsidRDefault="00345CBA" w:rsidP="00345CBA">
      <w:pPr>
        <w:numPr>
          <w:ilvl w:val="0"/>
          <w:numId w:val="4"/>
        </w:numPr>
        <w:jc w:val="both"/>
        <w:rPr>
          <w:bCs/>
          <w:sz w:val="27"/>
          <w:szCs w:val="27"/>
        </w:rPr>
      </w:pPr>
      <w:proofErr w:type="gramStart"/>
      <w:r w:rsidRPr="0081380B">
        <w:rPr>
          <w:bCs/>
          <w:sz w:val="27"/>
          <w:szCs w:val="27"/>
        </w:rPr>
        <w:t>Контроль за</w:t>
      </w:r>
      <w:proofErr w:type="gramEnd"/>
      <w:r w:rsidRPr="0081380B">
        <w:rPr>
          <w:bCs/>
          <w:sz w:val="27"/>
          <w:szCs w:val="27"/>
        </w:rPr>
        <w:t xml:space="preserve"> выполнением настоящего постановления оставляю за собой.</w:t>
      </w:r>
    </w:p>
    <w:p w:rsidR="00345CBA" w:rsidRDefault="00345CBA" w:rsidP="00345CBA">
      <w:pPr>
        <w:jc w:val="both"/>
        <w:rPr>
          <w:sz w:val="27"/>
          <w:szCs w:val="27"/>
        </w:rPr>
      </w:pPr>
    </w:p>
    <w:p w:rsidR="00345CBA" w:rsidRDefault="00345CBA" w:rsidP="00345CBA">
      <w:pPr>
        <w:jc w:val="both"/>
        <w:rPr>
          <w:sz w:val="27"/>
          <w:szCs w:val="27"/>
        </w:rPr>
      </w:pPr>
    </w:p>
    <w:p w:rsidR="00345CBA" w:rsidRPr="0081380B" w:rsidRDefault="00345CBA" w:rsidP="00345CBA">
      <w:pPr>
        <w:jc w:val="both"/>
        <w:rPr>
          <w:sz w:val="27"/>
          <w:szCs w:val="27"/>
        </w:rPr>
      </w:pPr>
    </w:p>
    <w:p w:rsidR="00345CBA" w:rsidRDefault="00345CBA" w:rsidP="00345CBA">
      <w:pPr>
        <w:jc w:val="both"/>
        <w:rPr>
          <w:bCs/>
          <w:sz w:val="27"/>
          <w:szCs w:val="27"/>
        </w:rPr>
      </w:pPr>
      <w:r>
        <w:rPr>
          <w:bCs/>
          <w:sz w:val="27"/>
          <w:szCs w:val="27"/>
        </w:rPr>
        <w:t>И.о</w:t>
      </w:r>
      <w:proofErr w:type="gramStart"/>
      <w:r>
        <w:rPr>
          <w:bCs/>
          <w:sz w:val="27"/>
          <w:szCs w:val="27"/>
        </w:rPr>
        <w:t>.г</w:t>
      </w:r>
      <w:proofErr w:type="gramEnd"/>
      <w:r w:rsidRPr="0081380B">
        <w:rPr>
          <w:bCs/>
          <w:sz w:val="27"/>
          <w:szCs w:val="27"/>
        </w:rPr>
        <w:t>лав</w:t>
      </w:r>
      <w:r>
        <w:rPr>
          <w:bCs/>
          <w:sz w:val="27"/>
          <w:szCs w:val="27"/>
        </w:rPr>
        <w:t>ы</w:t>
      </w:r>
      <w:r w:rsidRPr="0081380B">
        <w:rPr>
          <w:bCs/>
          <w:sz w:val="27"/>
          <w:szCs w:val="27"/>
        </w:rPr>
        <w:t xml:space="preserve"> Администр</w:t>
      </w:r>
      <w:r>
        <w:rPr>
          <w:bCs/>
          <w:sz w:val="27"/>
          <w:szCs w:val="27"/>
        </w:rPr>
        <w:t>ация</w:t>
      </w:r>
    </w:p>
    <w:p w:rsidR="00345CBA" w:rsidRPr="004C4D7E" w:rsidRDefault="00345CBA" w:rsidP="00345CBA">
      <w:pPr>
        <w:jc w:val="both"/>
        <w:rPr>
          <w:bCs/>
          <w:sz w:val="27"/>
          <w:szCs w:val="27"/>
        </w:rPr>
        <w:sectPr w:rsidR="00345CBA" w:rsidRPr="004C4D7E">
          <w:headerReference w:type="default" r:id="rId7"/>
          <w:pgSz w:w="11906" w:h="16838"/>
          <w:pgMar w:top="751" w:right="567" w:bottom="843" w:left="1134" w:header="709" w:footer="429" w:gutter="0"/>
          <w:cols w:space="720"/>
          <w:docGrid w:linePitch="600" w:charSpace="40960"/>
        </w:sectPr>
      </w:pPr>
      <w:r>
        <w:rPr>
          <w:bCs/>
          <w:sz w:val="27"/>
          <w:szCs w:val="27"/>
        </w:rPr>
        <w:t>Жуковского</w:t>
      </w:r>
      <w:r w:rsidRPr="0081380B">
        <w:rPr>
          <w:bCs/>
          <w:sz w:val="27"/>
          <w:szCs w:val="27"/>
        </w:rPr>
        <w:t xml:space="preserve"> сельского поселения                                                   </w:t>
      </w:r>
      <w:r>
        <w:rPr>
          <w:bCs/>
          <w:sz w:val="27"/>
          <w:szCs w:val="27"/>
        </w:rPr>
        <w:t xml:space="preserve">О.А. </w:t>
      </w:r>
      <w:proofErr w:type="spellStart"/>
      <w:r>
        <w:rPr>
          <w:bCs/>
          <w:sz w:val="27"/>
          <w:szCs w:val="27"/>
        </w:rPr>
        <w:t>Мамецкая</w:t>
      </w:r>
      <w:proofErr w:type="spellEnd"/>
    </w:p>
    <w:p w:rsidR="00345CBA" w:rsidRPr="0081380B" w:rsidRDefault="00345CBA" w:rsidP="00345CBA">
      <w:pPr>
        <w:jc w:val="right"/>
        <w:rPr>
          <w:kern w:val="0"/>
          <w:sz w:val="24"/>
          <w:szCs w:val="24"/>
          <w:lang w:eastAsia="ru-RU"/>
        </w:rPr>
      </w:pPr>
      <w:r>
        <w:rPr>
          <w:sz w:val="24"/>
          <w:szCs w:val="24"/>
        </w:rPr>
        <w:lastRenderedPageBreak/>
        <w:t xml:space="preserve"> </w:t>
      </w:r>
      <w:r>
        <w:rPr>
          <w:sz w:val="26"/>
          <w:szCs w:val="26"/>
        </w:rPr>
        <w:t xml:space="preserve">                                                                                                                                                                                                                                                          </w:t>
      </w:r>
      <w:r w:rsidRPr="0081380B">
        <w:rPr>
          <w:kern w:val="0"/>
          <w:sz w:val="24"/>
          <w:szCs w:val="24"/>
          <w:lang w:eastAsia="ru-RU"/>
        </w:rPr>
        <w:t>Приложение</w:t>
      </w:r>
    </w:p>
    <w:p w:rsidR="00345CBA" w:rsidRPr="0081380B" w:rsidRDefault="00345CBA" w:rsidP="00345CBA">
      <w:pPr>
        <w:jc w:val="right"/>
        <w:rPr>
          <w:kern w:val="0"/>
          <w:sz w:val="24"/>
          <w:szCs w:val="24"/>
          <w:lang w:eastAsia="ru-RU"/>
        </w:rPr>
      </w:pPr>
      <w:r w:rsidRPr="0081380B">
        <w:rPr>
          <w:kern w:val="0"/>
          <w:sz w:val="24"/>
          <w:szCs w:val="24"/>
          <w:lang w:eastAsia="ru-RU"/>
        </w:rPr>
        <w:t>к постановлению Администрации</w:t>
      </w:r>
    </w:p>
    <w:p w:rsidR="00345CBA" w:rsidRPr="0081380B" w:rsidRDefault="00345CBA" w:rsidP="00345CBA">
      <w:pPr>
        <w:jc w:val="right"/>
        <w:rPr>
          <w:kern w:val="0"/>
          <w:sz w:val="24"/>
          <w:szCs w:val="24"/>
          <w:lang w:eastAsia="ru-RU"/>
        </w:rPr>
      </w:pPr>
      <w:r>
        <w:rPr>
          <w:kern w:val="0"/>
          <w:sz w:val="24"/>
          <w:szCs w:val="24"/>
          <w:lang w:eastAsia="ru-RU"/>
        </w:rPr>
        <w:t>Жуковского</w:t>
      </w:r>
      <w:r w:rsidRPr="0081380B">
        <w:rPr>
          <w:kern w:val="0"/>
          <w:sz w:val="24"/>
          <w:szCs w:val="24"/>
          <w:lang w:eastAsia="ru-RU"/>
        </w:rPr>
        <w:t xml:space="preserve"> сельского поселения</w:t>
      </w:r>
    </w:p>
    <w:p w:rsidR="00345CBA" w:rsidRPr="00345CBA" w:rsidRDefault="00345CBA" w:rsidP="00345CBA">
      <w:pPr>
        <w:jc w:val="right"/>
        <w:rPr>
          <w:kern w:val="0"/>
          <w:sz w:val="24"/>
          <w:szCs w:val="24"/>
          <w:lang w:eastAsia="ru-RU"/>
        </w:rPr>
      </w:pPr>
      <w:r w:rsidRPr="0081380B">
        <w:rPr>
          <w:kern w:val="0"/>
          <w:sz w:val="24"/>
          <w:szCs w:val="24"/>
          <w:lang w:eastAsia="ru-RU"/>
        </w:rPr>
        <w:t xml:space="preserve">от </w:t>
      </w:r>
      <w:r>
        <w:rPr>
          <w:kern w:val="0"/>
          <w:sz w:val="24"/>
          <w:szCs w:val="24"/>
          <w:lang w:eastAsia="ru-RU"/>
        </w:rPr>
        <w:t xml:space="preserve"> «</w:t>
      </w:r>
      <w:r w:rsidR="00190B41">
        <w:rPr>
          <w:kern w:val="0"/>
          <w:sz w:val="24"/>
          <w:szCs w:val="24"/>
          <w:lang w:eastAsia="ru-RU"/>
        </w:rPr>
        <w:t>18</w:t>
      </w:r>
      <w:r>
        <w:rPr>
          <w:kern w:val="0"/>
          <w:sz w:val="24"/>
          <w:szCs w:val="24"/>
          <w:lang w:eastAsia="ru-RU"/>
        </w:rPr>
        <w:t>»</w:t>
      </w:r>
      <w:r w:rsidR="00190B41">
        <w:rPr>
          <w:kern w:val="0"/>
          <w:sz w:val="24"/>
          <w:szCs w:val="24"/>
          <w:lang w:eastAsia="ru-RU"/>
        </w:rPr>
        <w:t xml:space="preserve"> июня </w:t>
      </w:r>
      <w:r>
        <w:rPr>
          <w:kern w:val="0"/>
          <w:sz w:val="24"/>
          <w:szCs w:val="24"/>
          <w:lang w:eastAsia="ru-RU"/>
        </w:rPr>
        <w:t>.2024</w:t>
      </w:r>
      <w:r w:rsidRPr="0081380B">
        <w:rPr>
          <w:kern w:val="0"/>
          <w:sz w:val="24"/>
          <w:szCs w:val="24"/>
          <w:lang w:eastAsia="ru-RU"/>
        </w:rPr>
        <w:t xml:space="preserve"> № </w:t>
      </w:r>
      <w:r w:rsidR="00190B41">
        <w:rPr>
          <w:kern w:val="0"/>
          <w:sz w:val="24"/>
          <w:szCs w:val="24"/>
          <w:lang w:eastAsia="ru-RU"/>
        </w:rPr>
        <w:t>49</w:t>
      </w:r>
    </w:p>
    <w:p w:rsidR="00345CBA" w:rsidRDefault="00345CBA" w:rsidP="00345CBA">
      <w:pPr>
        <w:jc w:val="right"/>
        <w:rPr>
          <w:sz w:val="26"/>
          <w:szCs w:val="26"/>
        </w:rPr>
      </w:pPr>
    </w:p>
    <w:p w:rsidR="00345CBA" w:rsidRDefault="00345CBA" w:rsidP="00345CBA">
      <w:pPr>
        <w:widowControl w:val="0"/>
        <w:rPr>
          <w:b/>
          <w:bCs/>
          <w:sz w:val="26"/>
          <w:szCs w:val="26"/>
        </w:rPr>
      </w:pPr>
      <w:r>
        <w:rPr>
          <w:b/>
          <w:bCs/>
          <w:sz w:val="26"/>
          <w:szCs w:val="26"/>
        </w:rPr>
        <w:t xml:space="preserve">                                                        Административный регламент  </w:t>
      </w:r>
    </w:p>
    <w:p w:rsidR="00345CBA" w:rsidRDefault="00345CBA" w:rsidP="00345CBA">
      <w:pPr>
        <w:suppressAutoHyphens w:val="0"/>
        <w:ind w:firstLine="567"/>
        <w:jc w:val="center"/>
        <w:rPr>
          <w:b/>
          <w:sz w:val="26"/>
          <w:szCs w:val="26"/>
        </w:rPr>
      </w:pPr>
      <w:r>
        <w:rPr>
          <w:b/>
          <w:bCs/>
          <w:sz w:val="26"/>
          <w:szCs w:val="26"/>
        </w:rPr>
        <w:t xml:space="preserve">по предоставлению муниципальной услуги </w:t>
      </w:r>
    </w:p>
    <w:p w:rsidR="00345CBA" w:rsidRDefault="00345CBA" w:rsidP="00345CBA">
      <w:pPr>
        <w:suppressAutoHyphens w:val="0"/>
        <w:jc w:val="center"/>
        <w:rPr>
          <w:b/>
          <w:bCs/>
          <w:sz w:val="26"/>
          <w:szCs w:val="26"/>
        </w:rPr>
      </w:pPr>
      <w:r>
        <w:rPr>
          <w:b/>
          <w:sz w:val="26"/>
          <w:szCs w:val="26"/>
        </w:rPr>
        <w:t>«Присвоение, изменение и аннулирование адреса объекта адресации»</w:t>
      </w:r>
    </w:p>
    <w:p w:rsidR="00345CBA" w:rsidRDefault="00345CBA" w:rsidP="00345CBA">
      <w:pPr>
        <w:suppressAutoHyphens w:val="0"/>
        <w:rPr>
          <w:b/>
          <w:bCs/>
          <w:sz w:val="26"/>
          <w:szCs w:val="26"/>
        </w:rPr>
      </w:pPr>
    </w:p>
    <w:p w:rsidR="00345CBA" w:rsidRDefault="00345CBA" w:rsidP="00345CBA">
      <w:pPr>
        <w:tabs>
          <w:tab w:val="left" w:pos="426"/>
          <w:tab w:val="left" w:pos="3263"/>
          <w:tab w:val="center" w:pos="4657"/>
        </w:tabs>
        <w:suppressAutoHyphens w:val="0"/>
        <w:ind w:firstLine="567"/>
        <w:jc w:val="center"/>
        <w:rPr>
          <w:sz w:val="26"/>
          <w:szCs w:val="26"/>
        </w:rPr>
      </w:pPr>
      <w:r>
        <w:rPr>
          <w:b/>
          <w:sz w:val="26"/>
          <w:szCs w:val="26"/>
        </w:rPr>
        <w:t>1. Общие положения</w:t>
      </w:r>
    </w:p>
    <w:p w:rsidR="00345CBA" w:rsidRDefault="00345CBA" w:rsidP="00345CBA">
      <w:pPr>
        <w:tabs>
          <w:tab w:val="left" w:pos="426"/>
        </w:tabs>
        <w:suppressAutoHyphens w:val="0"/>
        <w:jc w:val="both"/>
        <w:rPr>
          <w:sz w:val="26"/>
          <w:szCs w:val="26"/>
        </w:rPr>
      </w:pPr>
    </w:p>
    <w:p w:rsidR="00345CBA" w:rsidRDefault="00345CBA" w:rsidP="00345CBA">
      <w:pPr>
        <w:tabs>
          <w:tab w:val="left" w:pos="0"/>
          <w:tab w:val="center" w:pos="5102"/>
          <w:tab w:val="left" w:pos="7005"/>
        </w:tabs>
        <w:suppressAutoHyphens w:val="0"/>
        <w:ind w:firstLine="567"/>
        <w:rPr>
          <w:b/>
          <w:sz w:val="26"/>
          <w:szCs w:val="26"/>
        </w:rPr>
      </w:pPr>
      <w:r>
        <w:rPr>
          <w:b/>
          <w:sz w:val="26"/>
          <w:szCs w:val="26"/>
        </w:rPr>
        <w:tab/>
        <w:t xml:space="preserve">         Предмет регулирования </w:t>
      </w:r>
      <w:r>
        <w:rPr>
          <w:b/>
          <w:sz w:val="26"/>
          <w:szCs w:val="26"/>
        </w:rPr>
        <w:tab/>
      </w:r>
    </w:p>
    <w:p w:rsidR="00345CBA" w:rsidRDefault="00345CBA" w:rsidP="00345CBA">
      <w:pPr>
        <w:tabs>
          <w:tab w:val="left" w:pos="0"/>
          <w:tab w:val="center" w:pos="5102"/>
          <w:tab w:val="left" w:pos="7005"/>
        </w:tabs>
        <w:suppressAutoHyphens w:val="0"/>
        <w:ind w:firstLine="567"/>
        <w:rPr>
          <w:b/>
          <w:sz w:val="26"/>
          <w:szCs w:val="26"/>
        </w:rPr>
      </w:pPr>
    </w:p>
    <w:p w:rsidR="00345CBA" w:rsidRDefault="00345CBA" w:rsidP="00345CBA">
      <w:pPr>
        <w:ind w:firstLine="720"/>
        <w:jc w:val="both"/>
        <w:rPr>
          <w:bCs/>
          <w:sz w:val="26"/>
          <w:szCs w:val="26"/>
        </w:rPr>
      </w:pPr>
      <w:r>
        <w:rPr>
          <w:bCs/>
          <w:sz w:val="26"/>
          <w:szCs w:val="26"/>
        </w:rPr>
        <w:t xml:space="preserve">  1.1. </w:t>
      </w:r>
      <w:proofErr w:type="gramStart"/>
      <w:r>
        <w:rPr>
          <w:bCs/>
          <w:sz w:val="26"/>
          <w:szCs w:val="26"/>
        </w:rPr>
        <w:t xml:space="preserve">Настоящий административный регламент предоставления муниципальной услуги «Присвоение, изменение и аннулирование адреса объекта адресации»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изменение и аннулирование адреса объекта адресации» (далее — муниципальная услуга) </w:t>
      </w:r>
      <w:r>
        <w:rPr>
          <w:sz w:val="26"/>
          <w:szCs w:val="26"/>
        </w:rPr>
        <w:t>Администрацией  Жуковского сельского поселения</w:t>
      </w:r>
      <w:r>
        <w:rPr>
          <w:bCs/>
          <w:sz w:val="26"/>
          <w:szCs w:val="26"/>
        </w:rPr>
        <w:t xml:space="preserve"> (далее — Уполномоченный орган).</w:t>
      </w:r>
      <w:proofErr w:type="gramEnd"/>
    </w:p>
    <w:p w:rsidR="00345CBA" w:rsidRDefault="00345CBA" w:rsidP="00345CBA">
      <w:pPr>
        <w:ind w:firstLine="720"/>
        <w:jc w:val="both"/>
        <w:rPr>
          <w:bCs/>
          <w:sz w:val="26"/>
          <w:szCs w:val="26"/>
        </w:rPr>
      </w:pPr>
      <w:r>
        <w:rPr>
          <w:bCs/>
          <w:sz w:val="26"/>
          <w:szCs w:val="26"/>
        </w:rPr>
        <w:t>1.1.1. Объектом адресации являются:</w:t>
      </w:r>
    </w:p>
    <w:p w:rsidR="00345CBA" w:rsidRDefault="00345CBA" w:rsidP="00345CBA">
      <w:pPr>
        <w:ind w:firstLine="720"/>
        <w:jc w:val="both"/>
        <w:rPr>
          <w:bCs/>
          <w:sz w:val="26"/>
          <w:szCs w:val="26"/>
        </w:rPr>
      </w:pPr>
      <w:r>
        <w:rPr>
          <w:bCs/>
          <w:sz w:val="26"/>
          <w:szCs w:val="26"/>
        </w:rPr>
        <w:t>а) здание (строение, за исключением некапитального строения) в том числе, строительство которого не завершено;</w:t>
      </w:r>
    </w:p>
    <w:p w:rsidR="00345CBA" w:rsidRDefault="00345CBA" w:rsidP="00345CBA">
      <w:pPr>
        <w:ind w:firstLine="720"/>
        <w:jc w:val="both"/>
        <w:rPr>
          <w:bCs/>
          <w:sz w:val="26"/>
          <w:szCs w:val="26"/>
        </w:rPr>
      </w:pPr>
      <w:r>
        <w:rPr>
          <w:bCs/>
          <w:sz w:val="26"/>
          <w:szCs w:val="26"/>
        </w:rPr>
        <w:t>б) сооружение (за исключением некапитального сооружения и линейного объекта) в том числе, строительство которого не завершено;</w:t>
      </w:r>
    </w:p>
    <w:p w:rsidR="00345CBA" w:rsidRDefault="00345CBA" w:rsidP="00345CBA">
      <w:pPr>
        <w:ind w:firstLine="720"/>
        <w:jc w:val="both"/>
        <w:rPr>
          <w:bCs/>
          <w:sz w:val="26"/>
          <w:szCs w:val="26"/>
        </w:rPr>
      </w:pPr>
      <w:r>
        <w:rPr>
          <w:bCs/>
          <w:sz w:val="26"/>
          <w:szCs w:val="26"/>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345CBA" w:rsidRDefault="00345CBA" w:rsidP="00345CBA">
      <w:pPr>
        <w:ind w:firstLine="720"/>
        <w:jc w:val="both"/>
        <w:rPr>
          <w:bCs/>
          <w:sz w:val="26"/>
          <w:szCs w:val="26"/>
        </w:rPr>
      </w:pPr>
      <w:r>
        <w:rPr>
          <w:bCs/>
          <w:sz w:val="26"/>
          <w:szCs w:val="26"/>
        </w:rPr>
        <w:t>г) помещение, являющееся частью объекта капитального строительства;</w:t>
      </w:r>
    </w:p>
    <w:p w:rsidR="00345CBA" w:rsidRDefault="00345CBA" w:rsidP="00345CBA">
      <w:pPr>
        <w:ind w:firstLine="720"/>
        <w:jc w:val="both"/>
        <w:rPr>
          <w:bCs/>
          <w:sz w:val="26"/>
          <w:szCs w:val="26"/>
        </w:rPr>
      </w:pPr>
      <w:proofErr w:type="spellStart"/>
      <w:r>
        <w:rPr>
          <w:bCs/>
          <w:sz w:val="26"/>
          <w:szCs w:val="26"/>
        </w:rPr>
        <w:t>д</w:t>
      </w:r>
      <w:proofErr w:type="spellEnd"/>
      <w:r>
        <w:rPr>
          <w:bCs/>
          <w:sz w:val="26"/>
          <w:szCs w:val="26"/>
        </w:rPr>
        <w:t xml:space="preserve">) </w:t>
      </w:r>
      <w:proofErr w:type="spellStart"/>
      <w:r>
        <w:rPr>
          <w:bCs/>
          <w:sz w:val="26"/>
          <w:szCs w:val="26"/>
        </w:rPr>
        <w:t>машино-место</w:t>
      </w:r>
      <w:proofErr w:type="spellEnd"/>
      <w:r>
        <w:rPr>
          <w:bCs/>
          <w:sz w:val="26"/>
          <w:szCs w:val="26"/>
        </w:rPr>
        <w:t xml:space="preserve"> (за исключением </w:t>
      </w:r>
      <w:proofErr w:type="spellStart"/>
      <w:r>
        <w:rPr>
          <w:bCs/>
          <w:sz w:val="26"/>
          <w:szCs w:val="26"/>
        </w:rPr>
        <w:t>машино-места</w:t>
      </w:r>
      <w:proofErr w:type="spellEnd"/>
      <w:r>
        <w:rPr>
          <w:bCs/>
          <w:sz w:val="26"/>
          <w:szCs w:val="26"/>
        </w:rPr>
        <w:t>, являющегося частью некапитального здания или сооружения).</w:t>
      </w:r>
    </w:p>
    <w:p w:rsidR="00345CBA" w:rsidRDefault="00345CBA" w:rsidP="00345CBA">
      <w:pPr>
        <w:ind w:firstLine="720"/>
        <w:jc w:val="both"/>
        <w:rPr>
          <w:bCs/>
          <w:sz w:val="26"/>
          <w:szCs w:val="26"/>
        </w:rPr>
      </w:pPr>
    </w:p>
    <w:p w:rsidR="00345CBA" w:rsidRDefault="00345CBA" w:rsidP="00345CBA">
      <w:pPr>
        <w:tabs>
          <w:tab w:val="left" w:pos="4335"/>
        </w:tabs>
        <w:ind w:firstLine="567"/>
        <w:jc w:val="both"/>
        <w:rPr>
          <w:b/>
          <w:bCs/>
          <w:sz w:val="26"/>
          <w:szCs w:val="26"/>
        </w:rPr>
      </w:pPr>
      <w:r>
        <w:rPr>
          <w:bCs/>
          <w:sz w:val="26"/>
          <w:szCs w:val="26"/>
        </w:rPr>
        <w:tab/>
      </w:r>
      <w:r>
        <w:rPr>
          <w:b/>
          <w:bCs/>
          <w:sz w:val="26"/>
          <w:szCs w:val="26"/>
        </w:rPr>
        <w:t>Круг заявителей</w:t>
      </w:r>
    </w:p>
    <w:p w:rsidR="00345CBA" w:rsidRDefault="00345CBA" w:rsidP="00345CBA">
      <w:pPr>
        <w:ind w:firstLine="720"/>
        <w:jc w:val="center"/>
        <w:rPr>
          <w:b/>
          <w:bCs/>
          <w:sz w:val="26"/>
          <w:szCs w:val="26"/>
        </w:rPr>
      </w:pPr>
    </w:p>
    <w:p w:rsidR="00345CBA" w:rsidRDefault="00345CBA" w:rsidP="00345CBA">
      <w:pPr>
        <w:ind w:firstLine="720"/>
        <w:jc w:val="both"/>
        <w:rPr>
          <w:bCs/>
          <w:sz w:val="26"/>
          <w:szCs w:val="26"/>
        </w:rPr>
      </w:pPr>
      <w:r>
        <w:rPr>
          <w:bCs/>
          <w:sz w:val="26"/>
          <w:szCs w:val="26"/>
        </w:rPr>
        <w:t>1.2. Заявителями на получение муниципальной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345CBA" w:rsidRDefault="00345CBA" w:rsidP="00345CBA">
      <w:pPr>
        <w:ind w:firstLine="720"/>
        <w:jc w:val="both"/>
        <w:rPr>
          <w:bCs/>
          <w:sz w:val="26"/>
          <w:szCs w:val="26"/>
        </w:rPr>
      </w:pPr>
      <w:r>
        <w:rPr>
          <w:bCs/>
          <w:sz w:val="26"/>
          <w:szCs w:val="26"/>
        </w:rPr>
        <w:t>1) собственники объекта адресации;</w:t>
      </w:r>
    </w:p>
    <w:p w:rsidR="00345CBA" w:rsidRDefault="00345CBA" w:rsidP="00345CBA">
      <w:pPr>
        <w:ind w:firstLine="720"/>
        <w:jc w:val="both"/>
        <w:rPr>
          <w:bCs/>
          <w:sz w:val="26"/>
          <w:szCs w:val="26"/>
        </w:rPr>
      </w:pPr>
      <w:r>
        <w:rPr>
          <w:bCs/>
          <w:sz w:val="26"/>
          <w:szCs w:val="26"/>
        </w:rPr>
        <w:t>2) лица, обладающие одним из следующих вещных прав на объект адресации:</w:t>
      </w:r>
    </w:p>
    <w:p w:rsidR="00345CBA" w:rsidRDefault="00345CBA" w:rsidP="00345CBA">
      <w:pPr>
        <w:ind w:firstLine="720"/>
        <w:jc w:val="both"/>
        <w:rPr>
          <w:bCs/>
          <w:sz w:val="26"/>
          <w:szCs w:val="26"/>
        </w:rPr>
      </w:pPr>
      <w:r>
        <w:rPr>
          <w:bCs/>
          <w:sz w:val="26"/>
          <w:szCs w:val="26"/>
        </w:rPr>
        <w:t>право хозяйственного ведения;</w:t>
      </w:r>
    </w:p>
    <w:p w:rsidR="00345CBA" w:rsidRDefault="00345CBA" w:rsidP="00345CBA">
      <w:pPr>
        <w:ind w:firstLine="720"/>
        <w:jc w:val="both"/>
        <w:rPr>
          <w:bCs/>
          <w:sz w:val="26"/>
          <w:szCs w:val="26"/>
        </w:rPr>
      </w:pPr>
      <w:r>
        <w:rPr>
          <w:bCs/>
          <w:sz w:val="26"/>
          <w:szCs w:val="26"/>
        </w:rPr>
        <w:t>право оперативного управления;</w:t>
      </w:r>
    </w:p>
    <w:p w:rsidR="00345CBA" w:rsidRDefault="00345CBA" w:rsidP="00345CBA">
      <w:pPr>
        <w:ind w:firstLine="720"/>
        <w:jc w:val="both"/>
        <w:rPr>
          <w:bCs/>
          <w:sz w:val="26"/>
          <w:szCs w:val="26"/>
        </w:rPr>
      </w:pPr>
      <w:r>
        <w:rPr>
          <w:bCs/>
          <w:sz w:val="26"/>
          <w:szCs w:val="26"/>
        </w:rPr>
        <w:t>право пожизненно наследуемого владения;</w:t>
      </w:r>
    </w:p>
    <w:p w:rsidR="00345CBA" w:rsidRDefault="00345CBA" w:rsidP="00345CBA">
      <w:pPr>
        <w:ind w:firstLine="720"/>
        <w:jc w:val="both"/>
        <w:rPr>
          <w:bCs/>
          <w:sz w:val="26"/>
          <w:szCs w:val="26"/>
        </w:rPr>
      </w:pPr>
      <w:r>
        <w:rPr>
          <w:bCs/>
          <w:sz w:val="26"/>
          <w:szCs w:val="26"/>
        </w:rPr>
        <w:t>право постоянного (бессрочного) пользования;</w:t>
      </w:r>
    </w:p>
    <w:p w:rsidR="00345CBA" w:rsidRDefault="00345CBA" w:rsidP="00345CBA">
      <w:pPr>
        <w:ind w:firstLine="720"/>
        <w:jc w:val="both"/>
        <w:rPr>
          <w:bCs/>
          <w:sz w:val="26"/>
          <w:szCs w:val="26"/>
        </w:rPr>
      </w:pPr>
      <w:proofErr w:type="gramStart"/>
      <w:r>
        <w:rPr>
          <w:bCs/>
          <w:sz w:val="26"/>
          <w:szCs w:val="26"/>
        </w:rPr>
        <w:t xml:space="preserve">3)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w:t>
      </w:r>
      <w:r>
        <w:rPr>
          <w:bCs/>
          <w:sz w:val="26"/>
          <w:szCs w:val="26"/>
        </w:rPr>
        <w:lastRenderedPageBreak/>
        <w:t>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p w:rsidR="00345CBA" w:rsidRDefault="00345CBA" w:rsidP="00345CBA">
      <w:pPr>
        <w:ind w:firstLine="720"/>
        <w:jc w:val="both"/>
        <w:rPr>
          <w:bCs/>
          <w:sz w:val="26"/>
          <w:szCs w:val="26"/>
        </w:rPr>
      </w:pPr>
      <w:r>
        <w:rPr>
          <w:bCs/>
          <w:sz w:val="26"/>
          <w:szCs w:val="26"/>
        </w:rPr>
        <w:t>4) представители заявителя, действующие в силу полномочий, основанных на оформленной в установленном законодательством порядке доверенности;</w:t>
      </w:r>
    </w:p>
    <w:p w:rsidR="00345CBA" w:rsidRDefault="00345CBA" w:rsidP="00345CBA">
      <w:pPr>
        <w:ind w:firstLine="720"/>
        <w:jc w:val="both"/>
        <w:rPr>
          <w:bCs/>
          <w:sz w:val="26"/>
          <w:szCs w:val="26"/>
        </w:rPr>
      </w:pPr>
      <w:r>
        <w:rPr>
          <w:bCs/>
          <w:sz w:val="26"/>
          <w:szCs w:val="26"/>
        </w:rPr>
        <w:t>5)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345CBA" w:rsidRDefault="00345CBA" w:rsidP="00345CBA">
      <w:pPr>
        <w:ind w:firstLine="720"/>
        <w:jc w:val="both"/>
        <w:rPr>
          <w:bCs/>
          <w:sz w:val="26"/>
          <w:szCs w:val="26"/>
        </w:rPr>
      </w:pPr>
      <w:r>
        <w:rPr>
          <w:bCs/>
          <w:sz w:val="26"/>
          <w:szCs w:val="26"/>
        </w:rPr>
        <w:t xml:space="preserve">6)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w:t>
      </w:r>
    </w:p>
    <w:p w:rsidR="00345CBA" w:rsidRDefault="00345CBA" w:rsidP="00345CBA">
      <w:pPr>
        <w:ind w:firstLine="720"/>
        <w:jc w:val="both"/>
        <w:rPr>
          <w:b/>
          <w:bCs/>
          <w:sz w:val="26"/>
          <w:szCs w:val="26"/>
        </w:rPr>
      </w:pPr>
      <w:r>
        <w:rPr>
          <w:bCs/>
          <w:sz w:val="26"/>
          <w:szCs w:val="26"/>
        </w:rPr>
        <w:t>7)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345CBA" w:rsidRDefault="00345CBA" w:rsidP="00345CBA">
      <w:pPr>
        <w:ind w:firstLine="720"/>
        <w:jc w:val="center"/>
        <w:rPr>
          <w:b/>
          <w:bCs/>
          <w:sz w:val="26"/>
          <w:szCs w:val="26"/>
        </w:rPr>
      </w:pPr>
    </w:p>
    <w:p w:rsidR="00345CBA" w:rsidRDefault="00345CBA" w:rsidP="00345CBA">
      <w:pPr>
        <w:tabs>
          <w:tab w:val="left" w:pos="426"/>
        </w:tabs>
        <w:suppressAutoHyphens w:val="0"/>
        <w:ind w:firstLine="567"/>
        <w:jc w:val="center"/>
        <w:rPr>
          <w:b/>
          <w:sz w:val="26"/>
          <w:szCs w:val="26"/>
        </w:rPr>
      </w:pPr>
      <w:r>
        <w:rPr>
          <w:b/>
          <w:sz w:val="26"/>
          <w:szCs w:val="26"/>
        </w:rPr>
        <w:t xml:space="preserve">Требования к порядку информирования о предоставлении </w:t>
      </w:r>
    </w:p>
    <w:p w:rsidR="00345CBA" w:rsidRDefault="00345CBA" w:rsidP="00345CBA">
      <w:pPr>
        <w:tabs>
          <w:tab w:val="left" w:pos="426"/>
        </w:tabs>
        <w:suppressAutoHyphens w:val="0"/>
        <w:ind w:firstLine="567"/>
        <w:jc w:val="center"/>
        <w:rPr>
          <w:sz w:val="26"/>
          <w:szCs w:val="26"/>
        </w:rPr>
      </w:pPr>
      <w:r>
        <w:rPr>
          <w:b/>
          <w:sz w:val="26"/>
          <w:szCs w:val="26"/>
        </w:rPr>
        <w:t xml:space="preserve">муниципальной услуги </w:t>
      </w:r>
    </w:p>
    <w:p w:rsidR="00345CBA" w:rsidRDefault="00345CBA" w:rsidP="00345CBA">
      <w:pPr>
        <w:tabs>
          <w:tab w:val="left" w:pos="426"/>
        </w:tabs>
        <w:suppressAutoHyphens w:val="0"/>
        <w:jc w:val="both"/>
        <w:rPr>
          <w:sz w:val="26"/>
          <w:szCs w:val="26"/>
        </w:rPr>
      </w:pPr>
    </w:p>
    <w:p w:rsidR="00345CBA" w:rsidRDefault="00345CBA" w:rsidP="00345CBA">
      <w:pPr>
        <w:tabs>
          <w:tab w:val="left" w:pos="426"/>
        </w:tabs>
        <w:suppressAutoHyphens w:val="0"/>
        <w:ind w:firstLine="709"/>
        <w:jc w:val="both"/>
        <w:rPr>
          <w:sz w:val="26"/>
          <w:szCs w:val="26"/>
        </w:rPr>
      </w:pPr>
      <w:r>
        <w:rPr>
          <w:sz w:val="26"/>
          <w:szCs w:val="26"/>
        </w:rPr>
        <w:t>1.3.  Порядок информирования муниципальной услуги.</w:t>
      </w:r>
    </w:p>
    <w:p w:rsidR="00345CBA" w:rsidRDefault="00345CBA" w:rsidP="00345CBA">
      <w:pPr>
        <w:tabs>
          <w:tab w:val="left" w:pos="426"/>
        </w:tabs>
        <w:suppressAutoHyphens w:val="0"/>
        <w:ind w:firstLine="709"/>
        <w:jc w:val="both"/>
        <w:rPr>
          <w:sz w:val="26"/>
          <w:szCs w:val="26"/>
        </w:rPr>
      </w:pPr>
      <w:r>
        <w:rPr>
          <w:sz w:val="26"/>
          <w:szCs w:val="26"/>
        </w:rPr>
        <w:t>1) Сведения о местонахождении, контактных телефонах (телефонах для справок), интернет - адресах, адресах электронной почты (Приложение № 1).</w:t>
      </w:r>
      <w:r>
        <w:rPr>
          <w:sz w:val="26"/>
          <w:szCs w:val="26"/>
        </w:rPr>
        <w:tab/>
      </w:r>
    </w:p>
    <w:p w:rsidR="00345CBA" w:rsidRDefault="00345CBA" w:rsidP="00345CBA">
      <w:pPr>
        <w:tabs>
          <w:tab w:val="left" w:pos="426"/>
        </w:tabs>
        <w:suppressAutoHyphens w:val="0"/>
        <w:ind w:firstLine="709"/>
        <w:jc w:val="both"/>
        <w:rPr>
          <w:sz w:val="26"/>
          <w:szCs w:val="26"/>
        </w:rPr>
      </w:pPr>
      <w:r>
        <w:rPr>
          <w:sz w:val="26"/>
          <w:szCs w:val="26"/>
        </w:rPr>
        <w:t xml:space="preserve">1.4. Порядок информирования о правилах предоставления муниципальной услуги:     </w:t>
      </w:r>
    </w:p>
    <w:p w:rsidR="00345CBA" w:rsidRDefault="00345CBA" w:rsidP="00345CBA">
      <w:pPr>
        <w:tabs>
          <w:tab w:val="left" w:pos="426"/>
        </w:tabs>
        <w:suppressAutoHyphens w:val="0"/>
        <w:ind w:firstLine="709"/>
        <w:jc w:val="both"/>
        <w:rPr>
          <w:sz w:val="26"/>
          <w:szCs w:val="26"/>
        </w:rPr>
      </w:pPr>
      <w:r>
        <w:rPr>
          <w:sz w:val="26"/>
          <w:szCs w:val="26"/>
        </w:rPr>
        <w:t>1) информация о муниципальной услуге предоставляется:</w:t>
      </w:r>
    </w:p>
    <w:p w:rsidR="00345CBA" w:rsidRDefault="00345CBA" w:rsidP="00345CBA">
      <w:pPr>
        <w:tabs>
          <w:tab w:val="left" w:pos="426"/>
        </w:tabs>
        <w:suppressAutoHyphens w:val="0"/>
        <w:ind w:firstLine="709"/>
        <w:jc w:val="both"/>
        <w:rPr>
          <w:sz w:val="26"/>
          <w:szCs w:val="26"/>
        </w:rPr>
      </w:pPr>
      <w:r>
        <w:rPr>
          <w:sz w:val="26"/>
          <w:szCs w:val="26"/>
        </w:rPr>
        <w:t>при личном письменном или устном обращении заявителя в Администрацию Жуковского сельского поселения (далее - Администрация);</w:t>
      </w:r>
    </w:p>
    <w:p w:rsidR="00345CBA" w:rsidRDefault="00345CBA" w:rsidP="00345CBA">
      <w:pPr>
        <w:suppressAutoHyphens w:val="0"/>
        <w:ind w:firstLine="709"/>
        <w:jc w:val="both"/>
        <w:rPr>
          <w:sz w:val="26"/>
          <w:szCs w:val="26"/>
        </w:rPr>
      </w:pPr>
      <w:r>
        <w:rPr>
          <w:sz w:val="26"/>
          <w:szCs w:val="26"/>
        </w:rPr>
        <w:t>по электронной почте;</w:t>
      </w:r>
    </w:p>
    <w:p w:rsidR="00345CBA" w:rsidRDefault="00345CBA" w:rsidP="00345CBA">
      <w:pPr>
        <w:tabs>
          <w:tab w:val="left" w:pos="426"/>
        </w:tabs>
        <w:suppressAutoHyphens w:val="0"/>
        <w:ind w:firstLine="709"/>
        <w:jc w:val="both"/>
        <w:rPr>
          <w:sz w:val="26"/>
          <w:szCs w:val="26"/>
        </w:rPr>
      </w:pPr>
      <w:r>
        <w:rPr>
          <w:sz w:val="26"/>
          <w:szCs w:val="26"/>
        </w:rPr>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345CBA" w:rsidRDefault="00345CBA" w:rsidP="00345CBA">
      <w:pPr>
        <w:tabs>
          <w:tab w:val="left" w:pos="426"/>
        </w:tabs>
        <w:suppressAutoHyphens w:val="0"/>
        <w:ind w:firstLine="709"/>
        <w:jc w:val="both"/>
        <w:rPr>
          <w:rFonts w:eastAsia="Arial"/>
          <w:sz w:val="26"/>
          <w:szCs w:val="26"/>
        </w:rPr>
      </w:pPr>
      <w:r>
        <w:rPr>
          <w:sz w:val="26"/>
          <w:szCs w:val="26"/>
        </w:rPr>
        <w:t>2)</w:t>
      </w:r>
      <w:r>
        <w:rPr>
          <w:bCs/>
          <w:sz w:val="26"/>
          <w:szCs w:val="26"/>
        </w:rPr>
        <w:t xml:space="preserve"> </w:t>
      </w:r>
      <w:r>
        <w:rPr>
          <w:sz w:val="26"/>
          <w:szCs w:val="26"/>
        </w:rPr>
        <w:t xml:space="preserve">информирование заявителей о порядке предоставления муниципальной услуги проводится в рабочее время ответственным специалистом Администрации </w:t>
      </w:r>
      <w:r>
        <w:rPr>
          <w:color w:val="000000"/>
          <w:sz w:val="27"/>
          <w:szCs w:val="27"/>
        </w:rPr>
        <w:t xml:space="preserve">Жуковского </w:t>
      </w:r>
      <w:r>
        <w:rPr>
          <w:sz w:val="26"/>
          <w:szCs w:val="26"/>
        </w:rPr>
        <w:t>сельского поселения (при личном обращении, по телефону, устно или письменно) безвозмездно;</w:t>
      </w:r>
    </w:p>
    <w:p w:rsidR="00345CBA" w:rsidRDefault="00345CBA" w:rsidP="00345CBA">
      <w:pPr>
        <w:tabs>
          <w:tab w:val="left" w:pos="426"/>
        </w:tabs>
        <w:suppressAutoHyphens w:val="0"/>
        <w:ind w:firstLine="709"/>
        <w:jc w:val="both"/>
        <w:rPr>
          <w:rFonts w:eastAsia="Arial"/>
          <w:sz w:val="26"/>
          <w:szCs w:val="26"/>
        </w:rPr>
      </w:pPr>
      <w:r>
        <w:rPr>
          <w:rFonts w:eastAsia="Arial"/>
          <w:sz w:val="26"/>
          <w:szCs w:val="26"/>
        </w:rPr>
        <w:t>3)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345CBA" w:rsidRDefault="00345CBA" w:rsidP="00345CBA">
      <w:pPr>
        <w:tabs>
          <w:tab w:val="left" w:pos="426"/>
        </w:tabs>
        <w:suppressAutoHyphens w:val="0"/>
        <w:ind w:firstLine="709"/>
        <w:jc w:val="both"/>
        <w:rPr>
          <w:rFonts w:eastAsia="Arial"/>
          <w:bCs/>
          <w:sz w:val="26"/>
          <w:szCs w:val="26"/>
        </w:rPr>
      </w:pPr>
      <w:r>
        <w:rPr>
          <w:rFonts w:eastAsia="Arial"/>
          <w:sz w:val="26"/>
          <w:szCs w:val="26"/>
        </w:rPr>
        <w:t>4)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345CBA" w:rsidRDefault="00345CBA" w:rsidP="00345CBA">
      <w:pPr>
        <w:tabs>
          <w:tab w:val="left" w:pos="426"/>
        </w:tabs>
        <w:suppressAutoHyphens w:val="0"/>
        <w:ind w:firstLine="709"/>
        <w:jc w:val="both"/>
        <w:rPr>
          <w:rFonts w:eastAsia="Arial"/>
          <w:sz w:val="26"/>
          <w:szCs w:val="26"/>
        </w:rPr>
      </w:pPr>
      <w:r>
        <w:rPr>
          <w:rFonts w:eastAsia="Arial"/>
          <w:bCs/>
          <w:sz w:val="26"/>
          <w:szCs w:val="26"/>
        </w:rPr>
        <w:t>а) разъяснять требования Законодательства РФ, Ростовской области, нормативно-правовых актов Дубовского района по вопросам п</w:t>
      </w:r>
      <w:r>
        <w:rPr>
          <w:sz w:val="26"/>
          <w:szCs w:val="26"/>
        </w:rPr>
        <w:t>родажи земельного участка,</w:t>
      </w:r>
      <w:r>
        <w:rPr>
          <w:bCs/>
          <w:sz w:val="26"/>
          <w:szCs w:val="26"/>
        </w:rPr>
        <w:t xml:space="preserve"> без проведения торгов</w:t>
      </w:r>
      <w:r>
        <w:rPr>
          <w:rFonts w:eastAsia="Arial"/>
          <w:bCs/>
          <w:sz w:val="26"/>
          <w:szCs w:val="26"/>
        </w:rPr>
        <w:t>;</w:t>
      </w:r>
    </w:p>
    <w:p w:rsidR="00345CBA" w:rsidRDefault="00345CBA" w:rsidP="00345CBA">
      <w:pPr>
        <w:tabs>
          <w:tab w:val="left" w:pos="426"/>
        </w:tabs>
        <w:suppressAutoHyphens w:val="0"/>
        <w:ind w:firstLine="709"/>
        <w:jc w:val="both"/>
        <w:rPr>
          <w:rFonts w:eastAsia="Arial"/>
          <w:sz w:val="26"/>
          <w:szCs w:val="26"/>
        </w:rPr>
      </w:pPr>
      <w:r>
        <w:rPr>
          <w:rFonts w:eastAsia="Arial"/>
          <w:sz w:val="26"/>
          <w:szCs w:val="26"/>
        </w:rPr>
        <w:t>б) довести основные положения имеющихся законодательных и нормативно-правовых актов, инструкций и правил;</w:t>
      </w:r>
    </w:p>
    <w:p w:rsidR="00345CBA" w:rsidRDefault="00345CBA" w:rsidP="00345CBA">
      <w:pPr>
        <w:tabs>
          <w:tab w:val="left" w:pos="426"/>
        </w:tabs>
        <w:suppressAutoHyphens w:val="0"/>
        <w:ind w:firstLine="709"/>
        <w:jc w:val="both"/>
        <w:rPr>
          <w:rFonts w:eastAsia="Arial"/>
          <w:sz w:val="26"/>
          <w:szCs w:val="26"/>
        </w:rPr>
      </w:pPr>
      <w:r>
        <w:rPr>
          <w:rFonts w:eastAsia="Arial"/>
          <w:sz w:val="26"/>
          <w:szCs w:val="26"/>
        </w:rPr>
        <w:t>в) выработать и довести до заявителя конкретные рекомендации по решению заявленного вопроса;</w:t>
      </w:r>
    </w:p>
    <w:p w:rsidR="00345CBA" w:rsidRDefault="00345CBA" w:rsidP="00345CBA">
      <w:pPr>
        <w:tabs>
          <w:tab w:val="left" w:pos="426"/>
        </w:tabs>
        <w:suppressAutoHyphens w:val="0"/>
        <w:ind w:firstLine="709"/>
        <w:jc w:val="both"/>
        <w:rPr>
          <w:rFonts w:eastAsia="Arial"/>
          <w:sz w:val="26"/>
          <w:szCs w:val="26"/>
        </w:rPr>
      </w:pPr>
      <w:r>
        <w:rPr>
          <w:rFonts w:eastAsia="Arial"/>
          <w:sz w:val="26"/>
          <w:szCs w:val="26"/>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345CBA" w:rsidRDefault="00345CBA" w:rsidP="00345CBA">
      <w:pPr>
        <w:tabs>
          <w:tab w:val="left" w:pos="426"/>
        </w:tabs>
        <w:suppressAutoHyphens w:val="0"/>
        <w:ind w:firstLine="709"/>
        <w:jc w:val="both"/>
        <w:rPr>
          <w:rFonts w:eastAsia="Arial"/>
          <w:sz w:val="26"/>
          <w:szCs w:val="26"/>
        </w:rPr>
      </w:pPr>
      <w:proofErr w:type="spellStart"/>
      <w:r>
        <w:rPr>
          <w:rFonts w:eastAsia="Arial"/>
          <w:sz w:val="26"/>
          <w:szCs w:val="26"/>
        </w:rPr>
        <w:lastRenderedPageBreak/>
        <w:t>д</w:t>
      </w:r>
      <w:proofErr w:type="spellEnd"/>
      <w:r>
        <w:rPr>
          <w:rFonts w:eastAsia="Arial"/>
          <w:sz w:val="26"/>
          <w:szCs w:val="26"/>
        </w:rPr>
        <w:t xml:space="preserve">)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345CBA" w:rsidRDefault="00345CBA" w:rsidP="00345CBA">
      <w:pPr>
        <w:tabs>
          <w:tab w:val="left" w:pos="426"/>
        </w:tabs>
        <w:suppressAutoHyphens w:val="0"/>
        <w:ind w:firstLine="709"/>
        <w:jc w:val="both"/>
        <w:rPr>
          <w:rFonts w:eastAsia="Arial"/>
          <w:sz w:val="26"/>
          <w:szCs w:val="26"/>
        </w:rPr>
      </w:pPr>
      <w:r>
        <w:rPr>
          <w:rFonts w:eastAsia="Arial"/>
          <w:sz w:val="26"/>
          <w:szCs w:val="26"/>
        </w:rPr>
        <w:t>е) время разговора не должно превышать 10 минут.</w:t>
      </w:r>
    </w:p>
    <w:p w:rsidR="00345CBA" w:rsidRDefault="00345CBA" w:rsidP="00345CBA">
      <w:pPr>
        <w:tabs>
          <w:tab w:val="left" w:pos="426"/>
        </w:tabs>
        <w:suppressAutoHyphens w:val="0"/>
        <w:jc w:val="both"/>
        <w:rPr>
          <w:sz w:val="26"/>
          <w:szCs w:val="26"/>
        </w:rPr>
      </w:pPr>
      <w:r>
        <w:rPr>
          <w:rFonts w:eastAsia="Arial"/>
          <w:sz w:val="26"/>
          <w:szCs w:val="26"/>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345CBA" w:rsidRDefault="00345CBA" w:rsidP="00345CBA">
      <w:pPr>
        <w:tabs>
          <w:tab w:val="left" w:pos="426"/>
        </w:tabs>
        <w:suppressAutoHyphens w:val="0"/>
        <w:jc w:val="both"/>
        <w:rPr>
          <w:sz w:val="26"/>
          <w:szCs w:val="26"/>
        </w:rPr>
      </w:pPr>
    </w:p>
    <w:p w:rsidR="00345CBA" w:rsidRDefault="00345CBA" w:rsidP="00345CBA">
      <w:pPr>
        <w:suppressAutoHyphens w:val="0"/>
        <w:ind w:firstLine="709"/>
        <w:jc w:val="center"/>
        <w:rPr>
          <w:b/>
          <w:sz w:val="26"/>
          <w:szCs w:val="26"/>
        </w:rPr>
      </w:pPr>
      <w:r>
        <w:rPr>
          <w:b/>
          <w:sz w:val="26"/>
          <w:szCs w:val="26"/>
        </w:rPr>
        <w:t>2. Стандарт предоставления муниципальной услуги</w:t>
      </w:r>
    </w:p>
    <w:p w:rsidR="00345CBA" w:rsidRDefault="00345CBA" w:rsidP="00345CBA">
      <w:pPr>
        <w:suppressAutoHyphens w:val="0"/>
        <w:rPr>
          <w:b/>
          <w:sz w:val="26"/>
          <w:szCs w:val="26"/>
        </w:rPr>
      </w:pPr>
    </w:p>
    <w:p w:rsidR="00345CBA" w:rsidRDefault="00345CBA" w:rsidP="00345CBA">
      <w:pPr>
        <w:suppressAutoHyphens w:val="0"/>
        <w:ind w:firstLine="567"/>
        <w:jc w:val="center"/>
        <w:rPr>
          <w:rFonts w:eastAsia="Arial"/>
          <w:b/>
          <w:sz w:val="26"/>
          <w:szCs w:val="26"/>
        </w:rPr>
      </w:pPr>
      <w:r>
        <w:rPr>
          <w:rFonts w:eastAsia="Arial"/>
          <w:b/>
          <w:sz w:val="26"/>
          <w:szCs w:val="26"/>
        </w:rPr>
        <w:t>Наименование муниципальной услуги</w:t>
      </w:r>
    </w:p>
    <w:p w:rsidR="00345CBA" w:rsidRDefault="00345CBA" w:rsidP="00345CBA">
      <w:pPr>
        <w:suppressAutoHyphens w:val="0"/>
        <w:jc w:val="center"/>
        <w:rPr>
          <w:rFonts w:eastAsia="Arial"/>
          <w:b/>
          <w:sz w:val="26"/>
          <w:szCs w:val="26"/>
        </w:rPr>
      </w:pPr>
    </w:p>
    <w:p w:rsidR="00345CBA" w:rsidRDefault="00345CBA" w:rsidP="00345CBA">
      <w:pPr>
        <w:ind w:firstLine="720"/>
        <w:jc w:val="both"/>
        <w:rPr>
          <w:bCs/>
          <w:sz w:val="26"/>
          <w:szCs w:val="26"/>
        </w:rPr>
      </w:pPr>
      <w:r>
        <w:rPr>
          <w:bCs/>
          <w:sz w:val="26"/>
          <w:szCs w:val="26"/>
        </w:rPr>
        <w:t xml:space="preserve">2.1. «Присвоение, изменение и аннулирование адреса объекта адресации». </w:t>
      </w:r>
    </w:p>
    <w:p w:rsidR="00345CBA" w:rsidRDefault="00345CBA" w:rsidP="00345CBA">
      <w:pPr>
        <w:ind w:firstLine="720"/>
        <w:jc w:val="both"/>
        <w:rPr>
          <w:bCs/>
          <w:sz w:val="26"/>
          <w:szCs w:val="26"/>
        </w:rPr>
      </w:pPr>
    </w:p>
    <w:p w:rsidR="00345CBA" w:rsidRPr="000D3980" w:rsidRDefault="00345CBA" w:rsidP="00345CBA">
      <w:pPr>
        <w:pStyle w:val="ConsPlusCell"/>
        <w:ind w:firstLine="567"/>
        <w:jc w:val="center"/>
        <w:rPr>
          <w:rFonts w:ascii="Times New Roman" w:hAnsi="Times New Roman" w:cs="Times New Roman"/>
          <w:sz w:val="28"/>
          <w:szCs w:val="28"/>
        </w:rPr>
      </w:pPr>
      <w:r>
        <w:rPr>
          <w:rFonts w:ascii="Times New Roman" w:hAnsi="Times New Roman" w:cs="Times New Roman"/>
          <w:b/>
          <w:sz w:val="26"/>
          <w:szCs w:val="26"/>
        </w:rPr>
        <w:t>Наименование органа, предоставляющего муниципальную услугу</w:t>
      </w:r>
    </w:p>
    <w:p w:rsidR="00345CBA" w:rsidRDefault="00345CBA" w:rsidP="00345CBA">
      <w:pPr>
        <w:pStyle w:val="ConsPlusCell"/>
        <w:rPr>
          <w:rFonts w:ascii="Times New Roman" w:hAnsi="Times New Roman" w:cs="Times New Roman"/>
          <w:b/>
          <w:sz w:val="26"/>
          <w:szCs w:val="26"/>
        </w:rPr>
      </w:pPr>
    </w:p>
    <w:p w:rsidR="00345CBA" w:rsidRDefault="00345CBA" w:rsidP="00345CBA">
      <w:pPr>
        <w:pStyle w:val="ConsPlusCell"/>
        <w:rPr>
          <w:rFonts w:ascii="Times New Roman" w:hAnsi="Times New Roman" w:cs="Times New Roman"/>
          <w:sz w:val="26"/>
          <w:szCs w:val="26"/>
        </w:rPr>
      </w:pPr>
      <w:r>
        <w:rPr>
          <w:rFonts w:ascii="Times New Roman" w:hAnsi="Times New Roman" w:cs="Times New Roman"/>
          <w:sz w:val="26"/>
          <w:szCs w:val="26"/>
        </w:rPr>
        <w:t xml:space="preserve">2.2. </w:t>
      </w:r>
      <w:proofErr w:type="gramStart"/>
      <w:r>
        <w:rPr>
          <w:rFonts w:ascii="Times New Roman" w:hAnsi="Times New Roman" w:cs="Times New Roman"/>
          <w:sz w:val="26"/>
          <w:szCs w:val="26"/>
        </w:rPr>
        <w:t>Муниципальная</w:t>
      </w:r>
      <w:proofErr w:type="gramEnd"/>
      <w:r>
        <w:rPr>
          <w:rFonts w:ascii="Times New Roman" w:hAnsi="Times New Roman" w:cs="Times New Roman"/>
          <w:sz w:val="26"/>
          <w:szCs w:val="26"/>
        </w:rPr>
        <w:t xml:space="preserve"> услугу предоставляется Администрацией  Жуковского сельского поселения.</w:t>
      </w:r>
    </w:p>
    <w:p w:rsidR="00345CBA" w:rsidRDefault="00345CBA" w:rsidP="00345CBA">
      <w:pPr>
        <w:pStyle w:val="ConsPlusCell"/>
        <w:rPr>
          <w:rFonts w:ascii="Times New Roman" w:hAnsi="Times New Roman" w:cs="Times New Roman"/>
          <w:bCs/>
          <w:sz w:val="26"/>
          <w:szCs w:val="26"/>
        </w:rPr>
      </w:pPr>
      <w:r>
        <w:rPr>
          <w:rFonts w:ascii="Times New Roman" w:hAnsi="Times New Roman" w:cs="Times New Roman"/>
          <w:sz w:val="26"/>
          <w:szCs w:val="26"/>
        </w:rPr>
        <w:t>2.3. В предоставлении муниципальной услуги принимают участие:</w:t>
      </w:r>
    </w:p>
    <w:p w:rsidR="00345CBA" w:rsidRDefault="00345CBA" w:rsidP="00345CBA">
      <w:pPr>
        <w:ind w:firstLine="720"/>
        <w:jc w:val="both"/>
        <w:rPr>
          <w:bCs/>
          <w:sz w:val="26"/>
          <w:szCs w:val="26"/>
        </w:rPr>
      </w:pPr>
      <w:r>
        <w:rPr>
          <w:bCs/>
          <w:sz w:val="26"/>
          <w:szCs w:val="26"/>
        </w:rPr>
        <w:t>оператором федеральной информационной адресной системы (далее - Оператор ФИАС);</w:t>
      </w:r>
    </w:p>
    <w:p w:rsidR="00345CBA" w:rsidRDefault="00345CBA" w:rsidP="00345CBA">
      <w:pPr>
        <w:ind w:firstLine="720"/>
        <w:jc w:val="both"/>
        <w:rPr>
          <w:bCs/>
          <w:sz w:val="26"/>
          <w:szCs w:val="26"/>
        </w:rPr>
      </w:pPr>
      <w:r>
        <w:rPr>
          <w:bCs/>
          <w:sz w:val="26"/>
          <w:szCs w:val="26"/>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345CBA" w:rsidRDefault="00345CBA" w:rsidP="00345CBA">
      <w:pPr>
        <w:ind w:firstLine="720"/>
        <w:jc w:val="both"/>
        <w:rPr>
          <w:bCs/>
          <w:sz w:val="26"/>
          <w:szCs w:val="26"/>
        </w:rPr>
      </w:pPr>
      <w:r>
        <w:rPr>
          <w:bCs/>
          <w:sz w:val="26"/>
          <w:szCs w:val="26"/>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345CBA" w:rsidRDefault="00345CBA" w:rsidP="00345CBA">
      <w:pPr>
        <w:ind w:firstLine="720"/>
        <w:jc w:val="both"/>
        <w:rPr>
          <w:bCs/>
          <w:sz w:val="26"/>
          <w:szCs w:val="26"/>
        </w:rPr>
      </w:pPr>
      <w:r>
        <w:rPr>
          <w:bCs/>
          <w:sz w:val="26"/>
          <w:szCs w:val="26"/>
        </w:rPr>
        <w:t>При предоставлении муниципальной услуги Администрация Жуковского сельского поселения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345CBA" w:rsidRDefault="00345CBA" w:rsidP="00345CBA">
      <w:pPr>
        <w:ind w:firstLine="720"/>
        <w:jc w:val="both"/>
        <w:rPr>
          <w:bCs/>
          <w:sz w:val="26"/>
          <w:szCs w:val="26"/>
        </w:rPr>
      </w:pPr>
      <w:r>
        <w:rPr>
          <w:bCs/>
          <w:sz w:val="26"/>
          <w:szCs w:val="26"/>
        </w:rPr>
        <w:t xml:space="preserve">2.4. При предоставлении муниципальной услуги Администрации </w:t>
      </w:r>
      <w:r>
        <w:rPr>
          <w:color w:val="000000"/>
          <w:sz w:val="27"/>
          <w:szCs w:val="27"/>
        </w:rPr>
        <w:t>Жуковского</w:t>
      </w:r>
      <w:r w:rsidRPr="00D83F39">
        <w:rPr>
          <w:bCs/>
          <w:sz w:val="26"/>
          <w:szCs w:val="26"/>
        </w:rPr>
        <w:t xml:space="preserve"> </w:t>
      </w:r>
      <w:r>
        <w:rPr>
          <w:bCs/>
          <w:sz w:val="26"/>
          <w:szCs w:val="26"/>
        </w:rPr>
        <w:t>сельского поселения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45CBA" w:rsidRDefault="00345CBA" w:rsidP="00345CBA">
      <w:pPr>
        <w:ind w:firstLine="720"/>
        <w:jc w:val="both"/>
        <w:rPr>
          <w:bCs/>
          <w:sz w:val="26"/>
          <w:szCs w:val="26"/>
        </w:rPr>
      </w:pPr>
    </w:p>
    <w:p w:rsidR="00345CBA" w:rsidRDefault="00345CBA" w:rsidP="00345CBA">
      <w:pPr>
        <w:ind w:firstLine="567"/>
        <w:jc w:val="center"/>
        <w:rPr>
          <w:b/>
          <w:bCs/>
          <w:sz w:val="26"/>
          <w:szCs w:val="26"/>
        </w:rPr>
      </w:pPr>
      <w:r>
        <w:rPr>
          <w:b/>
          <w:bCs/>
          <w:sz w:val="26"/>
          <w:szCs w:val="26"/>
        </w:rPr>
        <w:t>Описание результата предоставления муниципальной услуги</w:t>
      </w:r>
    </w:p>
    <w:p w:rsidR="00345CBA" w:rsidRDefault="00345CBA" w:rsidP="00345CBA">
      <w:pPr>
        <w:ind w:firstLine="720"/>
        <w:jc w:val="center"/>
        <w:rPr>
          <w:b/>
          <w:bCs/>
          <w:sz w:val="26"/>
          <w:szCs w:val="26"/>
        </w:rPr>
      </w:pPr>
    </w:p>
    <w:p w:rsidR="00345CBA" w:rsidRDefault="00345CBA" w:rsidP="00345CBA">
      <w:pPr>
        <w:ind w:firstLine="567"/>
        <w:jc w:val="both"/>
        <w:rPr>
          <w:bCs/>
          <w:sz w:val="26"/>
          <w:szCs w:val="26"/>
        </w:rPr>
      </w:pPr>
      <w:r>
        <w:rPr>
          <w:bCs/>
          <w:sz w:val="26"/>
          <w:szCs w:val="26"/>
        </w:rPr>
        <w:t>2.5. Результатом предоставления муниципальной услуги является:</w:t>
      </w:r>
    </w:p>
    <w:p w:rsidR="00345CBA" w:rsidRDefault="00345CBA" w:rsidP="00345CBA">
      <w:pPr>
        <w:ind w:firstLine="567"/>
        <w:jc w:val="both"/>
        <w:rPr>
          <w:bCs/>
          <w:sz w:val="26"/>
          <w:szCs w:val="26"/>
        </w:rPr>
      </w:pPr>
      <w:r>
        <w:rPr>
          <w:bCs/>
          <w:sz w:val="26"/>
          <w:szCs w:val="26"/>
        </w:rPr>
        <w:t>решение о присвоении адреса объекту адресации;</w:t>
      </w:r>
    </w:p>
    <w:p w:rsidR="00345CBA" w:rsidRDefault="00345CBA" w:rsidP="00345CBA">
      <w:pPr>
        <w:ind w:firstLine="567"/>
        <w:jc w:val="both"/>
        <w:rPr>
          <w:bCs/>
          <w:sz w:val="26"/>
          <w:szCs w:val="26"/>
        </w:rPr>
      </w:pPr>
      <w:r>
        <w:rPr>
          <w:bCs/>
          <w:sz w:val="26"/>
          <w:szCs w:val="26"/>
        </w:rPr>
        <w:lastRenderedPageBreak/>
        <w:t>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rsidR="00345CBA" w:rsidRDefault="00345CBA" w:rsidP="00345CBA">
      <w:pPr>
        <w:ind w:firstLine="567"/>
        <w:jc w:val="both"/>
        <w:rPr>
          <w:bCs/>
          <w:sz w:val="26"/>
          <w:szCs w:val="26"/>
        </w:rPr>
      </w:pPr>
      <w:r>
        <w:rPr>
          <w:bCs/>
          <w:sz w:val="26"/>
          <w:szCs w:val="26"/>
        </w:rPr>
        <w:t>решение об отказе в присвоении объекту адресации адреса или аннулировании его адреса.</w:t>
      </w:r>
    </w:p>
    <w:p w:rsidR="00345CBA" w:rsidRDefault="00345CBA" w:rsidP="00345CBA">
      <w:pPr>
        <w:ind w:firstLine="567"/>
        <w:jc w:val="center"/>
        <w:rPr>
          <w:bCs/>
          <w:sz w:val="26"/>
          <w:szCs w:val="26"/>
        </w:rPr>
      </w:pPr>
    </w:p>
    <w:p w:rsidR="00345CBA" w:rsidRDefault="00345CBA" w:rsidP="00345CBA">
      <w:pPr>
        <w:ind w:firstLine="567"/>
        <w:jc w:val="center"/>
        <w:rPr>
          <w:b/>
          <w:bCs/>
          <w:sz w:val="26"/>
          <w:szCs w:val="26"/>
        </w:rPr>
      </w:pPr>
      <w:r>
        <w:rPr>
          <w:b/>
          <w:bCs/>
          <w:sz w:val="26"/>
          <w:szCs w:val="26"/>
        </w:rPr>
        <w:t>Срок предоставления муниципальной услуги и выдачи (направления) документов, являющихся результатом предоставления муниципальной услуги</w:t>
      </w:r>
    </w:p>
    <w:p w:rsidR="00345CBA" w:rsidRDefault="00345CBA" w:rsidP="00345CBA">
      <w:pPr>
        <w:ind w:firstLine="720"/>
        <w:jc w:val="center"/>
        <w:rPr>
          <w:b/>
          <w:bCs/>
          <w:sz w:val="26"/>
          <w:szCs w:val="26"/>
        </w:rPr>
      </w:pPr>
    </w:p>
    <w:p w:rsidR="00345CBA" w:rsidRPr="0081380B" w:rsidRDefault="00345CBA" w:rsidP="00345CBA">
      <w:pPr>
        <w:ind w:firstLine="720"/>
        <w:jc w:val="both"/>
        <w:rPr>
          <w:bCs/>
          <w:sz w:val="26"/>
          <w:szCs w:val="26"/>
        </w:rPr>
      </w:pPr>
      <w:r>
        <w:rPr>
          <w:bCs/>
          <w:sz w:val="26"/>
          <w:szCs w:val="26"/>
        </w:rPr>
        <w:t xml:space="preserve">2.6. </w:t>
      </w:r>
      <w:r w:rsidRPr="0081380B">
        <w:rPr>
          <w:bCs/>
          <w:sz w:val="26"/>
          <w:szCs w:val="26"/>
        </w:rPr>
        <w:t xml:space="preserve">Срок принятия Администрацией </w:t>
      </w:r>
      <w:r>
        <w:rPr>
          <w:color w:val="000000"/>
          <w:sz w:val="27"/>
          <w:szCs w:val="27"/>
        </w:rPr>
        <w:t xml:space="preserve">Жуковского </w:t>
      </w:r>
      <w:r w:rsidRPr="0081380B">
        <w:rPr>
          <w:bCs/>
          <w:sz w:val="26"/>
          <w:szCs w:val="26"/>
        </w:rPr>
        <w:t xml:space="preserve">сельского </w:t>
      </w:r>
      <w:r>
        <w:rPr>
          <w:bCs/>
          <w:sz w:val="26"/>
          <w:szCs w:val="26"/>
        </w:rPr>
        <w:t xml:space="preserve">поселения </w:t>
      </w:r>
      <w:r w:rsidRPr="0081380B">
        <w:rPr>
          <w:bCs/>
          <w:sz w:val="26"/>
          <w:szCs w:val="26"/>
        </w:rPr>
        <w:t>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345CBA" w:rsidRPr="0081380B" w:rsidRDefault="00345CBA" w:rsidP="00345CBA">
      <w:pPr>
        <w:ind w:firstLine="720"/>
        <w:jc w:val="both"/>
        <w:rPr>
          <w:bCs/>
          <w:sz w:val="26"/>
          <w:szCs w:val="26"/>
        </w:rPr>
      </w:pPr>
      <w:r w:rsidRPr="0081380B">
        <w:rPr>
          <w:bCs/>
          <w:sz w:val="26"/>
          <w:szCs w:val="26"/>
        </w:rPr>
        <w:t>а) в случае подачи заявления на бумажном носителе - в срок не более 10 рабочих дней со дня поступления заявления;</w:t>
      </w:r>
    </w:p>
    <w:p w:rsidR="00345CBA" w:rsidRDefault="00345CBA" w:rsidP="00345CBA">
      <w:pPr>
        <w:ind w:firstLine="720"/>
        <w:jc w:val="both"/>
        <w:rPr>
          <w:bCs/>
          <w:sz w:val="26"/>
          <w:szCs w:val="26"/>
        </w:rPr>
      </w:pPr>
      <w:r w:rsidRPr="0081380B">
        <w:rPr>
          <w:bCs/>
          <w:sz w:val="26"/>
          <w:szCs w:val="26"/>
        </w:rPr>
        <w:t>б) в случае подачи заявления в форме электронного документа - в срок не более 5 рабочих дней со дня по</w:t>
      </w:r>
      <w:r>
        <w:rPr>
          <w:bCs/>
          <w:sz w:val="26"/>
          <w:szCs w:val="26"/>
        </w:rPr>
        <w:t>ступления заявления</w:t>
      </w:r>
      <w:r w:rsidRPr="0081380B">
        <w:rPr>
          <w:bCs/>
          <w:sz w:val="26"/>
          <w:szCs w:val="26"/>
        </w:rPr>
        <w:t>.</w:t>
      </w:r>
    </w:p>
    <w:p w:rsidR="00345CBA" w:rsidRDefault="00345CBA" w:rsidP="00345CBA">
      <w:pPr>
        <w:ind w:firstLine="720"/>
        <w:jc w:val="both"/>
        <w:rPr>
          <w:bCs/>
          <w:sz w:val="26"/>
          <w:szCs w:val="26"/>
        </w:rPr>
      </w:pPr>
    </w:p>
    <w:p w:rsidR="00345CBA" w:rsidRDefault="00345CBA" w:rsidP="00345CBA">
      <w:pPr>
        <w:ind w:firstLine="567"/>
        <w:jc w:val="center"/>
        <w:rPr>
          <w:b/>
          <w:bCs/>
          <w:sz w:val="26"/>
          <w:szCs w:val="26"/>
        </w:rPr>
      </w:pPr>
      <w:r>
        <w:rPr>
          <w:b/>
          <w:bCs/>
          <w:sz w:val="26"/>
          <w:szCs w:val="26"/>
        </w:rPr>
        <w:t>Нормативные правовые акты, регулирующие предоставление</w:t>
      </w:r>
    </w:p>
    <w:p w:rsidR="00345CBA" w:rsidRDefault="00345CBA" w:rsidP="00345CBA">
      <w:pPr>
        <w:ind w:firstLine="720"/>
        <w:jc w:val="center"/>
        <w:rPr>
          <w:b/>
          <w:bCs/>
          <w:sz w:val="26"/>
          <w:szCs w:val="26"/>
        </w:rPr>
      </w:pPr>
      <w:r>
        <w:rPr>
          <w:b/>
          <w:bCs/>
          <w:sz w:val="26"/>
          <w:szCs w:val="26"/>
        </w:rPr>
        <w:t>муниципальной услуги</w:t>
      </w:r>
    </w:p>
    <w:p w:rsidR="00345CBA" w:rsidRDefault="00345CBA" w:rsidP="00345CBA">
      <w:pPr>
        <w:ind w:firstLine="720"/>
        <w:jc w:val="center"/>
        <w:rPr>
          <w:b/>
          <w:bCs/>
          <w:sz w:val="26"/>
          <w:szCs w:val="26"/>
        </w:rPr>
      </w:pPr>
    </w:p>
    <w:p w:rsidR="00345CBA" w:rsidRDefault="00345CBA" w:rsidP="00345CBA">
      <w:pPr>
        <w:ind w:firstLine="709"/>
        <w:jc w:val="both"/>
        <w:rPr>
          <w:bCs/>
          <w:sz w:val="26"/>
          <w:szCs w:val="26"/>
        </w:rPr>
      </w:pPr>
      <w:r>
        <w:rPr>
          <w:bCs/>
          <w:sz w:val="26"/>
          <w:szCs w:val="26"/>
        </w:rPr>
        <w:t>2.7. Правовыми основаниями для предоставления муниципальной услуги является:</w:t>
      </w:r>
    </w:p>
    <w:p w:rsidR="00345CBA" w:rsidRDefault="00345CBA" w:rsidP="00345CBA">
      <w:pPr>
        <w:ind w:firstLine="709"/>
        <w:jc w:val="both"/>
        <w:rPr>
          <w:bCs/>
          <w:sz w:val="26"/>
          <w:szCs w:val="26"/>
        </w:rPr>
      </w:pPr>
      <w:r>
        <w:rPr>
          <w:bCs/>
          <w:sz w:val="26"/>
          <w:szCs w:val="26"/>
        </w:rPr>
        <w:t>1) Конституция Российской Федерации;</w:t>
      </w:r>
    </w:p>
    <w:p w:rsidR="00345CBA" w:rsidRDefault="00345CBA" w:rsidP="00345CBA">
      <w:pPr>
        <w:ind w:firstLine="709"/>
        <w:jc w:val="both"/>
        <w:rPr>
          <w:bCs/>
          <w:sz w:val="26"/>
          <w:szCs w:val="26"/>
        </w:rPr>
      </w:pPr>
      <w:r>
        <w:rPr>
          <w:bCs/>
          <w:sz w:val="26"/>
          <w:szCs w:val="26"/>
        </w:rPr>
        <w:t>2) Градостроительный кодекс Российской Федерации;</w:t>
      </w:r>
    </w:p>
    <w:p w:rsidR="00345CBA" w:rsidRDefault="00345CBA" w:rsidP="00345CBA">
      <w:pPr>
        <w:ind w:firstLine="709"/>
        <w:jc w:val="both"/>
        <w:rPr>
          <w:bCs/>
          <w:sz w:val="26"/>
          <w:szCs w:val="26"/>
        </w:rPr>
      </w:pPr>
      <w:r>
        <w:rPr>
          <w:bCs/>
          <w:sz w:val="26"/>
          <w:szCs w:val="26"/>
        </w:rPr>
        <w:t>3) Земельный кодекс Российской Федерации от 25.10.2001 № 136-ФЗ;</w:t>
      </w:r>
    </w:p>
    <w:p w:rsidR="00345CBA" w:rsidRDefault="00345CBA" w:rsidP="00345CBA">
      <w:pPr>
        <w:ind w:firstLine="709"/>
        <w:jc w:val="both"/>
        <w:rPr>
          <w:bCs/>
          <w:sz w:val="26"/>
          <w:szCs w:val="26"/>
        </w:rPr>
      </w:pPr>
      <w:r>
        <w:rPr>
          <w:bCs/>
          <w:sz w:val="26"/>
          <w:szCs w:val="26"/>
        </w:rPr>
        <w:t>4) Федеральный закон от 6 октября 2003 года № 131-ФЗ "Об общих принципах организации местного самоуправления в Российской Федерации";</w:t>
      </w:r>
    </w:p>
    <w:p w:rsidR="00345CBA" w:rsidRDefault="00345CBA" w:rsidP="00345CBA">
      <w:pPr>
        <w:ind w:firstLine="709"/>
        <w:jc w:val="both"/>
        <w:rPr>
          <w:bCs/>
          <w:sz w:val="26"/>
          <w:szCs w:val="26"/>
        </w:rPr>
      </w:pPr>
      <w:r>
        <w:rPr>
          <w:bCs/>
          <w:sz w:val="26"/>
          <w:szCs w:val="26"/>
        </w:rPr>
        <w:t>5) Федеральный закон "О государственном кадастре недвижимости";</w:t>
      </w:r>
    </w:p>
    <w:p w:rsidR="00345CBA" w:rsidRDefault="00345CBA" w:rsidP="00345CBA">
      <w:pPr>
        <w:ind w:firstLine="709"/>
        <w:jc w:val="both"/>
        <w:rPr>
          <w:bCs/>
          <w:sz w:val="26"/>
          <w:szCs w:val="26"/>
        </w:rPr>
      </w:pPr>
      <w:r>
        <w:rPr>
          <w:bCs/>
          <w:sz w:val="26"/>
          <w:szCs w:val="26"/>
        </w:rPr>
        <w:t>6) Федеральный закон от 27 июля 2010 года № 210-ФЗ "Об организации предоставления государственных и муниципальных услуг";</w:t>
      </w:r>
    </w:p>
    <w:p w:rsidR="00345CBA" w:rsidRDefault="00345CBA" w:rsidP="00345CBA">
      <w:pPr>
        <w:ind w:firstLine="709"/>
        <w:jc w:val="both"/>
        <w:rPr>
          <w:bCs/>
          <w:sz w:val="26"/>
          <w:szCs w:val="26"/>
        </w:rPr>
      </w:pPr>
      <w:r>
        <w:rPr>
          <w:bCs/>
          <w:sz w:val="26"/>
          <w:szCs w:val="26"/>
        </w:rPr>
        <w:t>7) постановление Правительства Российской Федерации от 19 ноября 2014 года №1221 (редакция от 24 апреля 2015 года) "Об утверждении Правил присвоения, изменения и аннулирования адресов";</w:t>
      </w:r>
    </w:p>
    <w:p w:rsidR="00345CBA" w:rsidRDefault="00345CBA" w:rsidP="00345CBA">
      <w:pPr>
        <w:ind w:firstLine="709"/>
        <w:jc w:val="both"/>
        <w:rPr>
          <w:bCs/>
          <w:sz w:val="26"/>
          <w:szCs w:val="26"/>
        </w:rPr>
      </w:pPr>
      <w:r>
        <w:rPr>
          <w:bCs/>
          <w:sz w:val="26"/>
          <w:szCs w:val="26"/>
        </w:rPr>
        <w:t>8) приказ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345CBA" w:rsidRDefault="00345CBA" w:rsidP="00345CBA">
      <w:pPr>
        <w:ind w:firstLine="709"/>
        <w:jc w:val="both"/>
        <w:rPr>
          <w:bCs/>
          <w:sz w:val="26"/>
          <w:szCs w:val="26"/>
        </w:rPr>
      </w:pPr>
      <w:r>
        <w:rPr>
          <w:bCs/>
          <w:sz w:val="26"/>
          <w:szCs w:val="26"/>
        </w:rPr>
        <w:t>9) приказ</w:t>
      </w:r>
      <w:r w:rsidRPr="001526C9">
        <w:rPr>
          <w:bCs/>
          <w:sz w:val="26"/>
          <w:szCs w:val="26"/>
        </w:rPr>
        <w:t xml:space="preserve">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1526C9">
        <w:rPr>
          <w:bCs/>
          <w:sz w:val="26"/>
          <w:szCs w:val="26"/>
        </w:rPr>
        <w:t>адресообразующих</w:t>
      </w:r>
      <w:proofErr w:type="spellEnd"/>
      <w:r w:rsidRPr="001526C9">
        <w:rPr>
          <w:bCs/>
          <w:sz w:val="26"/>
          <w:szCs w:val="26"/>
        </w:rPr>
        <w:t xml:space="preserve"> элементов»</w:t>
      </w:r>
      <w:r>
        <w:rPr>
          <w:bCs/>
          <w:sz w:val="26"/>
          <w:szCs w:val="26"/>
        </w:rPr>
        <w:t>;</w:t>
      </w:r>
    </w:p>
    <w:p w:rsidR="00345CBA" w:rsidRDefault="00345CBA" w:rsidP="00345CBA">
      <w:pPr>
        <w:ind w:firstLine="709"/>
        <w:jc w:val="both"/>
        <w:rPr>
          <w:bCs/>
          <w:sz w:val="26"/>
          <w:szCs w:val="26"/>
        </w:rPr>
      </w:pPr>
      <w:r>
        <w:rPr>
          <w:bCs/>
          <w:sz w:val="26"/>
          <w:szCs w:val="26"/>
        </w:rPr>
        <w:t>10) Устав муниципального образования «Жуковского сельское поселение», принят Решением Собрания депутатов Жуковского сельского поселения от 29.06</w:t>
      </w:r>
      <w:r>
        <w:rPr>
          <w:bCs/>
          <w:sz w:val="26"/>
          <w:szCs w:val="26"/>
          <w:shd w:val="clear" w:color="auto" w:fill="FFFFFF"/>
        </w:rPr>
        <w:t>.2023г. № 71.</w:t>
      </w:r>
    </w:p>
    <w:p w:rsidR="00345CBA" w:rsidRDefault="00345CBA" w:rsidP="00345CBA">
      <w:pPr>
        <w:ind w:firstLine="709"/>
        <w:jc w:val="both"/>
        <w:rPr>
          <w:bCs/>
          <w:sz w:val="26"/>
          <w:szCs w:val="26"/>
        </w:rPr>
      </w:pPr>
    </w:p>
    <w:p w:rsidR="00345CBA" w:rsidRDefault="00345CBA" w:rsidP="00345CBA">
      <w:pPr>
        <w:ind w:firstLine="567"/>
        <w:jc w:val="center"/>
        <w:rPr>
          <w:b/>
          <w:bCs/>
          <w:sz w:val="26"/>
          <w:szCs w:val="26"/>
        </w:rPr>
      </w:pPr>
      <w:r>
        <w:rPr>
          <w:b/>
          <w:bCs/>
          <w:sz w:val="26"/>
          <w:szCs w:val="26"/>
        </w:rPr>
        <w:t>Исчерпывающий перечень документов, необходимых для предоставления муниципальной услуги</w:t>
      </w:r>
    </w:p>
    <w:p w:rsidR="00345CBA" w:rsidRDefault="00345CBA" w:rsidP="00345CBA">
      <w:pPr>
        <w:ind w:firstLine="720"/>
        <w:jc w:val="center"/>
        <w:rPr>
          <w:b/>
          <w:bCs/>
          <w:sz w:val="26"/>
          <w:szCs w:val="26"/>
        </w:rPr>
      </w:pPr>
    </w:p>
    <w:p w:rsidR="00345CBA" w:rsidRDefault="00345CBA" w:rsidP="00345CBA">
      <w:pPr>
        <w:ind w:firstLine="720"/>
        <w:jc w:val="both"/>
        <w:rPr>
          <w:bCs/>
          <w:sz w:val="26"/>
          <w:szCs w:val="26"/>
        </w:rPr>
      </w:pPr>
      <w:r>
        <w:rPr>
          <w:bCs/>
          <w:sz w:val="26"/>
          <w:szCs w:val="26"/>
        </w:rPr>
        <w:lastRenderedPageBreak/>
        <w:t>2.8. Исчерпывающий перечень документов, необходимых для предоставления муниципальной услуги:</w:t>
      </w:r>
    </w:p>
    <w:p w:rsidR="00345CBA" w:rsidRDefault="00345CBA" w:rsidP="00345CBA">
      <w:pPr>
        <w:ind w:firstLine="720"/>
        <w:jc w:val="both"/>
        <w:rPr>
          <w:bCs/>
          <w:sz w:val="26"/>
          <w:szCs w:val="26"/>
        </w:rPr>
      </w:pPr>
      <w:r>
        <w:rPr>
          <w:bCs/>
          <w:sz w:val="26"/>
          <w:szCs w:val="26"/>
        </w:rPr>
        <w:t>2.8.1. Самостоятельно заявитель представляет следующие документы (сведения):</w:t>
      </w:r>
    </w:p>
    <w:p w:rsidR="00345CBA" w:rsidRDefault="00345CBA" w:rsidP="00345CBA">
      <w:pPr>
        <w:ind w:firstLine="720"/>
        <w:jc w:val="both"/>
        <w:rPr>
          <w:bCs/>
          <w:sz w:val="26"/>
          <w:szCs w:val="26"/>
        </w:rPr>
      </w:pPr>
      <w:r>
        <w:rPr>
          <w:bCs/>
          <w:sz w:val="26"/>
          <w:szCs w:val="26"/>
        </w:rPr>
        <w:t>1) заявление по форме, установленной приложением № 1 к приказу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заявление);</w:t>
      </w:r>
    </w:p>
    <w:p w:rsidR="00345CBA" w:rsidRDefault="00345CBA" w:rsidP="00345CBA">
      <w:pPr>
        <w:ind w:firstLine="720"/>
        <w:jc w:val="both"/>
        <w:rPr>
          <w:bCs/>
          <w:sz w:val="26"/>
          <w:szCs w:val="26"/>
        </w:rPr>
      </w:pPr>
      <w:r>
        <w:rPr>
          <w:bCs/>
          <w:sz w:val="26"/>
          <w:szCs w:val="26"/>
        </w:rPr>
        <w:t>2) документ, удостоверяющий личность заявителя или представителя заявителя (при личном обращении соответственно заявителя или представителя заявителя);</w:t>
      </w:r>
    </w:p>
    <w:p w:rsidR="00345CBA" w:rsidRDefault="00345CBA" w:rsidP="00345CBA">
      <w:pPr>
        <w:ind w:firstLine="720"/>
        <w:jc w:val="both"/>
        <w:rPr>
          <w:bCs/>
          <w:sz w:val="26"/>
          <w:szCs w:val="26"/>
        </w:rPr>
      </w:pPr>
      <w:r>
        <w:rPr>
          <w:bCs/>
          <w:sz w:val="26"/>
          <w:szCs w:val="26"/>
        </w:rPr>
        <w:t>3) документ, подтверждающий полномочия представителя заявителя, в случае, если с заявлением обращается представитель заявителя.</w:t>
      </w:r>
    </w:p>
    <w:p w:rsidR="00345CBA" w:rsidRDefault="00345CBA" w:rsidP="00345CBA">
      <w:pPr>
        <w:ind w:firstLine="720"/>
        <w:jc w:val="both"/>
        <w:rPr>
          <w:bCs/>
          <w:sz w:val="26"/>
          <w:szCs w:val="26"/>
        </w:rPr>
      </w:pPr>
      <w:r>
        <w:rPr>
          <w:bCs/>
          <w:sz w:val="26"/>
          <w:szCs w:val="26"/>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(далее – квалифицированная подпись) (в случае, если представитель заявителя действует на основании доверенности).</w:t>
      </w:r>
    </w:p>
    <w:p w:rsidR="00345CBA" w:rsidRDefault="00345CBA" w:rsidP="00345CBA">
      <w:pPr>
        <w:ind w:firstLine="720"/>
        <w:jc w:val="both"/>
        <w:rPr>
          <w:bCs/>
          <w:sz w:val="26"/>
          <w:szCs w:val="26"/>
        </w:rPr>
      </w:pPr>
      <w:proofErr w:type="gramStart"/>
      <w:r>
        <w:rPr>
          <w:bCs/>
          <w:sz w:val="26"/>
          <w:szCs w:val="26"/>
        </w:rPr>
        <w:t>Лицо, имеющее право действовать без доверенности от имени юридического лица, предъявляет</w:t>
      </w:r>
      <w:r>
        <w:rPr>
          <w:bCs/>
          <w:sz w:val="26"/>
          <w:szCs w:val="26"/>
        </w:rPr>
        <w:tab/>
        <w:t>документ, удостоверяющий</w:t>
      </w:r>
      <w:r>
        <w:rPr>
          <w:bCs/>
          <w:sz w:val="26"/>
          <w:szCs w:val="26"/>
        </w:rPr>
        <w:tab/>
        <w:t>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345CBA" w:rsidRDefault="00345CBA" w:rsidP="00345CBA">
      <w:pPr>
        <w:ind w:firstLine="720"/>
        <w:jc w:val="both"/>
        <w:rPr>
          <w:bCs/>
          <w:sz w:val="26"/>
          <w:szCs w:val="26"/>
        </w:rPr>
      </w:pPr>
      <w:r>
        <w:rPr>
          <w:bCs/>
          <w:sz w:val="26"/>
          <w:szCs w:val="26"/>
        </w:rPr>
        <w:t>2.8.2. Заявитель вправе представить по собственной инициативе:</w:t>
      </w:r>
    </w:p>
    <w:p w:rsidR="00345CBA" w:rsidRDefault="00345CBA" w:rsidP="00345CBA">
      <w:pPr>
        <w:ind w:firstLine="720"/>
        <w:jc w:val="both"/>
        <w:rPr>
          <w:bCs/>
          <w:sz w:val="26"/>
          <w:szCs w:val="26"/>
        </w:rPr>
      </w:pPr>
      <w:proofErr w:type="gramStart"/>
      <w:r>
        <w:rPr>
          <w:bCs/>
          <w:sz w:val="26"/>
          <w:szCs w:val="26"/>
        </w:rPr>
        <w:t xml:space="preserve">1) правоустанавливающие и (или) </w:t>
      </w:r>
      <w:proofErr w:type="spellStart"/>
      <w:r>
        <w:rPr>
          <w:bCs/>
          <w:sz w:val="26"/>
          <w:szCs w:val="26"/>
        </w:rPr>
        <w:t>правоудостоверяющие</w:t>
      </w:r>
      <w:proofErr w:type="spellEnd"/>
      <w:r>
        <w:rPr>
          <w:bCs/>
          <w:sz w:val="26"/>
          <w:szCs w:val="26"/>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(далее – </w:t>
      </w:r>
      <w:proofErr w:type="spellStart"/>
      <w:r>
        <w:rPr>
          <w:bCs/>
          <w:sz w:val="26"/>
          <w:szCs w:val="26"/>
        </w:rPr>
        <w:t>ГрК</w:t>
      </w:r>
      <w:proofErr w:type="spellEnd"/>
      <w:r>
        <w:rPr>
          <w:bCs/>
          <w:sz w:val="26"/>
          <w:szCs w:val="26"/>
        </w:rPr>
        <w:t xml:space="preserve"> РФ) для строительства которых получение разрешения на строительство не</w:t>
      </w:r>
      <w:r>
        <w:rPr>
          <w:bCs/>
          <w:sz w:val="26"/>
          <w:szCs w:val="26"/>
        </w:rPr>
        <w:tab/>
        <w:t>требуется, правоустанавливающие</w:t>
      </w:r>
      <w:r>
        <w:rPr>
          <w:bCs/>
          <w:sz w:val="26"/>
          <w:szCs w:val="26"/>
        </w:rPr>
        <w:tab/>
        <w:t xml:space="preserve">и (или) </w:t>
      </w:r>
      <w:proofErr w:type="spellStart"/>
      <w:r>
        <w:rPr>
          <w:bCs/>
          <w:sz w:val="26"/>
          <w:szCs w:val="26"/>
        </w:rPr>
        <w:t>правоудостоверяющие</w:t>
      </w:r>
      <w:proofErr w:type="spellEnd"/>
      <w:r>
        <w:rPr>
          <w:bCs/>
          <w:sz w:val="26"/>
          <w:szCs w:val="26"/>
        </w:rPr>
        <w:t xml:space="preserve"> документы на земельный участок, на котором расположены указанное здание (строение), сооружение);</w:t>
      </w:r>
      <w:proofErr w:type="gramEnd"/>
    </w:p>
    <w:p w:rsidR="00345CBA" w:rsidRDefault="00345CBA" w:rsidP="00345CBA">
      <w:pPr>
        <w:ind w:firstLine="720"/>
        <w:jc w:val="both"/>
        <w:rPr>
          <w:bCs/>
          <w:sz w:val="26"/>
          <w:szCs w:val="26"/>
        </w:rPr>
      </w:pPr>
      <w:r>
        <w:rPr>
          <w:bCs/>
          <w:sz w:val="26"/>
          <w:szCs w:val="26"/>
        </w:rPr>
        <w:t>2) выписки из Единого государственного реестра недвижимости (далее – ЕГРН) об</w:t>
      </w:r>
      <w:bookmarkStart w:id="0" w:name="_page_11_0"/>
      <w:r>
        <w:rPr>
          <w:bCs/>
          <w:sz w:val="26"/>
          <w:szCs w:val="26"/>
        </w:rPr>
        <w:t xml:space="preserve">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45CBA" w:rsidRDefault="00345CBA" w:rsidP="00345CBA">
      <w:pPr>
        <w:ind w:firstLine="720"/>
        <w:jc w:val="both"/>
        <w:rPr>
          <w:bCs/>
          <w:sz w:val="26"/>
          <w:szCs w:val="26"/>
        </w:rPr>
      </w:pPr>
      <w:r>
        <w:rPr>
          <w:bCs/>
          <w:sz w:val="26"/>
          <w:szCs w:val="26"/>
        </w:rPr>
        <w:t xml:space="preserve">3) разрешение на строительство объекта адресации (при присвоении адреса строящимся объектам адресации) (за исключением случаев, если в соответствии с </w:t>
      </w:r>
      <w:proofErr w:type="spellStart"/>
      <w:r>
        <w:rPr>
          <w:bCs/>
          <w:sz w:val="26"/>
          <w:szCs w:val="26"/>
        </w:rPr>
        <w:t>ГрК</w:t>
      </w:r>
      <w:proofErr w:type="spellEnd"/>
      <w:r>
        <w:rPr>
          <w:bCs/>
          <w:sz w:val="26"/>
          <w:szCs w:val="26"/>
        </w:rPr>
        <w:t xml:space="preserve"> РФ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345CBA" w:rsidRDefault="00345CBA" w:rsidP="00345CBA">
      <w:pPr>
        <w:ind w:firstLine="720"/>
        <w:jc w:val="both"/>
        <w:rPr>
          <w:bCs/>
          <w:sz w:val="26"/>
          <w:szCs w:val="26"/>
        </w:rPr>
      </w:pPr>
      <w:r>
        <w:rPr>
          <w:bCs/>
          <w:sz w:val="26"/>
          <w:szCs w:val="26"/>
        </w:rPr>
        <w:t>4) схему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45CBA" w:rsidRDefault="00345CBA" w:rsidP="00345CBA">
      <w:pPr>
        <w:ind w:firstLine="720"/>
        <w:jc w:val="both"/>
        <w:rPr>
          <w:bCs/>
          <w:sz w:val="26"/>
          <w:szCs w:val="26"/>
        </w:rPr>
      </w:pPr>
      <w:r>
        <w:rPr>
          <w:bCs/>
          <w:sz w:val="26"/>
          <w:szCs w:val="26"/>
        </w:rPr>
        <w:t>5) выписку из ЕГРН об объекте недвижимости, являющемся объектом адресации (в случае присвоения адреса объекту адресации, поставленному на кадастровый учет);</w:t>
      </w:r>
    </w:p>
    <w:p w:rsidR="00345CBA" w:rsidRDefault="00345CBA" w:rsidP="00345CBA">
      <w:pPr>
        <w:ind w:firstLine="720"/>
        <w:jc w:val="both"/>
        <w:rPr>
          <w:bCs/>
          <w:sz w:val="26"/>
          <w:szCs w:val="26"/>
        </w:rPr>
      </w:pPr>
      <w:r>
        <w:rPr>
          <w:bCs/>
          <w:sz w:val="26"/>
          <w:szCs w:val="26"/>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45CBA" w:rsidRDefault="00345CBA" w:rsidP="00345CBA">
      <w:pPr>
        <w:ind w:firstLine="720"/>
        <w:jc w:val="both"/>
        <w:rPr>
          <w:bCs/>
          <w:sz w:val="26"/>
          <w:szCs w:val="26"/>
        </w:rPr>
      </w:pPr>
      <w:r>
        <w:rPr>
          <w:bCs/>
          <w:sz w:val="26"/>
          <w:szCs w:val="26"/>
        </w:rPr>
        <w:lastRenderedPageBreak/>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45CBA" w:rsidRDefault="00345CBA" w:rsidP="00345CBA">
      <w:pPr>
        <w:ind w:firstLine="720"/>
        <w:jc w:val="both"/>
        <w:rPr>
          <w:bCs/>
          <w:sz w:val="26"/>
          <w:szCs w:val="26"/>
        </w:rPr>
      </w:pPr>
      <w:r>
        <w:rPr>
          <w:bCs/>
          <w:sz w:val="26"/>
          <w:szCs w:val="26"/>
        </w:rPr>
        <w:t>8) выписку из ЕГРН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от 19.11.2014 № 1221 (далее – Правила);</w:t>
      </w:r>
    </w:p>
    <w:p w:rsidR="00345CBA" w:rsidRDefault="00345CBA" w:rsidP="00345CBA">
      <w:pPr>
        <w:ind w:firstLine="720"/>
        <w:jc w:val="both"/>
        <w:rPr>
          <w:bCs/>
          <w:sz w:val="26"/>
          <w:szCs w:val="26"/>
        </w:rPr>
      </w:pPr>
      <w:r>
        <w:rPr>
          <w:bCs/>
          <w:sz w:val="26"/>
          <w:szCs w:val="26"/>
        </w:rPr>
        <w:t>9) уведомление об отсутствии в ЕГРН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345CBA" w:rsidRDefault="00345CBA" w:rsidP="00345CBA">
      <w:pPr>
        <w:ind w:firstLine="720"/>
        <w:jc w:val="both"/>
        <w:rPr>
          <w:bCs/>
          <w:sz w:val="26"/>
          <w:szCs w:val="26"/>
        </w:rPr>
      </w:pPr>
      <w:proofErr w:type="gramStart"/>
      <w:r>
        <w:rPr>
          <w:bCs/>
          <w:sz w:val="26"/>
          <w:szCs w:val="26"/>
        </w:rPr>
        <w:t>Уполномоченные органы запрашивают документы, указанные в настоящем пункте, в органах государственной власти, органах местного самоуправления и подведомственных государственным органам, органам местного самоуправления организациях, в распоряжении которых</w:t>
      </w:r>
      <w:r>
        <w:rPr>
          <w:bCs/>
          <w:sz w:val="26"/>
          <w:szCs w:val="26"/>
        </w:rPr>
        <w:tab/>
        <w:t>находятся     указанные     документы</w:t>
      </w:r>
      <w:r>
        <w:rPr>
          <w:bCs/>
          <w:sz w:val="26"/>
          <w:szCs w:val="26"/>
        </w:rPr>
        <w:tab/>
        <w:t>(их     копии, сведения, содержащиеся в таких документах).</w:t>
      </w:r>
      <w:proofErr w:type="gramEnd"/>
    </w:p>
    <w:p w:rsidR="00345CBA" w:rsidRDefault="00345CBA" w:rsidP="00345CBA">
      <w:pPr>
        <w:ind w:firstLine="720"/>
        <w:jc w:val="both"/>
        <w:rPr>
          <w:bCs/>
          <w:sz w:val="26"/>
          <w:szCs w:val="26"/>
        </w:rPr>
      </w:pPr>
      <w:r>
        <w:rPr>
          <w:bCs/>
          <w:sz w:val="26"/>
          <w:szCs w:val="26"/>
        </w:rPr>
        <w:t xml:space="preserve">Заявители при подаче заявления вправе приложить к нему документы, указанные в </w:t>
      </w:r>
      <w:hyperlink r:id="rId8" w:history="1">
        <w:r>
          <w:rPr>
            <w:rStyle w:val="a5"/>
            <w:bCs/>
            <w:sz w:val="26"/>
            <w:szCs w:val="26"/>
          </w:rPr>
          <w:t xml:space="preserve">подпунктах </w:t>
        </w:r>
      </w:hyperlink>
      <w:hyperlink r:id="rId9" w:history="1">
        <w:r>
          <w:rPr>
            <w:rStyle w:val="a5"/>
            <w:bCs/>
            <w:sz w:val="26"/>
            <w:szCs w:val="26"/>
          </w:rPr>
          <w:t>1, 3, 4, 6, 7</w:t>
        </w:r>
      </w:hyperlink>
      <w:r>
        <w:rPr>
          <w:bCs/>
          <w:sz w:val="26"/>
          <w:szCs w:val="26"/>
        </w:rPr>
        <w:t xml:space="preserve"> настоящего пункта, если такие документы не находятся в распоряжении органа государственной власти, органа местного самоуправления либо подведомственных</w:t>
      </w:r>
      <w:r>
        <w:rPr>
          <w:bCs/>
          <w:sz w:val="26"/>
          <w:szCs w:val="26"/>
        </w:rPr>
        <w:tab/>
        <w:t>государственным</w:t>
      </w:r>
      <w:r>
        <w:rPr>
          <w:bCs/>
          <w:sz w:val="26"/>
          <w:szCs w:val="26"/>
        </w:rPr>
        <w:tab/>
        <w:t>органам,</w:t>
      </w:r>
      <w:r>
        <w:rPr>
          <w:bCs/>
          <w:sz w:val="26"/>
          <w:szCs w:val="26"/>
        </w:rPr>
        <w:tab/>
        <w:t>органам</w:t>
      </w:r>
      <w:r>
        <w:rPr>
          <w:bCs/>
          <w:sz w:val="26"/>
          <w:szCs w:val="26"/>
        </w:rPr>
        <w:tab/>
        <w:t>местного самоуправления организаций.</w:t>
      </w:r>
    </w:p>
    <w:p w:rsidR="00345CBA" w:rsidRDefault="00345CBA" w:rsidP="00345CBA">
      <w:pPr>
        <w:ind w:firstLine="720"/>
        <w:jc w:val="both"/>
        <w:rPr>
          <w:bCs/>
          <w:sz w:val="26"/>
          <w:szCs w:val="26"/>
        </w:rPr>
      </w:pPr>
      <w:r>
        <w:rPr>
          <w:bCs/>
          <w:sz w:val="26"/>
          <w:szCs w:val="26"/>
        </w:rPr>
        <w:t>2.9. 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345CBA" w:rsidRDefault="00345CBA" w:rsidP="00345CBA">
      <w:pPr>
        <w:numPr>
          <w:ilvl w:val="2"/>
          <w:numId w:val="2"/>
        </w:numPr>
        <w:ind w:left="0" w:firstLine="720"/>
        <w:jc w:val="both"/>
        <w:rPr>
          <w:bCs/>
          <w:sz w:val="26"/>
          <w:szCs w:val="26"/>
        </w:rPr>
      </w:pPr>
      <w:r>
        <w:rPr>
          <w:bCs/>
          <w:sz w:val="26"/>
          <w:szCs w:val="26"/>
        </w:rPr>
        <w:t>Администрация Жуковского сельского поселения не вправе требовать от заявителя:</w:t>
      </w:r>
    </w:p>
    <w:p w:rsidR="00345CBA" w:rsidRDefault="00345CBA" w:rsidP="00345CBA">
      <w:pPr>
        <w:ind w:firstLine="720"/>
        <w:jc w:val="both"/>
        <w:rPr>
          <w:bCs/>
          <w:sz w:val="26"/>
          <w:szCs w:val="26"/>
        </w:rPr>
      </w:pPr>
      <w:r>
        <w:rPr>
          <w:bCs/>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45CBA" w:rsidRDefault="00345CBA" w:rsidP="00345CBA">
      <w:pPr>
        <w:ind w:firstLine="720"/>
        <w:jc w:val="both"/>
        <w:rPr>
          <w:bCs/>
          <w:sz w:val="26"/>
          <w:szCs w:val="26"/>
        </w:rPr>
      </w:pPr>
      <w:r>
        <w:rPr>
          <w:bCs/>
          <w:sz w:val="26"/>
          <w:szCs w:val="26"/>
        </w:rPr>
        <w:t>представления документов</w:t>
      </w:r>
      <w:r>
        <w:rPr>
          <w:bCs/>
          <w:sz w:val="26"/>
          <w:szCs w:val="26"/>
        </w:rPr>
        <w:tab/>
        <w:t xml:space="preserve">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w:t>
      </w:r>
      <w:bookmarkEnd w:id="0"/>
      <w:r>
        <w:rPr>
          <w:bCs/>
          <w:sz w:val="26"/>
          <w:szCs w:val="26"/>
        </w:rPr>
        <w:t>правовыми актами Ростовской области, муниципальными правовыми актами. Заявитель вправе представить указанные документы и информацию по собственной инициативе;</w:t>
      </w:r>
    </w:p>
    <w:p w:rsidR="00345CBA" w:rsidRDefault="00345CBA" w:rsidP="00345CBA">
      <w:pPr>
        <w:ind w:firstLine="720"/>
        <w:jc w:val="both"/>
        <w:rPr>
          <w:bCs/>
          <w:sz w:val="26"/>
          <w:szCs w:val="26"/>
        </w:rPr>
      </w:pPr>
      <w:proofErr w:type="gramStart"/>
      <w:r>
        <w:rPr>
          <w:bCs/>
          <w:sz w:val="26"/>
          <w:szCs w:val="26"/>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Pr>
            <w:rStyle w:val="a5"/>
            <w:bCs/>
            <w:sz w:val="26"/>
            <w:szCs w:val="26"/>
          </w:rPr>
          <w:t xml:space="preserve">части 1 статьи 9 </w:t>
        </w:r>
      </w:hyperlink>
      <w:r>
        <w:rPr>
          <w:bCs/>
          <w:sz w:val="26"/>
          <w:szCs w:val="26"/>
        </w:rPr>
        <w:t>Федерального закона № 210-ФЗ;</w:t>
      </w:r>
      <w:proofErr w:type="gramEnd"/>
    </w:p>
    <w:p w:rsidR="00345CBA" w:rsidRDefault="00345CBA" w:rsidP="00345CBA">
      <w:pPr>
        <w:ind w:firstLine="720"/>
        <w:jc w:val="both"/>
        <w:rPr>
          <w:bCs/>
          <w:sz w:val="26"/>
          <w:szCs w:val="26"/>
        </w:rPr>
      </w:pPr>
      <w:r>
        <w:rPr>
          <w:bCs/>
          <w:sz w:val="26"/>
          <w:szCs w:val="26"/>
        </w:rPr>
        <w:t>представления документов</w:t>
      </w:r>
      <w:r>
        <w:rPr>
          <w:bCs/>
          <w:sz w:val="26"/>
          <w:szCs w:val="26"/>
        </w:rPr>
        <w:tab/>
        <w:t>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45CBA" w:rsidRDefault="00345CBA" w:rsidP="00345CBA">
      <w:pPr>
        <w:ind w:firstLine="720"/>
        <w:jc w:val="both"/>
        <w:rPr>
          <w:bCs/>
          <w:sz w:val="26"/>
          <w:szCs w:val="26"/>
        </w:rPr>
      </w:pPr>
      <w:r>
        <w:rPr>
          <w:bCs/>
          <w:sz w:val="26"/>
          <w:szCs w:val="26"/>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45CBA" w:rsidRDefault="00345CBA" w:rsidP="00345CBA">
      <w:pPr>
        <w:ind w:firstLine="720"/>
        <w:jc w:val="both"/>
        <w:rPr>
          <w:bCs/>
          <w:sz w:val="26"/>
          <w:szCs w:val="26"/>
        </w:rPr>
      </w:pPr>
      <w:r>
        <w:rPr>
          <w:bCs/>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45CBA" w:rsidRDefault="00345CBA" w:rsidP="00345CBA">
      <w:pPr>
        <w:ind w:firstLine="720"/>
        <w:jc w:val="both"/>
        <w:rPr>
          <w:bCs/>
          <w:sz w:val="26"/>
          <w:szCs w:val="26"/>
        </w:rPr>
      </w:pPr>
      <w:r>
        <w:rPr>
          <w:bCs/>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45CBA" w:rsidRDefault="00345CBA" w:rsidP="00345CBA">
      <w:pPr>
        <w:ind w:firstLine="720"/>
        <w:jc w:val="both"/>
        <w:rPr>
          <w:bCs/>
          <w:sz w:val="26"/>
          <w:szCs w:val="26"/>
        </w:rPr>
      </w:pPr>
      <w:proofErr w:type="gramStart"/>
      <w:r>
        <w:rPr>
          <w:bCs/>
          <w:sz w:val="26"/>
          <w:szCs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необходимых для предоставления муниципальной</w:t>
      </w:r>
      <w:proofErr w:type="gramEnd"/>
      <w:r>
        <w:rPr>
          <w:bCs/>
          <w:sz w:val="26"/>
          <w:szCs w:val="26"/>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45CBA" w:rsidRDefault="00345CBA" w:rsidP="00345CBA">
      <w:pPr>
        <w:ind w:firstLine="720"/>
        <w:jc w:val="both"/>
        <w:rPr>
          <w:bCs/>
          <w:sz w:val="26"/>
          <w:szCs w:val="26"/>
        </w:rPr>
      </w:pPr>
      <w:r>
        <w:rPr>
          <w:bCs/>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proofErr w:type="gramStart"/>
      <w:r>
        <w:rPr>
          <w:bCs/>
          <w:sz w:val="26"/>
          <w:szCs w:val="26"/>
        </w:rPr>
        <w:t>документы</w:t>
      </w:r>
      <w:proofErr w:type="gramEnd"/>
      <w:r>
        <w:rPr>
          <w:bCs/>
          <w:sz w:val="26"/>
          <w:szCs w:val="26"/>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345CBA" w:rsidRDefault="00345CBA" w:rsidP="00345CBA">
      <w:pPr>
        <w:ind w:firstLine="720"/>
        <w:jc w:val="both"/>
        <w:rPr>
          <w:bCs/>
          <w:sz w:val="26"/>
          <w:szCs w:val="26"/>
        </w:rPr>
      </w:pPr>
      <w:r>
        <w:rPr>
          <w:bCs/>
          <w:sz w:val="26"/>
          <w:szCs w:val="26"/>
        </w:rPr>
        <w:t xml:space="preserve">2.9.2. Заявление и документы, прилагаемые к такому заявлению, могут быть поданы заявителем посредством личного обращения </w:t>
      </w:r>
      <w:proofErr w:type="gramStart"/>
      <w:r>
        <w:rPr>
          <w:bCs/>
          <w:sz w:val="26"/>
          <w:szCs w:val="26"/>
        </w:rPr>
        <w:t>в</w:t>
      </w:r>
      <w:proofErr w:type="gramEnd"/>
      <w:r>
        <w:rPr>
          <w:bCs/>
          <w:sz w:val="26"/>
          <w:szCs w:val="26"/>
        </w:rPr>
        <w:t xml:space="preserve"> </w:t>
      </w:r>
      <w:proofErr w:type="gramStart"/>
      <w:r>
        <w:rPr>
          <w:bCs/>
          <w:sz w:val="26"/>
          <w:szCs w:val="26"/>
        </w:rPr>
        <w:t>уполномоченный</w:t>
      </w:r>
      <w:proofErr w:type="gramEnd"/>
      <w:r>
        <w:rPr>
          <w:bCs/>
          <w:sz w:val="26"/>
          <w:szCs w:val="26"/>
        </w:rPr>
        <w:t xml:space="preserve"> орган по месту нахождения объекта адресации либо направлено в Администрацию Жуковского сельского поселения посредством почтового отправления с описью вложения и уведомлением о вручении.</w:t>
      </w:r>
    </w:p>
    <w:p w:rsidR="00345CBA" w:rsidRDefault="00345CBA" w:rsidP="00345CBA">
      <w:pPr>
        <w:ind w:firstLine="720"/>
        <w:jc w:val="both"/>
        <w:rPr>
          <w:bCs/>
          <w:sz w:val="26"/>
          <w:szCs w:val="26"/>
        </w:rPr>
      </w:pPr>
      <w:r>
        <w:rPr>
          <w:bCs/>
          <w:sz w:val="26"/>
          <w:szCs w:val="26"/>
        </w:rPr>
        <w:t>2.9.3. Заявление и документы, прилагаемые к такому заявлению, могут быть направлены заявителем в Администрацию Жуковского сельского поселения в форме электронных документов с использованием информационно-телекоммуникационных сетей общего пользования. При направлении документов в электронной форме используется электронная подпись в соответствии с действующим законодательством.</w:t>
      </w:r>
    </w:p>
    <w:p w:rsidR="00345CBA" w:rsidRDefault="00345CBA" w:rsidP="00345CBA">
      <w:pPr>
        <w:ind w:firstLine="720"/>
        <w:jc w:val="both"/>
        <w:rPr>
          <w:bCs/>
          <w:sz w:val="26"/>
          <w:szCs w:val="26"/>
        </w:rPr>
      </w:pPr>
    </w:p>
    <w:p w:rsidR="00345CBA" w:rsidRDefault="00345CBA" w:rsidP="00345CBA">
      <w:pPr>
        <w:ind w:firstLine="567"/>
        <w:jc w:val="center"/>
        <w:rPr>
          <w:b/>
          <w:bCs/>
          <w:sz w:val="26"/>
          <w:szCs w:val="26"/>
        </w:rPr>
      </w:pPr>
      <w:r>
        <w:rPr>
          <w:b/>
          <w:bCs/>
          <w:sz w:val="26"/>
          <w:szCs w:val="26"/>
        </w:rPr>
        <w:t>Исчерпывающий перечень оснований для отказа в приеме документов, необходимых для предоставления муниципальной услуги</w:t>
      </w:r>
    </w:p>
    <w:p w:rsidR="00345CBA" w:rsidRDefault="00345CBA" w:rsidP="00345CBA">
      <w:pPr>
        <w:ind w:firstLine="720"/>
        <w:jc w:val="center"/>
        <w:rPr>
          <w:b/>
          <w:bCs/>
          <w:sz w:val="26"/>
          <w:szCs w:val="26"/>
        </w:rPr>
      </w:pPr>
    </w:p>
    <w:p w:rsidR="00345CBA" w:rsidRDefault="00345CBA" w:rsidP="00345CBA">
      <w:pPr>
        <w:ind w:firstLine="720"/>
        <w:jc w:val="both"/>
        <w:rPr>
          <w:bCs/>
          <w:sz w:val="26"/>
          <w:szCs w:val="26"/>
        </w:rPr>
      </w:pPr>
      <w:r>
        <w:rPr>
          <w:bCs/>
          <w:sz w:val="26"/>
          <w:szCs w:val="26"/>
        </w:rPr>
        <w:t>2.10. В приеме к рассмотрению документов, необходимых для предоставления муниципальной услуги, может быть отказано в случае, если с заявлением обратилось лицо, не указанное в пункте 1.2 настоящего административного регламента.</w:t>
      </w:r>
    </w:p>
    <w:p w:rsidR="00345CBA" w:rsidRDefault="00345CBA" w:rsidP="00345CBA">
      <w:pPr>
        <w:ind w:firstLine="720"/>
        <w:jc w:val="both"/>
        <w:rPr>
          <w:bCs/>
          <w:sz w:val="26"/>
          <w:szCs w:val="26"/>
        </w:rPr>
      </w:pPr>
      <w:r>
        <w:rPr>
          <w:bCs/>
          <w:sz w:val="26"/>
          <w:szCs w:val="26"/>
        </w:rPr>
        <w:t>Также основаниями для отказа в приеме к рассмотрению документов, необходимых для предоставления муниципальной услуги, являются:</w:t>
      </w:r>
    </w:p>
    <w:p w:rsidR="00345CBA" w:rsidRDefault="00345CBA" w:rsidP="00345CBA">
      <w:pPr>
        <w:ind w:firstLine="720"/>
        <w:jc w:val="both"/>
        <w:rPr>
          <w:bCs/>
          <w:sz w:val="26"/>
          <w:szCs w:val="26"/>
        </w:rPr>
      </w:pPr>
      <w:r>
        <w:rPr>
          <w:bCs/>
          <w:sz w:val="26"/>
          <w:szCs w:val="26"/>
        </w:rPr>
        <w:t xml:space="preserve">документы поданы в орган, неуполномоченный на предоставление услуги; представление неполного комплекта документов; </w:t>
      </w:r>
    </w:p>
    <w:p w:rsidR="00345CBA" w:rsidRDefault="00345CBA" w:rsidP="00345CBA">
      <w:pPr>
        <w:ind w:firstLine="720"/>
        <w:jc w:val="both"/>
        <w:rPr>
          <w:bCs/>
          <w:sz w:val="26"/>
          <w:szCs w:val="26"/>
        </w:rPr>
      </w:pPr>
      <w:r>
        <w:rPr>
          <w:bCs/>
          <w:sz w:val="26"/>
          <w:szCs w:val="26"/>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w:t>
      </w:r>
      <w:r>
        <w:rPr>
          <w:bCs/>
          <w:sz w:val="26"/>
          <w:szCs w:val="26"/>
        </w:rPr>
        <w:lastRenderedPageBreak/>
        <w:t xml:space="preserve">представителя заявителя, в случае обращения за предоставлением услуги указанным лицом); </w:t>
      </w:r>
    </w:p>
    <w:p w:rsidR="00345CBA" w:rsidRDefault="00345CBA" w:rsidP="00345CBA">
      <w:pPr>
        <w:ind w:firstLine="720"/>
        <w:jc w:val="both"/>
        <w:rPr>
          <w:bCs/>
          <w:sz w:val="26"/>
          <w:szCs w:val="26"/>
        </w:rPr>
      </w:pPr>
      <w:r>
        <w:rPr>
          <w:bCs/>
          <w:sz w:val="26"/>
          <w:szCs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45CBA" w:rsidRDefault="00345CBA" w:rsidP="00345CBA">
      <w:pPr>
        <w:ind w:firstLine="720"/>
        <w:jc w:val="both"/>
        <w:rPr>
          <w:bCs/>
          <w:sz w:val="26"/>
          <w:szCs w:val="26"/>
        </w:rPr>
      </w:pPr>
      <w:r>
        <w:rPr>
          <w:bCs/>
          <w:sz w:val="26"/>
          <w:szCs w:val="26"/>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45CBA" w:rsidRDefault="00345CBA" w:rsidP="00345CBA">
      <w:pPr>
        <w:ind w:firstLine="720"/>
        <w:jc w:val="both"/>
        <w:rPr>
          <w:bCs/>
          <w:sz w:val="26"/>
          <w:szCs w:val="26"/>
        </w:rPr>
      </w:pPr>
      <w:r>
        <w:rPr>
          <w:bCs/>
          <w:sz w:val="26"/>
          <w:szCs w:val="26"/>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345CBA" w:rsidRDefault="00345CBA" w:rsidP="00345CBA">
      <w:pPr>
        <w:ind w:firstLine="720"/>
        <w:jc w:val="both"/>
        <w:rPr>
          <w:bCs/>
          <w:sz w:val="26"/>
          <w:szCs w:val="26"/>
        </w:rPr>
      </w:pPr>
      <w:r>
        <w:rPr>
          <w:bCs/>
          <w:sz w:val="26"/>
          <w:szCs w:val="26"/>
        </w:rPr>
        <w:t xml:space="preserve">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345CBA" w:rsidRDefault="00345CBA" w:rsidP="00345CBA">
      <w:pPr>
        <w:ind w:firstLine="720"/>
        <w:jc w:val="both"/>
        <w:rPr>
          <w:bCs/>
          <w:sz w:val="26"/>
          <w:szCs w:val="26"/>
        </w:rPr>
      </w:pPr>
      <w:r>
        <w:rPr>
          <w:bCs/>
          <w:sz w:val="26"/>
          <w:szCs w:val="26"/>
        </w:rPr>
        <w:t xml:space="preserve"> наличие противоречивых сведений в запросе и приложенных к нему документах.</w:t>
      </w:r>
    </w:p>
    <w:p w:rsidR="00345CBA" w:rsidRDefault="00345CBA" w:rsidP="00345CBA">
      <w:pPr>
        <w:ind w:firstLine="720"/>
        <w:jc w:val="both"/>
        <w:rPr>
          <w:bCs/>
          <w:sz w:val="26"/>
          <w:szCs w:val="26"/>
        </w:rPr>
      </w:pPr>
    </w:p>
    <w:p w:rsidR="00345CBA" w:rsidRDefault="00345CBA" w:rsidP="00345CBA">
      <w:pPr>
        <w:ind w:firstLine="567"/>
        <w:jc w:val="center"/>
        <w:rPr>
          <w:b/>
          <w:bCs/>
          <w:sz w:val="26"/>
          <w:szCs w:val="26"/>
        </w:rPr>
      </w:pPr>
      <w:r>
        <w:rPr>
          <w:b/>
          <w:bCs/>
          <w:sz w:val="26"/>
          <w:szCs w:val="26"/>
        </w:rPr>
        <w:t>Исчерпывающий перечень оснований для приостановления или отказа в предоставлении муниципальной услуги</w:t>
      </w:r>
    </w:p>
    <w:p w:rsidR="00345CBA" w:rsidRDefault="00345CBA" w:rsidP="00345CBA">
      <w:pPr>
        <w:ind w:firstLine="720"/>
        <w:jc w:val="center"/>
        <w:rPr>
          <w:b/>
          <w:bCs/>
          <w:sz w:val="26"/>
          <w:szCs w:val="26"/>
        </w:rPr>
      </w:pPr>
    </w:p>
    <w:p w:rsidR="00345CBA" w:rsidRDefault="00345CBA" w:rsidP="00345CBA">
      <w:pPr>
        <w:ind w:firstLine="720"/>
        <w:jc w:val="both"/>
        <w:rPr>
          <w:bCs/>
          <w:sz w:val="26"/>
          <w:szCs w:val="26"/>
        </w:rPr>
      </w:pPr>
      <w:r>
        <w:rPr>
          <w:bCs/>
          <w:sz w:val="26"/>
          <w:szCs w:val="26"/>
        </w:rPr>
        <w:t>2.11. Оснований для</w:t>
      </w:r>
      <w:r>
        <w:rPr>
          <w:bCs/>
          <w:sz w:val="26"/>
          <w:szCs w:val="26"/>
        </w:rPr>
        <w:tab/>
        <w:t>приостановления предоставления законодательством Российской Федерации не предусмотрено.</w:t>
      </w:r>
    </w:p>
    <w:p w:rsidR="00345CBA" w:rsidRDefault="00345CBA" w:rsidP="00345CBA">
      <w:pPr>
        <w:ind w:firstLine="720"/>
        <w:jc w:val="both"/>
        <w:rPr>
          <w:bCs/>
          <w:sz w:val="26"/>
          <w:szCs w:val="26"/>
        </w:rPr>
      </w:pPr>
      <w:r>
        <w:rPr>
          <w:bCs/>
          <w:sz w:val="26"/>
          <w:szCs w:val="26"/>
        </w:rPr>
        <w:t>Основаниями для отказа в предоставлении муниципальной услуги являются случаи, поименованные в пункте 40 Правил:</w:t>
      </w:r>
    </w:p>
    <w:p w:rsidR="00345CBA" w:rsidRDefault="00345CBA" w:rsidP="00345CBA">
      <w:pPr>
        <w:ind w:firstLine="720"/>
        <w:jc w:val="both"/>
        <w:rPr>
          <w:bCs/>
          <w:sz w:val="26"/>
          <w:szCs w:val="26"/>
        </w:rPr>
      </w:pPr>
      <w:r>
        <w:rPr>
          <w:bCs/>
          <w:sz w:val="26"/>
          <w:szCs w:val="26"/>
        </w:rPr>
        <w:t>с заявлением обратилось лицо, не указанное в пункте 1.2 настоящего Административного регламента;</w:t>
      </w:r>
    </w:p>
    <w:p w:rsidR="00345CBA" w:rsidRDefault="00345CBA" w:rsidP="00345CBA">
      <w:pPr>
        <w:ind w:firstLine="720"/>
        <w:jc w:val="both"/>
        <w:rPr>
          <w:bCs/>
          <w:sz w:val="26"/>
          <w:szCs w:val="26"/>
        </w:rPr>
      </w:pPr>
      <w:r>
        <w:rPr>
          <w:bCs/>
          <w:sz w:val="26"/>
          <w:szCs w:val="26"/>
        </w:rPr>
        <w:t xml:space="preserve">ответ на межведомственный запрос свидетельствует об отсутствии документа и (или) информации, </w:t>
      </w:r>
      <w:proofErr w:type="gramStart"/>
      <w:r>
        <w:rPr>
          <w:bCs/>
          <w:sz w:val="26"/>
          <w:szCs w:val="26"/>
        </w:rPr>
        <w:t>необходимых</w:t>
      </w:r>
      <w:proofErr w:type="gramEnd"/>
      <w:r>
        <w:rPr>
          <w:bCs/>
          <w:sz w:val="26"/>
          <w:szCs w:val="26"/>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45CBA" w:rsidRDefault="00345CBA" w:rsidP="00345CBA">
      <w:pPr>
        <w:ind w:firstLine="720"/>
        <w:jc w:val="both"/>
        <w:rPr>
          <w:bCs/>
          <w:sz w:val="26"/>
          <w:szCs w:val="26"/>
        </w:rPr>
      </w:pPr>
      <w:r>
        <w:rPr>
          <w:bCs/>
          <w:sz w:val="26"/>
          <w:szCs w:val="26"/>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345CBA" w:rsidRDefault="00345CBA" w:rsidP="00345CBA">
      <w:pPr>
        <w:ind w:firstLine="720"/>
        <w:jc w:val="both"/>
        <w:rPr>
          <w:bCs/>
          <w:sz w:val="26"/>
          <w:szCs w:val="26"/>
        </w:rPr>
      </w:pPr>
      <w:r>
        <w:rPr>
          <w:bCs/>
          <w:sz w:val="26"/>
          <w:szCs w:val="26"/>
        </w:rPr>
        <w:t>отсутствуют случаи и условия для присвоения объекту адресации адреса или аннулирования его адреса, указанные в пунктах 5, 8 - 11 и 14 - 18 Правил.</w:t>
      </w:r>
    </w:p>
    <w:p w:rsidR="00345CBA" w:rsidRDefault="00345CBA" w:rsidP="00345CBA">
      <w:pPr>
        <w:ind w:firstLine="720"/>
        <w:jc w:val="both"/>
        <w:rPr>
          <w:bCs/>
          <w:sz w:val="26"/>
          <w:szCs w:val="26"/>
        </w:rPr>
      </w:pPr>
      <w:r>
        <w:rPr>
          <w:bCs/>
          <w:sz w:val="26"/>
          <w:szCs w:val="26"/>
        </w:rPr>
        <w:t>2.12. Перечень оснований для отказа в предоставлении муниципальной услуги, определенный пунктом 2.11 настоящего Административного регламента, является исчерпывающим.</w:t>
      </w:r>
    </w:p>
    <w:p w:rsidR="00345CBA" w:rsidRDefault="00345CBA" w:rsidP="00345CBA">
      <w:pPr>
        <w:ind w:firstLine="720"/>
        <w:jc w:val="both"/>
        <w:rPr>
          <w:bCs/>
          <w:sz w:val="26"/>
          <w:szCs w:val="26"/>
        </w:rPr>
      </w:pPr>
    </w:p>
    <w:p w:rsidR="00345CBA" w:rsidRDefault="00345CBA" w:rsidP="00345CBA">
      <w:pPr>
        <w:ind w:firstLine="567"/>
        <w:jc w:val="center"/>
        <w:rPr>
          <w:b/>
          <w:bCs/>
          <w:sz w:val="26"/>
          <w:szCs w:val="26"/>
        </w:rPr>
      </w:pPr>
      <w:r>
        <w:rPr>
          <w:b/>
          <w:bCs/>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45CBA" w:rsidRDefault="00345CBA" w:rsidP="00345CBA">
      <w:pPr>
        <w:ind w:firstLine="720"/>
        <w:jc w:val="center"/>
        <w:rPr>
          <w:b/>
          <w:bCs/>
          <w:sz w:val="26"/>
          <w:szCs w:val="26"/>
        </w:rPr>
      </w:pPr>
    </w:p>
    <w:p w:rsidR="00345CBA" w:rsidRDefault="00345CBA" w:rsidP="00345CBA">
      <w:pPr>
        <w:ind w:firstLine="720"/>
        <w:jc w:val="both"/>
        <w:rPr>
          <w:bCs/>
          <w:sz w:val="26"/>
          <w:szCs w:val="26"/>
        </w:rPr>
      </w:pPr>
      <w:r>
        <w:rPr>
          <w:bCs/>
          <w:sz w:val="26"/>
          <w:szCs w:val="26"/>
        </w:rPr>
        <w:t>2.13. Услуги, необходимые и обязательные для предоставления муниципальной услуги, отсутствуют.</w:t>
      </w:r>
    </w:p>
    <w:p w:rsidR="00345CBA" w:rsidRDefault="00345CBA" w:rsidP="00345CBA">
      <w:pPr>
        <w:ind w:firstLine="720"/>
        <w:jc w:val="both"/>
        <w:rPr>
          <w:bCs/>
          <w:sz w:val="26"/>
          <w:szCs w:val="26"/>
        </w:rPr>
      </w:pPr>
    </w:p>
    <w:p w:rsidR="00345CBA" w:rsidRDefault="00345CBA" w:rsidP="00345CBA">
      <w:pPr>
        <w:ind w:firstLine="567"/>
        <w:jc w:val="center"/>
        <w:rPr>
          <w:b/>
          <w:bCs/>
          <w:sz w:val="26"/>
          <w:szCs w:val="26"/>
        </w:rPr>
      </w:pPr>
      <w:r>
        <w:rPr>
          <w:b/>
          <w:bCs/>
          <w:sz w:val="26"/>
          <w:szCs w:val="26"/>
        </w:rPr>
        <w:t>Порядок, размер и основания взимания государственной пошлины или иной оплаты, взимаемой за предоставление муниципальной услуги</w:t>
      </w:r>
    </w:p>
    <w:p w:rsidR="00345CBA" w:rsidRDefault="00345CBA" w:rsidP="00345CBA">
      <w:pPr>
        <w:ind w:firstLine="720"/>
        <w:jc w:val="center"/>
        <w:rPr>
          <w:b/>
          <w:bCs/>
          <w:sz w:val="26"/>
          <w:szCs w:val="26"/>
        </w:rPr>
      </w:pPr>
    </w:p>
    <w:p w:rsidR="00345CBA" w:rsidRDefault="00345CBA" w:rsidP="00345CBA">
      <w:pPr>
        <w:ind w:firstLine="720"/>
        <w:jc w:val="both"/>
        <w:rPr>
          <w:b/>
          <w:bCs/>
          <w:sz w:val="26"/>
          <w:szCs w:val="26"/>
        </w:rPr>
      </w:pPr>
      <w:r>
        <w:rPr>
          <w:bCs/>
          <w:sz w:val="26"/>
          <w:szCs w:val="26"/>
        </w:rPr>
        <w:lastRenderedPageBreak/>
        <w:t>2.14. Предоставление муниципальной услуги осуществляется бесплатно.</w:t>
      </w:r>
    </w:p>
    <w:p w:rsidR="00345CBA" w:rsidRDefault="00345CBA" w:rsidP="00345CBA">
      <w:pPr>
        <w:ind w:firstLine="720"/>
        <w:jc w:val="center"/>
        <w:rPr>
          <w:b/>
          <w:bCs/>
          <w:sz w:val="26"/>
          <w:szCs w:val="26"/>
        </w:rPr>
      </w:pPr>
    </w:p>
    <w:p w:rsidR="00345CBA" w:rsidRDefault="00345CBA" w:rsidP="00345CBA">
      <w:pPr>
        <w:ind w:firstLine="567"/>
        <w:jc w:val="center"/>
        <w:rPr>
          <w:b/>
          <w:bCs/>
          <w:sz w:val="26"/>
          <w:szCs w:val="26"/>
        </w:rPr>
      </w:pPr>
      <w:r>
        <w:rPr>
          <w:b/>
          <w:bCs/>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45CBA" w:rsidRDefault="00345CBA" w:rsidP="00345CBA">
      <w:pPr>
        <w:ind w:firstLine="720"/>
        <w:jc w:val="center"/>
        <w:rPr>
          <w:b/>
          <w:bCs/>
          <w:sz w:val="26"/>
          <w:szCs w:val="26"/>
        </w:rPr>
      </w:pPr>
    </w:p>
    <w:p w:rsidR="00345CBA" w:rsidRDefault="00345CBA" w:rsidP="00345CBA">
      <w:pPr>
        <w:ind w:firstLine="720"/>
        <w:jc w:val="both"/>
        <w:rPr>
          <w:b/>
          <w:bCs/>
          <w:sz w:val="26"/>
          <w:szCs w:val="26"/>
        </w:rPr>
      </w:pPr>
      <w:r>
        <w:rPr>
          <w:bCs/>
          <w:sz w:val="26"/>
          <w:szCs w:val="26"/>
        </w:rPr>
        <w:t>2.15. Услуги, необходимые и обязательные для предоставления муниципальной услуги, отсутствуют.</w:t>
      </w:r>
    </w:p>
    <w:p w:rsidR="00345CBA" w:rsidRDefault="00345CBA" w:rsidP="00345CBA">
      <w:pPr>
        <w:ind w:firstLine="720"/>
        <w:jc w:val="center"/>
        <w:rPr>
          <w:b/>
          <w:bCs/>
          <w:sz w:val="26"/>
          <w:szCs w:val="26"/>
        </w:rPr>
      </w:pPr>
    </w:p>
    <w:p w:rsidR="00345CBA" w:rsidRDefault="00345CBA" w:rsidP="00345CBA">
      <w:pPr>
        <w:ind w:firstLine="567"/>
        <w:jc w:val="center"/>
        <w:rPr>
          <w:b/>
          <w:bCs/>
          <w:sz w:val="26"/>
          <w:szCs w:val="26"/>
        </w:rPr>
      </w:pPr>
      <w:r>
        <w:rPr>
          <w:b/>
          <w:bCs/>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45CBA" w:rsidRDefault="00345CBA" w:rsidP="00345CBA">
      <w:pPr>
        <w:ind w:firstLine="720"/>
        <w:jc w:val="center"/>
        <w:rPr>
          <w:b/>
          <w:bCs/>
          <w:sz w:val="26"/>
          <w:szCs w:val="26"/>
        </w:rPr>
      </w:pPr>
    </w:p>
    <w:p w:rsidR="00345CBA" w:rsidRDefault="00345CBA" w:rsidP="00345CBA">
      <w:pPr>
        <w:ind w:firstLine="709"/>
        <w:jc w:val="both"/>
        <w:rPr>
          <w:sz w:val="26"/>
          <w:szCs w:val="26"/>
        </w:rPr>
      </w:pPr>
      <w:r>
        <w:rPr>
          <w:bCs/>
          <w:sz w:val="26"/>
          <w:szCs w:val="26"/>
        </w:rPr>
        <w:t>2.16. М</w:t>
      </w:r>
      <w:r>
        <w:rPr>
          <w:sz w:val="26"/>
          <w:szCs w:val="26"/>
        </w:rPr>
        <w:t>аксимальное время ожидания в очереди при подаче документов для предоставления муниципальной услуги не должно превышать 15 (пятнадцати) минут.</w:t>
      </w:r>
    </w:p>
    <w:p w:rsidR="00345CBA" w:rsidRDefault="00345CBA" w:rsidP="00345CBA">
      <w:pPr>
        <w:suppressAutoHyphens w:val="0"/>
        <w:ind w:firstLine="709"/>
        <w:jc w:val="both"/>
        <w:rPr>
          <w:sz w:val="26"/>
          <w:szCs w:val="26"/>
        </w:rPr>
      </w:pPr>
      <w:r>
        <w:rPr>
          <w:sz w:val="26"/>
          <w:szCs w:val="26"/>
        </w:rPr>
        <w:t>Максимальное время ожидания в очереди для получения консультации не должно превышать 15 (пятнадцати) минут.</w:t>
      </w:r>
    </w:p>
    <w:p w:rsidR="00345CBA" w:rsidRDefault="00345CBA" w:rsidP="00345CBA">
      <w:pPr>
        <w:suppressAutoHyphens w:val="0"/>
        <w:ind w:firstLine="709"/>
        <w:jc w:val="both"/>
        <w:rPr>
          <w:bCs/>
          <w:sz w:val="26"/>
          <w:szCs w:val="26"/>
        </w:rPr>
      </w:pPr>
      <w:proofErr w:type="gramStart"/>
      <w:r>
        <w:rPr>
          <w:sz w:val="26"/>
          <w:szCs w:val="26"/>
        </w:rPr>
        <w:t>При обслуживании 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w:t>
      </w:r>
      <w:proofErr w:type="gramEnd"/>
      <w:r>
        <w:rPr>
          <w:sz w:val="26"/>
          <w:szCs w:val="26"/>
        </w:rPr>
        <w:t xml:space="preserve"> При этом такие заявители, предъявляют документы, подтверждающие их принадлежность к указанной категории лиц.</w:t>
      </w:r>
    </w:p>
    <w:p w:rsidR="00345CBA" w:rsidRDefault="00345CBA" w:rsidP="00345CBA">
      <w:pPr>
        <w:ind w:firstLine="720"/>
        <w:jc w:val="both"/>
        <w:rPr>
          <w:bCs/>
          <w:sz w:val="26"/>
          <w:szCs w:val="26"/>
        </w:rPr>
      </w:pPr>
    </w:p>
    <w:p w:rsidR="00345CBA" w:rsidRDefault="00345CBA" w:rsidP="00345CBA">
      <w:pPr>
        <w:ind w:firstLine="567"/>
        <w:jc w:val="center"/>
        <w:rPr>
          <w:b/>
          <w:bCs/>
          <w:sz w:val="26"/>
          <w:szCs w:val="26"/>
        </w:rPr>
      </w:pPr>
      <w:r>
        <w:rPr>
          <w:b/>
          <w:bCs/>
          <w:sz w:val="26"/>
          <w:szCs w:val="26"/>
        </w:rPr>
        <w:t>Срок и порядок регистрации запроса заявителя о предоставлении муниципальной услуги, в том числе в электронной форме</w:t>
      </w:r>
    </w:p>
    <w:p w:rsidR="00345CBA" w:rsidRDefault="00345CBA" w:rsidP="00345CBA">
      <w:pPr>
        <w:ind w:firstLine="720"/>
        <w:jc w:val="center"/>
        <w:rPr>
          <w:b/>
          <w:bCs/>
          <w:sz w:val="26"/>
          <w:szCs w:val="26"/>
        </w:rPr>
      </w:pPr>
    </w:p>
    <w:p w:rsidR="00345CBA" w:rsidRDefault="00345CBA" w:rsidP="00345CBA">
      <w:pPr>
        <w:ind w:firstLine="720"/>
        <w:jc w:val="both"/>
        <w:rPr>
          <w:bCs/>
          <w:sz w:val="26"/>
          <w:szCs w:val="26"/>
        </w:rPr>
      </w:pPr>
      <w:r>
        <w:rPr>
          <w:bCs/>
          <w:sz w:val="26"/>
          <w:szCs w:val="26"/>
        </w:rPr>
        <w:t xml:space="preserve">2.17. Заявления подлежат регистрации в Администрации </w:t>
      </w:r>
      <w:r>
        <w:rPr>
          <w:color w:val="000000"/>
          <w:sz w:val="27"/>
          <w:szCs w:val="27"/>
        </w:rPr>
        <w:t>Жуковского</w:t>
      </w:r>
      <w:r>
        <w:rPr>
          <w:bCs/>
          <w:sz w:val="26"/>
          <w:szCs w:val="26"/>
        </w:rPr>
        <w:t xml:space="preserve"> сельского поселения не позднее рабочего дня, следующего за днем поступления заявления в Администрацию Жуковского сельского поселения.</w:t>
      </w:r>
    </w:p>
    <w:p w:rsidR="00345CBA" w:rsidRDefault="00345CBA" w:rsidP="00345CBA">
      <w:pPr>
        <w:ind w:firstLine="720"/>
        <w:jc w:val="both"/>
        <w:rPr>
          <w:bCs/>
          <w:sz w:val="26"/>
          <w:szCs w:val="26"/>
        </w:rPr>
      </w:pPr>
      <w:proofErr w:type="gramStart"/>
      <w:r>
        <w:rPr>
          <w:bCs/>
          <w:sz w:val="26"/>
          <w:szCs w:val="26"/>
        </w:rPr>
        <w:t xml:space="preserve">В случае наличия оснований для отказа в приеме документов, необходимых для предоставления муниципальной услуги, указанных в пункте 2.10 настоящего Административного регламента, Администрация </w:t>
      </w:r>
      <w:r>
        <w:rPr>
          <w:color w:val="000000"/>
          <w:sz w:val="27"/>
          <w:szCs w:val="27"/>
        </w:rPr>
        <w:t>Жуковского</w:t>
      </w:r>
      <w:r>
        <w:rPr>
          <w:bCs/>
          <w:sz w:val="26"/>
          <w:szCs w:val="26"/>
        </w:rPr>
        <w:t xml:space="preserve"> сельского поселения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определяемой</w:t>
      </w:r>
      <w:proofErr w:type="gramEnd"/>
      <w:r>
        <w:rPr>
          <w:bCs/>
          <w:sz w:val="26"/>
          <w:szCs w:val="26"/>
        </w:rPr>
        <w:t xml:space="preserve"> Административным регламентом Администрации </w:t>
      </w:r>
      <w:r>
        <w:rPr>
          <w:color w:val="000000"/>
          <w:sz w:val="27"/>
          <w:szCs w:val="27"/>
        </w:rPr>
        <w:t>Жуковского</w:t>
      </w:r>
      <w:r>
        <w:rPr>
          <w:bCs/>
          <w:sz w:val="26"/>
          <w:szCs w:val="26"/>
        </w:rPr>
        <w:t xml:space="preserve"> сельского поселения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45CBA" w:rsidRDefault="00345CBA" w:rsidP="00345CBA">
      <w:pPr>
        <w:ind w:firstLine="720"/>
        <w:jc w:val="both"/>
        <w:rPr>
          <w:bCs/>
          <w:sz w:val="26"/>
          <w:szCs w:val="26"/>
        </w:rPr>
      </w:pPr>
    </w:p>
    <w:p w:rsidR="00345CBA" w:rsidRDefault="00345CBA" w:rsidP="00345CBA">
      <w:pPr>
        <w:ind w:firstLine="567"/>
        <w:jc w:val="center"/>
        <w:rPr>
          <w:b/>
          <w:bCs/>
          <w:sz w:val="26"/>
          <w:szCs w:val="26"/>
        </w:rPr>
      </w:pPr>
      <w:r>
        <w:rPr>
          <w:b/>
          <w:bCs/>
          <w:sz w:val="26"/>
          <w:szCs w:val="26"/>
        </w:rPr>
        <w:t>Требования к помещениям, в которых предоставляется муниципальная услуга</w:t>
      </w:r>
    </w:p>
    <w:p w:rsidR="00345CBA" w:rsidRDefault="00345CBA" w:rsidP="00345CBA">
      <w:pPr>
        <w:ind w:firstLine="720"/>
        <w:jc w:val="center"/>
        <w:rPr>
          <w:b/>
          <w:bCs/>
          <w:sz w:val="26"/>
          <w:szCs w:val="26"/>
        </w:rPr>
      </w:pPr>
    </w:p>
    <w:p w:rsidR="00345CBA" w:rsidRDefault="00345CBA" w:rsidP="00345CBA">
      <w:pPr>
        <w:tabs>
          <w:tab w:val="left" w:pos="0"/>
          <w:tab w:val="left" w:pos="426"/>
          <w:tab w:val="left" w:pos="993"/>
        </w:tabs>
        <w:ind w:firstLine="709"/>
        <w:jc w:val="both"/>
        <w:rPr>
          <w:sz w:val="26"/>
          <w:szCs w:val="26"/>
        </w:rPr>
      </w:pPr>
      <w:r>
        <w:rPr>
          <w:bCs/>
          <w:sz w:val="26"/>
          <w:szCs w:val="26"/>
        </w:rPr>
        <w:t xml:space="preserve">2.18. </w:t>
      </w:r>
      <w:r>
        <w:rPr>
          <w:rFonts w:eastAsia="Arial Unicode MS"/>
          <w:sz w:val="26"/>
          <w:szCs w:val="26"/>
        </w:rPr>
        <w:t xml:space="preserve">Требования к помещению Администрации </w:t>
      </w:r>
      <w:r>
        <w:rPr>
          <w:color w:val="000000"/>
          <w:sz w:val="27"/>
          <w:szCs w:val="27"/>
        </w:rPr>
        <w:t xml:space="preserve">Жуковского </w:t>
      </w:r>
      <w:r>
        <w:rPr>
          <w:rFonts w:eastAsia="Arial Unicode MS"/>
          <w:sz w:val="26"/>
          <w:szCs w:val="26"/>
        </w:rPr>
        <w:t>сельского поселения, в котором организуется предоставление услуги:</w:t>
      </w:r>
    </w:p>
    <w:p w:rsidR="00345CBA" w:rsidRDefault="00345CBA" w:rsidP="00345CBA">
      <w:pPr>
        <w:tabs>
          <w:tab w:val="left" w:pos="426"/>
          <w:tab w:val="left" w:pos="993"/>
        </w:tabs>
        <w:suppressAutoHyphens w:val="0"/>
        <w:ind w:firstLine="709"/>
        <w:jc w:val="both"/>
        <w:rPr>
          <w:rFonts w:eastAsia="Arial Unicode MS"/>
          <w:sz w:val="26"/>
          <w:szCs w:val="26"/>
        </w:rPr>
      </w:pPr>
      <w:r>
        <w:rPr>
          <w:sz w:val="26"/>
          <w:szCs w:val="26"/>
        </w:rPr>
        <w:t>помещения, выделенные для предоставления муниципальной услуги, должны соответствовать санитарно-эпидемиологическим правилам;</w:t>
      </w:r>
    </w:p>
    <w:p w:rsidR="00345CBA" w:rsidRDefault="00345CBA" w:rsidP="00345CBA">
      <w:pPr>
        <w:tabs>
          <w:tab w:val="left" w:pos="0"/>
          <w:tab w:val="left" w:pos="426"/>
        </w:tabs>
        <w:suppressAutoHyphens w:val="0"/>
        <w:ind w:firstLine="709"/>
        <w:jc w:val="both"/>
        <w:rPr>
          <w:rFonts w:eastAsia="Arial Unicode MS"/>
          <w:sz w:val="26"/>
          <w:szCs w:val="26"/>
        </w:rPr>
      </w:pPr>
      <w:r>
        <w:rPr>
          <w:rFonts w:eastAsia="Arial Unicode MS"/>
          <w:sz w:val="26"/>
          <w:szCs w:val="26"/>
        </w:rPr>
        <w:lastRenderedPageBreak/>
        <w:t>соблюдение чистоты и опрятности помещения, отсутствие неисправной мебели, инвентаря;</w:t>
      </w:r>
    </w:p>
    <w:p w:rsidR="00345CBA" w:rsidRDefault="00345CBA" w:rsidP="00345CBA">
      <w:pPr>
        <w:tabs>
          <w:tab w:val="left" w:pos="0"/>
          <w:tab w:val="left" w:pos="426"/>
        </w:tabs>
        <w:suppressAutoHyphens w:val="0"/>
        <w:ind w:firstLine="709"/>
        <w:jc w:val="both"/>
        <w:rPr>
          <w:sz w:val="26"/>
          <w:szCs w:val="26"/>
        </w:rPr>
      </w:pPr>
      <w:r>
        <w:rPr>
          <w:rFonts w:eastAsia="Arial Unicode MS"/>
          <w:sz w:val="26"/>
          <w:szCs w:val="26"/>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345CBA" w:rsidRDefault="00345CBA" w:rsidP="00345CBA">
      <w:pPr>
        <w:tabs>
          <w:tab w:val="left" w:pos="426"/>
        </w:tabs>
        <w:suppressAutoHyphens w:val="0"/>
        <w:ind w:firstLine="709"/>
        <w:jc w:val="both"/>
        <w:rPr>
          <w:sz w:val="26"/>
          <w:szCs w:val="26"/>
        </w:rPr>
      </w:pPr>
      <w:r>
        <w:rPr>
          <w:sz w:val="26"/>
          <w:szCs w:val="26"/>
        </w:rPr>
        <w:t>в местах предоставления муниципальной услуги предусматривается оборудование доступных мест общественного пользования (туалетов);</w:t>
      </w:r>
    </w:p>
    <w:p w:rsidR="00345CBA" w:rsidRDefault="00345CBA" w:rsidP="00345CBA">
      <w:pPr>
        <w:tabs>
          <w:tab w:val="left" w:pos="426"/>
        </w:tabs>
        <w:suppressAutoHyphens w:val="0"/>
        <w:ind w:firstLine="709"/>
        <w:jc w:val="both"/>
        <w:rPr>
          <w:sz w:val="26"/>
          <w:szCs w:val="26"/>
        </w:rPr>
      </w:pPr>
      <w:r>
        <w:rPr>
          <w:sz w:val="26"/>
          <w:szCs w:val="26"/>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345CBA" w:rsidRDefault="00345CBA" w:rsidP="00345CBA">
      <w:pPr>
        <w:tabs>
          <w:tab w:val="left" w:pos="426"/>
        </w:tabs>
        <w:suppressAutoHyphens w:val="0"/>
        <w:ind w:firstLine="851"/>
        <w:jc w:val="both"/>
        <w:rPr>
          <w:sz w:val="26"/>
          <w:szCs w:val="26"/>
        </w:rPr>
      </w:pPr>
      <w:r>
        <w:rPr>
          <w:sz w:val="26"/>
          <w:szCs w:val="26"/>
        </w:rP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 (двух).</w:t>
      </w:r>
    </w:p>
    <w:p w:rsidR="00345CBA" w:rsidRDefault="00345CBA" w:rsidP="00345CBA">
      <w:pPr>
        <w:tabs>
          <w:tab w:val="left" w:pos="426"/>
        </w:tabs>
        <w:suppressAutoHyphens w:val="0"/>
        <w:ind w:firstLine="709"/>
        <w:jc w:val="both"/>
        <w:rPr>
          <w:bCs/>
          <w:sz w:val="26"/>
          <w:szCs w:val="26"/>
        </w:rPr>
      </w:pPr>
      <w:r>
        <w:rPr>
          <w:sz w:val="26"/>
          <w:szCs w:val="26"/>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345CBA" w:rsidRDefault="00345CBA" w:rsidP="00345CBA">
      <w:pPr>
        <w:tabs>
          <w:tab w:val="left" w:pos="426"/>
        </w:tabs>
        <w:suppressAutoHyphens w:val="0"/>
        <w:ind w:firstLine="709"/>
        <w:jc w:val="both"/>
        <w:rPr>
          <w:bCs/>
          <w:sz w:val="26"/>
          <w:szCs w:val="26"/>
        </w:rPr>
      </w:pPr>
      <w:r>
        <w:rPr>
          <w:bCs/>
          <w:sz w:val="26"/>
          <w:szCs w:val="26"/>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345CBA" w:rsidRDefault="00345CBA" w:rsidP="00345CBA">
      <w:pPr>
        <w:tabs>
          <w:tab w:val="left" w:pos="426"/>
        </w:tabs>
        <w:suppressAutoHyphens w:val="0"/>
        <w:ind w:firstLine="851"/>
        <w:jc w:val="both"/>
        <w:rPr>
          <w:rFonts w:eastAsia="Arial Unicode MS"/>
          <w:sz w:val="26"/>
          <w:szCs w:val="26"/>
        </w:rPr>
      </w:pPr>
      <w:r>
        <w:rPr>
          <w:bCs/>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345CBA" w:rsidRDefault="00345CBA" w:rsidP="00345CBA">
      <w:pPr>
        <w:tabs>
          <w:tab w:val="left" w:pos="0"/>
          <w:tab w:val="left" w:pos="426"/>
        </w:tabs>
        <w:suppressAutoHyphens w:val="0"/>
        <w:ind w:firstLine="709"/>
        <w:jc w:val="both"/>
        <w:rPr>
          <w:rFonts w:eastAsia="Arial Unicode MS"/>
          <w:sz w:val="26"/>
          <w:szCs w:val="26"/>
        </w:rPr>
      </w:pPr>
      <w:r>
        <w:rPr>
          <w:rFonts w:eastAsia="Arial Unicode MS"/>
          <w:sz w:val="26"/>
          <w:szCs w:val="26"/>
        </w:rPr>
        <w:t>2.18.1. Требования к беспрепятственному доступу инвалидов к помещению, в котором организуется предоставление муниципальной услуги:</w:t>
      </w:r>
    </w:p>
    <w:p w:rsidR="00345CBA" w:rsidRDefault="00345CBA" w:rsidP="00345CBA">
      <w:pPr>
        <w:tabs>
          <w:tab w:val="left" w:pos="0"/>
          <w:tab w:val="left" w:pos="426"/>
        </w:tabs>
        <w:suppressAutoHyphens w:val="0"/>
        <w:ind w:firstLine="709"/>
        <w:jc w:val="both"/>
        <w:rPr>
          <w:rFonts w:eastAsia="Arial Unicode MS"/>
          <w:bCs/>
          <w:sz w:val="26"/>
          <w:szCs w:val="26"/>
        </w:rPr>
      </w:pPr>
      <w:r>
        <w:rPr>
          <w:rFonts w:eastAsia="Arial Unicode MS"/>
          <w:sz w:val="26"/>
          <w:szCs w:val="26"/>
        </w:rPr>
        <w:t>Помещение (далее – объект), в котором организуется предоставление муниципальной услуги, для инвалидов обеспечивается:</w:t>
      </w:r>
    </w:p>
    <w:p w:rsidR="00345CBA" w:rsidRDefault="00345CBA" w:rsidP="00345CBA">
      <w:pPr>
        <w:tabs>
          <w:tab w:val="left" w:pos="426"/>
        </w:tabs>
        <w:suppressAutoHyphens w:val="0"/>
        <w:ind w:firstLine="709"/>
        <w:jc w:val="both"/>
        <w:rPr>
          <w:rFonts w:eastAsia="Arial Unicode MS"/>
          <w:bCs/>
          <w:sz w:val="26"/>
          <w:szCs w:val="26"/>
        </w:rPr>
      </w:pPr>
      <w:r>
        <w:rPr>
          <w:rFonts w:eastAsia="Arial Unicode MS"/>
          <w:bCs/>
          <w:sz w:val="26"/>
          <w:szCs w:val="26"/>
        </w:rPr>
        <w:t>условия для беспрепятственного доступа к объектам и предоставляемой в них муниципальной услуги;</w:t>
      </w:r>
    </w:p>
    <w:p w:rsidR="00345CBA" w:rsidRDefault="00345CBA" w:rsidP="00345CBA">
      <w:pPr>
        <w:tabs>
          <w:tab w:val="left" w:pos="426"/>
        </w:tabs>
        <w:suppressAutoHyphens w:val="0"/>
        <w:ind w:firstLine="709"/>
        <w:jc w:val="both"/>
        <w:rPr>
          <w:rFonts w:eastAsia="Arial Unicode MS"/>
          <w:bCs/>
          <w:sz w:val="26"/>
          <w:szCs w:val="26"/>
        </w:rPr>
      </w:pPr>
      <w:r>
        <w:rPr>
          <w:rFonts w:eastAsia="Arial Unicode MS"/>
          <w:bCs/>
          <w:sz w:val="26"/>
          <w:szCs w:val="26"/>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345CBA" w:rsidRDefault="00345CBA" w:rsidP="00345CBA">
      <w:pPr>
        <w:tabs>
          <w:tab w:val="left" w:pos="426"/>
        </w:tabs>
        <w:suppressAutoHyphens w:val="0"/>
        <w:ind w:firstLine="709"/>
        <w:jc w:val="both"/>
        <w:rPr>
          <w:rFonts w:eastAsia="Arial Unicode MS"/>
          <w:bCs/>
          <w:sz w:val="26"/>
          <w:szCs w:val="26"/>
        </w:rPr>
      </w:pPr>
      <w:r>
        <w:rPr>
          <w:rFonts w:eastAsia="Arial Unicode MS"/>
          <w:bCs/>
          <w:sz w:val="26"/>
          <w:szCs w:val="26"/>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345CBA" w:rsidRDefault="00345CBA" w:rsidP="00345CBA">
      <w:pPr>
        <w:tabs>
          <w:tab w:val="left" w:pos="426"/>
        </w:tabs>
        <w:suppressAutoHyphens w:val="0"/>
        <w:ind w:firstLine="709"/>
        <w:jc w:val="both"/>
        <w:rPr>
          <w:rFonts w:eastAsia="Arial Unicode MS"/>
          <w:bCs/>
          <w:sz w:val="26"/>
          <w:szCs w:val="26"/>
        </w:rPr>
      </w:pPr>
      <w:r>
        <w:rPr>
          <w:rFonts w:eastAsia="Arial Unicode MS"/>
          <w:bCs/>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345CBA" w:rsidRDefault="00345CBA" w:rsidP="00345CBA">
      <w:pPr>
        <w:tabs>
          <w:tab w:val="left" w:pos="426"/>
        </w:tabs>
        <w:suppressAutoHyphens w:val="0"/>
        <w:ind w:firstLine="709"/>
        <w:jc w:val="both"/>
        <w:rPr>
          <w:bCs/>
          <w:sz w:val="26"/>
          <w:szCs w:val="26"/>
        </w:rPr>
      </w:pPr>
      <w:r>
        <w:rPr>
          <w:rFonts w:eastAsia="Arial Unicode MS"/>
          <w:bCs/>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45CBA" w:rsidRDefault="00345CBA" w:rsidP="00345CBA">
      <w:pPr>
        <w:ind w:firstLine="720"/>
        <w:jc w:val="both"/>
        <w:rPr>
          <w:bCs/>
          <w:sz w:val="26"/>
          <w:szCs w:val="26"/>
        </w:rPr>
      </w:pPr>
    </w:p>
    <w:p w:rsidR="00345CBA" w:rsidRDefault="00345CBA" w:rsidP="00345CBA">
      <w:pPr>
        <w:ind w:firstLine="567"/>
        <w:jc w:val="center"/>
        <w:rPr>
          <w:b/>
          <w:bCs/>
          <w:sz w:val="26"/>
          <w:szCs w:val="26"/>
        </w:rPr>
      </w:pPr>
      <w:r>
        <w:rPr>
          <w:b/>
          <w:bCs/>
          <w:sz w:val="26"/>
          <w:szCs w:val="26"/>
        </w:rPr>
        <w:t>Показатели доступности и качества муниципальной услуги</w:t>
      </w:r>
    </w:p>
    <w:p w:rsidR="00345CBA" w:rsidRDefault="00345CBA" w:rsidP="00345CBA">
      <w:pPr>
        <w:ind w:firstLine="720"/>
        <w:jc w:val="center"/>
        <w:rPr>
          <w:b/>
          <w:bCs/>
          <w:sz w:val="26"/>
          <w:szCs w:val="26"/>
        </w:rPr>
      </w:pPr>
    </w:p>
    <w:p w:rsidR="00345CBA" w:rsidRDefault="00345CBA" w:rsidP="00345CBA">
      <w:pPr>
        <w:ind w:firstLine="720"/>
        <w:jc w:val="both"/>
        <w:rPr>
          <w:bCs/>
          <w:sz w:val="26"/>
          <w:szCs w:val="26"/>
        </w:rPr>
      </w:pPr>
      <w:r>
        <w:rPr>
          <w:bCs/>
          <w:sz w:val="26"/>
          <w:szCs w:val="26"/>
        </w:rPr>
        <w:t xml:space="preserve">2.19. </w:t>
      </w:r>
      <w:proofErr w:type="gramStart"/>
      <w:r>
        <w:rPr>
          <w:bCs/>
          <w:sz w:val="26"/>
          <w:szCs w:val="26"/>
        </w:rPr>
        <w:t>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w:t>
      </w:r>
      <w:proofErr w:type="gramEnd"/>
      <w:r>
        <w:rPr>
          <w:bCs/>
          <w:sz w:val="26"/>
          <w:szCs w:val="26"/>
        </w:rPr>
        <w:t xml:space="preserve"> Уполномоченного органа.</w:t>
      </w:r>
    </w:p>
    <w:p w:rsidR="00345CBA" w:rsidRDefault="00345CBA" w:rsidP="00345CBA">
      <w:pPr>
        <w:ind w:firstLine="720"/>
        <w:jc w:val="both"/>
        <w:rPr>
          <w:bCs/>
          <w:sz w:val="26"/>
          <w:szCs w:val="26"/>
        </w:rPr>
      </w:pPr>
    </w:p>
    <w:p w:rsidR="00345CBA" w:rsidRDefault="00345CBA" w:rsidP="00345CBA">
      <w:pPr>
        <w:ind w:firstLine="567"/>
        <w:jc w:val="center"/>
        <w:rPr>
          <w:bCs/>
          <w:sz w:val="26"/>
          <w:szCs w:val="26"/>
        </w:rPr>
      </w:pPr>
      <w:r>
        <w:rPr>
          <w:b/>
          <w:bCs/>
          <w:sz w:val="26"/>
          <w:szCs w:val="26"/>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45CBA" w:rsidRDefault="00345CBA" w:rsidP="00345CBA">
      <w:pPr>
        <w:ind w:firstLine="567"/>
        <w:jc w:val="center"/>
        <w:rPr>
          <w:bCs/>
          <w:sz w:val="26"/>
          <w:szCs w:val="26"/>
        </w:rPr>
      </w:pPr>
    </w:p>
    <w:p w:rsidR="00345CBA" w:rsidRDefault="00345CBA" w:rsidP="00345CBA">
      <w:pPr>
        <w:ind w:firstLine="720"/>
        <w:jc w:val="both"/>
        <w:rPr>
          <w:bCs/>
          <w:sz w:val="26"/>
          <w:szCs w:val="26"/>
        </w:rPr>
      </w:pPr>
      <w:r>
        <w:rPr>
          <w:bCs/>
          <w:sz w:val="26"/>
          <w:szCs w:val="26"/>
        </w:rPr>
        <w:t>3.1. Предоставление муниципальной услуги включает в себя следующие административные процедуры:</w:t>
      </w:r>
    </w:p>
    <w:p w:rsidR="00345CBA" w:rsidRDefault="00345CBA" w:rsidP="00345CBA">
      <w:pPr>
        <w:ind w:firstLine="720"/>
        <w:jc w:val="both"/>
        <w:rPr>
          <w:bCs/>
          <w:sz w:val="26"/>
          <w:szCs w:val="26"/>
        </w:rPr>
      </w:pPr>
      <w:r>
        <w:rPr>
          <w:bCs/>
          <w:sz w:val="26"/>
          <w:szCs w:val="26"/>
        </w:rPr>
        <w:t>а) прием и регистрация заявления (отказ в приеме к рассмотрению заявления);</w:t>
      </w:r>
    </w:p>
    <w:p w:rsidR="00345CBA" w:rsidRDefault="00345CBA" w:rsidP="00345CBA">
      <w:pPr>
        <w:ind w:firstLine="720"/>
        <w:jc w:val="both"/>
        <w:rPr>
          <w:bCs/>
          <w:sz w:val="26"/>
          <w:szCs w:val="26"/>
        </w:rPr>
      </w:pPr>
      <w:r>
        <w:rPr>
          <w:bCs/>
          <w:sz w:val="26"/>
          <w:szCs w:val="26"/>
        </w:rPr>
        <w:t>б) направление межведомственных запросов в органы (организации), участвующие в предоставлении муниципальной услуги;</w:t>
      </w:r>
    </w:p>
    <w:p w:rsidR="00345CBA" w:rsidRDefault="00345CBA" w:rsidP="00345CBA">
      <w:pPr>
        <w:ind w:firstLine="720"/>
        <w:jc w:val="both"/>
        <w:rPr>
          <w:bCs/>
          <w:sz w:val="26"/>
          <w:szCs w:val="26"/>
        </w:rPr>
      </w:pPr>
      <w:r>
        <w:rPr>
          <w:bCs/>
          <w:sz w:val="26"/>
          <w:szCs w:val="26"/>
        </w:rPr>
        <w:t>в) рассмотрение документов, в том числе полученных по запросам; подготовка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внесение соответствующих сведений об адресе объекта адресации в государственный адресный реестр;</w:t>
      </w:r>
    </w:p>
    <w:p w:rsidR="00345CBA" w:rsidRDefault="00345CBA" w:rsidP="00345CBA">
      <w:pPr>
        <w:ind w:firstLine="720"/>
        <w:jc w:val="both"/>
        <w:rPr>
          <w:bCs/>
          <w:sz w:val="26"/>
          <w:szCs w:val="26"/>
        </w:rPr>
      </w:pPr>
      <w:r>
        <w:rPr>
          <w:bCs/>
          <w:sz w:val="26"/>
          <w:szCs w:val="26"/>
        </w:rPr>
        <w:t>г) подписание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345CBA" w:rsidRDefault="00345CBA" w:rsidP="00345CBA">
      <w:pPr>
        <w:ind w:firstLine="720"/>
        <w:jc w:val="both"/>
        <w:rPr>
          <w:bCs/>
          <w:sz w:val="26"/>
          <w:szCs w:val="26"/>
        </w:rPr>
      </w:pPr>
      <w:proofErr w:type="spellStart"/>
      <w:r>
        <w:rPr>
          <w:bCs/>
          <w:sz w:val="26"/>
          <w:szCs w:val="26"/>
        </w:rPr>
        <w:t>д</w:t>
      </w:r>
      <w:proofErr w:type="spellEnd"/>
      <w:r>
        <w:rPr>
          <w:bCs/>
          <w:sz w:val="26"/>
          <w:szCs w:val="26"/>
        </w:rPr>
        <w:t>) выдача (направление)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345CBA" w:rsidRDefault="00345CBA" w:rsidP="00345CBA">
      <w:pPr>
        <w:ind w:firstLine="720"/>
        <w:jc w:val="both"/>
        <w:rPr>
          <w:bCs/>
          <w:sz w:val="26"/>
          <w:szCs w:val="26"/>
        </w:rPr>
      </w:pPr>
      <w:r>
        <w:rPr>
          <w:bCs/>
          <w:sz w:val="26"/>
          <w:szCs w:val="26"/>
        </w:rPr>
        <w:t xml:space="preserve">3.2. Прием и регистрация заявления (отказ в приеме к рассмотрению заявления):  </w:t>
      </w:r>
    </w:p>
    <w:p w:rsidR="00345CBA" w:rsidRDefault="00345CBA" w:rsidP="00345CBA">
      <w:pPr>
        <w:ind w:firstLine="720"/>
        <w:jc w:val="both"/>
        <w:rPr>
          <w:bCs/>
          <w:sz w:val="26"/>
          <w:szCs w:val="26"/>
        </w:rPr>
      </w:pPr>
      <w:r>
        <w:rPr>
          <w:bCs/>
          <w:sz w:val="26"/>
          <w:szCs w:val="26"/>
        </w:rPr>
        <w:t>3.2.1. Основанием для начала административной процедуры является поступление в Администрацию Жуковского сельского поселения заявления и прилагаемых к нему документов (далее – документы).</w:t>
      </w:r>
    </w:p>
    <w:p w:rsidR="00345CBA" w:rsidRDefault="00345CBA" w:rsidP="00345CBA">
      <w:pPr>
        <w:ind w:firstLine="720"/>
        <w:jc w:val="both"/>
        <w:rPr>
          <w:bCs/>
          <w:sz w:val="26"/>
          <w:szCs w:val="26"/>
        </w:rPr>
      </w:pPr>
      <w:r>
        <w:rPr>
          <w:bCs/>
          <w:sz w:val="26"/>
          <w:szCs w:val="26"/>
        </w:rPr>
        <w:t>3.2.2. Прием документов осуществляет специалист Администрации Жуковского</w:t>
      </w:r>
      <w:r w:rsidRPr="00E24214">
        <w:rPr>
          <w:bCs/>
          <w:sz w:val="26"/>
          <w:szCs w:val="26"/>
        </w:rPr>
        <w:t xml:space="preserve"> </w:t>
      </w:r>
      <w:r>
        <w:rPr>
          <w:bCs/>
          <w:sz w:val="26"/>
          <w:szCs w:val="26"/>
        </w:rPr>
        <w:t>сельского поселения.</w:t>
      </w:r>
    </w:p>
    <w:p w:rsidR="00345CBA" w:rsidRDefault="00345CBA" w:rsidP="00345CBA">
      <w:pPr>
        <w:ind w:firstLine="720"/>
        <w:jc w:val="both"/>
        <w:rPr>
          <w:bCs/>
          <w:sz w:val="26"/>
          <w:szCs w:val="26"/>
        </w:rPr>
      </w:pPr>
      <w:r>
        <w:rPr>
          <w:bCs/>
          <w:sz w:val="26"/>
          <w:szCs w:val="26"/>
        </w:rPr>
        <w:t>3.2.3. Получение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345CBA" w:rsidRDefault="00345CBA" w:rsidP="00345CBA">
      <w:pPr>
        <w:ind w:firstLine="720"/>
        <w:jc w:val="both"/>
        <w:rPr>
          <w:bCs/>
          <w:sz w:val="26"/>
          <w:szCs w:val="26"/>
        </w:rPr>
      </w:pPr>
      <w:r>
        <w:rPr>
          <w:bCs/>
          <w:sz w:val="26"/>
          <w:szCs w:val="26"/>
        </w:rPr>
        <w:t>3.2.4.</w:t>
      </w:r>
      <w:r>
        <w:rPr>
          <w:bCs/>
          <w:sz w:val="26"/>
          <w:szCs w:val="26"/>
        </w:rPr>
        <w:tab/>
        <w:t>При</w:t>
      </w:r>
      <w:r>
        <w:rPr>
          <w:bCs/>
          <w:sz w:val="26"/>
          <w:szCs w:val="26"/>
        </w:rPr>
        <w:tab/>
        <w:t>поступлении</w:t>
      </w:r>
      <w:r>
        <w:rPr>
          <w:bCs/>
          <w:sz w:val="26"/>
          <w:szCs w:val="26"/>
        </w:rPr>
        <w:tab/>
        <w:t xml:space="preserve">заявления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1" w:history="1">
        <w:r>
          <w:rPr>
            <w:rStyle w:val="a5"/>
            <w:bCs/>
            <w:sz w:val="26"/>
            <w:szCs w:val="26"/>
          </w:rPr>
          <w:t xml:space="preserve">статье 11 </w:t>
        </w:r>
      </w:hyperlink>
      <w:r>
        <w:rPr>
          <w:bCs/>
          <w:sz w:val="26"/>
          <w:szCs w:val="26"/>
        </w:rPr>
        <w:t>Федерального закона № 63-ФЗ.</w:t>
      </w:r>
    </w:p>
    <w:p w:rsidR="00345CBA" w:rsidRDefault="00345CBA" w:rsidP="00345CBA">
      <w:pPr>
        <w:ind w:firstLine="720"/>
        <w:jc w:val="both"/>
        <w:rPr>
          <w:bCs/>
          <w:sz w:val="26"/>
          <w:szCs w:val="26"/>
        </w:rPr>
      </w:pPr>
      <w:proofErr w:type="gramStart"/>
      <w:r>
        <w:rPr>
          <w:bCs/>
          <w:sz w:val="26"/>
          <w:szCs w:val="26"/>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w:t>
      </w:r>
      <w:bookmarkStart w:id="1" w:name="_page_17_0"/>
      <w:r>
        <w:rPr>
          <w:bCs/>
          <w:sz w:val="26"/>
          <w:szCs w:val="26"/>
        </w:rPr>
        <w:t xml:space="preserve">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2" w:history="1">
        <w:r>
          <w:rPr>
            <w:rStyle w:val="a5"/>
            <w:bCs/>
            <w:sz w:val="26"/>
            <w:szCs w:val="26"/>
          </w:rPr>
          <w:t xml:space="preserve">статьи 11 </w:t>
        </w:r>
      </w:hyperlink>
      <w:r>
        <w:rPr>
          <w:bCs/>
          <w:sz w:val="26"/>
          <w:szCs w:val="26"/>
        </w:rPr>
        <w:t>Федерального закона № 63-ФЗ, которые послужили основанием для принятия указанного</w:t>
      </w:r>
      <w:proofErr w:type="gramEnd"/>
      <w:r>
        <w:rPr>
          <w:bCs/>
          <w:sz w:val="26"/>
          <w:szCs w:val="26"/>
        </w:rPr>
        <w:t xml:space="preserve">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w:t>
      </w:r>
    </w:p>
    <w:p w:rsidR="00345CBA" w:rsidRDefault="00345CBA" w:rsidP="00345CBA">
      <w:pPr>
        <w:ind w:firstLine="720"/>
        <w:jc w:val="both"/>
        <w:rPr>
          <w:bCs/>
          <w:sz w:val="26"/>
          <w:szCs w:val="26"/>
        </w:rPr>
      </w:pPr>
      <w:proofErr w:type="gramStart"/>
      <w:r>
        <w:rPr>
          <w:bCs/>
          <w:sz w:val="26"/>
          <w:szCs w:val="26"/>
        </w:rPr>
        <w:t xml:space="preserve">В случае выявления иных оснований для отказа в приеме документов, перечисленных в пункте 2.10 настоящего Административного регламента, должностное </w:t>
      </w:r>
      <w:r>
        <w:rPr>
          <w:bCs/>
          <w:sz w:val="26"/>
          <w:szCs w:val="26"/>
        </w:rPr>
        <w:lastRenderedPageBreak/>
        <w:t>лицо Администрации Жуковского сельского поселения, ответственное за предоставление муниципальной услуги, отказывает в приеме документов с указанием причины такого отказа (при личном обращении заявителя) либо оформляет и направляет уведомление об отказе в приеме к рассмотрению заявления и прилагаемых к нему документов по почте.</w:t>
      </w:r>
      <w:proofErr w:type="gramEnd"/>
    </w:p>
    <w:p w:rsidR="00345CBA" w:rsidRDefault="00345CBA" w:rsidP="00345CBA">
      <w:pPr>
        <w:ind w:firstLine="720"/>
        <w:jc w:val="both"/>
        <w:rPr>
          <w:bCs/>
          <w:sz w:val="26"/>
          <w:szCs w:val="26"/>
        </w:rPr>
      </w:pPr>
      <w:r>
        <w:rPr>
          <w:bCs/>
          <w:sz w:val="26"/>
          <w:szCs w:val="26"/>
        </w:rPr>
        <w:t>Данное уведомление подписывается главой Администрации Жуковского</w:t>
      </w:r>
      <w:r w:rsidRPr="00E24214">
        <w:rPr>
          <w:bCs/>
          <w:sz w:val="26"/>
          <w:szCs w:val="26"/>
        </w:rPr>
        <w:t xml:space="preserve"> </w:t>
      </w:r>
      <w:r>
        <w:rPr>
          <w:bCs/>
          <w:sz w:val="26"/>
          <w:szCs w:val="26"/>
        </w:rPr>
        <w:t>сельского поселения или уполномоченным им должностным лицом.</w:t>
      </w:r>
    </w:p>
    <w:p w:rsidR="00345CBA" w:rsidRDefault="00345CBA" w:rsidP="00345CBA">
      <w:pPr>
        <w:ind w:firstLine="720"/>
        <w:jc w:val="both"/>
        <w:rPr>
          <w:bCs/>
          <w:sz w:val="26"/>
          <w:szCs w:val="26"/>
        </w:rPr>
      </w:pPr>
      <w:r>
        <w:rPr>
          <w:bCs/>
          <w:sz w:val="26"/>
          <w:szCs w:val="26"/>
        </w:rPr>
        <w:t>3.2.5. Максимальный срок выполнения административной процедуры:</w:t>
      </w:r>
    </w:p>
    <w:p w:rsidR="00345CBA" w:rsidRDefault="00345CBA" w:rsidP="00345CBA">
      <w:pPr>
        <w:ind w:firstLine="720"/>
        <w:jc w:val="both"/>
        <w:rPr>
          <w:bCs/>
          <w:sz w:val="26"/>
          <w:szCs w:val="26"/>
        </w:rPr>
      </w:pPr>
      <w:r>
        <w:rPr>
          <w:bCs/>
          <w:sz w:val="26"/>
          <w:szCs w:val="26"/>
        </w:rPr>
        <w:t>при личном приеме – не более 15 минут.</w:t>
      </w:r>
    </w:p>
    <w:p w:rsidR="00345CBA" w:rsidRDefault="00345CBA" w:rsidP="00345CBA">
      <w:pPr>
        <w:ind w:firstLine="720"/>
        <w:jc w:val="both"/>
        <w:rPr>
          <w:bCs/>
          <w:sz w:val="26"/>
          <w:szCs w:val="26"/>
        </w:rPr>
      </w:pPr>
      <w:r>
        <w:rPr>
          <w:bCs/>
          <w:sz w:val="26"/>
          <w:szCs w:val="26"/>
        </w:rPr>
        <w:t>при поступлении заявления и документов по почте, электронной почте – 1 рабочий день.</w:t>
      </w:r>
    </w:p>
    <w:p w:rsidR="00345CBA" w:rsidRDefault="00345CBA" w:rsidP="00345CBA">
      <w:pPr>
        <w:ind w:firstLine="720"/>
        <w:jc w:val="both"/>
        <w:rPr>
          <w:bCs/>
          <w:sz w:val="26"/>
          <w:szCs w:val="26"/>
        </w:rPr>
      </w:pPr>
      <w:r>
        <w:rPr>
          <w:bCs/>
          <w:sz w:val="26"/>
          <w:szCs w:val="26"/>
        </w:rPr>
        <w:t xml:space="preserve">Уведомление об отказе в приеме к рассмотрению заявления, в случае выявления в ходе </w:t>
      </w:r>
      <w:proofErr w:type="gramStart"/>
      <w:r>
        <w:rPr>
          <w:bCs/>
          <w:sz w:val="26"/>
          <w:szCs w:val="26"/>
        </w:rPr>
        <w:t>проверки квалифицированной подписи заявителя несоблюдения установленных условий признания ее действительности</w:t>
      </w:r>
      <w:proofErr w:type="gramEnd"/>
      <w:r>
        <w:rPr>
          <w:bCs/>
          <w:sz w:val="26"/>
          <w:szCs w:val="26"/>
        </w:rPr>
        <w:t xml:space="preserve"> направляется в течение 3 дней со дня завершения проведения такой проверки.</w:t>
      </w:r>
    </w:p>
    <w:p w:rsidR="00345CBA" w:rsidRDefault="00345CBA" w:rsidP="00345CBA">
      <w:pPr>
        <w:ind w:firstLine="720"/>
        <w:jc w:val="both"/>
        <w:rPr>
          <w:bCs/>
          <w:sz w:val="26"/>
          <w:szCs w:val="26"/>
        </w:rPr>
      </w:pPr>
      <w:r>
        <w:rPr>
          <w:bCs/>
          <w:sz w:val="26"/>
          <w:szCs w:val="26"/>
        </w:rPr>
        <w:t>3.2.6. Результатом выполнения административной процедуры является:</w:t>
      </w:r>
    </w:p>
    <w:p w:rsidR="00345CBA" w:rsidRDefault="00345CBA" w:rsidP="00345CBA">
      <w:pPr>
        <w:ind w:firstLine="720"/>
        <w:jc w:val="both"/>
        <w:rPr>
          <w:bCs/>
          <w:sz w:val="26"/>
          <w:szCs w:val="26"/>
        </w:rPr>
      </w:pPr>
      <w:r>
        <w:rPr>
          <w:bCs/>
          <w:sz w:val="26"/>
          <w:szCs w:val="26"/>
        </w:rPr>
        <w:t>прием и регистрация документов, выдача (направление) расписки в получении документов (сообщения о получении документов);</w:t>
      </w:r>
    </w:p>
    <w:p w:rsidR="00345CBA" w:rsidRDefault="00345CBA" w:rsidP="00345CBA">
      <w:pPr>
        <w:ind w:firstLine="720"/>
        <w:jc w:val="both"/>
        <w:rPr>
          <w:bCs/>
          <w:sz w:val="26"/>
          <w:szCs w:val="26"/>
        </w:rPr>
      </w:pPr>
      <w:r>
        <w:rPr>
          <w:bCs/>
          <w:sz w:val="26"/>
          <w:szCs w:val="26"/>
        </w:rPr>
        <w:t>направление уведомления об отказе в приеме к рассмотрению заявления по основаниям, установленным пунктом 2.10 настоящего административного регламента.</w:t>
      </w:r>
    </w:p>
    <w:p w:rsidR="00345CBA" w:rsidRDefault="00345CBA" w:rsidP="00345CBA">
      <w:pPr>
        <w:ind w:firstLine="720"/>
        <w:jc w:val="both"/>
        <w:rPr>
          <w:bCs/>
          <w:sz w:val="26"/>
          <w:szCs w:val="26"/>
        </w:rPr>
      </w:pPr>
      <w:r>
        <w:rPr>
          <w:bCs/>
          <w:sz w:val="26"/>
          <w:szCs w:val="26"/>
        </w:rPr>
        <w:t>3.3. Направление межведомственных запросов в органы (организации), участвующие в предоставлении муниципальной услуги.</w:t>
      </w:r>
    </w:p>
    <w:p w:rsidR="00345CBA" w:rsidRDefault="00345CBA" w:rsidP="00345CBA">
      <w:pPr>
        <w:ind w:firstLine="720"/>
        <w:jc w:val="both"/>
        <w:rPr>
          <w:bCs/>
          <w:sz w:val="26"/>
          <w:szCs w:val="26"/>
        </w:rPr>
      </w:pPr>
      <w:r>
        <w:rPr>
          <w:bCs/>
          <w:sz w:val="26"/>
          <w:szCs w:val="26"/>
        </w:rPr>
        <w:t xml:space="preserve">3.3.1. Основанием для начала административной процедуры является получение документов специалистом Администрации </w:t>
      </w:r>
      <w:r>
        <w:rPr>
          <w:color w:val="000000"/>
          <w:sz w:val="27"/>
          <w:szCs w:val="27"/>
        </w:rPr>
        <w:t>Жуковского</w:t>
      </w:r>
      <w:r>
        <w:rPr>
          <w:bCs/>
          <w:sz w:val="26"/>
          <w:szCs w:val="26"/>
        </w:rPr>
        <w:t xml:space="preserve"> сельского поселения.</w:t>
      </w:r>
    </w:p>
    <w:p w:rsidR="00345CBA" w:rsidRDefault="00345CBA" w:rsidP="00345CBA">
      <w:pPr>
        <w:ind w:firstLine="720"/>
        <w:jc w:val="both"/>
        <w:rPr>
          <w:bCs/>
          <w:sz w:val="26"/>
          <w:szCs w:val="26"/>
        </w:rPr>
      </w:pPr>
      <w:r>
        <w:rPr>
          <w:bCs/>
          <w:sz w:val="26"/>
          <w:szCs w:val="26"/>
        </w:rPr>
        <w:t xml:space="preserve">3.3.2. </w:t>
      </w:r>
      <w:proofErr w:type="gramStart"/>
      <w:r>
        <w:rPr>
          <w:bCs/>
          <w:sz w:val="26"/>
          <w:szCs w:val="26"/>
        </w:rPr>
        <w:t>В течение 1 рабочего дня, следующего за днем регистрации документов, специалист Администрации Жуковского сельского поселения осуществляет направление межведомственных запросов в государственные</w:t>
      </w:r>
      <w:r>
        <w:rPr>
          <w:bCs/>
          <w:sz w:val="26"/>
          <w:szCs w:val="26"/>
        </w:rPr>
        <w:tab/>
        <w:t xml:space="preserve">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перечисленные в </w:t>
      </w:r>
      <w:hyperlink r:id="rId13" w:history="1">
        <w:r>
          <w:rPr>
            <w:rStyle w:val="a5"/>
            <w:bCs/>
            <w:sz w:val="26"/>
            <w:szCs w:val="26"/>
          </w:rPr>
          <w:t>пункте 2</w:t>
        </w:r>
      </w:hyperlink>
      <w:r>
        <w:rPr>
          <w:bCs/>
          <w:sz w:val="26"/>
          <w:szCs w:val="26"/>
        </w:rPr>
        <w:t>.8.2 настоящего Административного регламента в случае, если заявитель не представил данные документы по собственной инициативе.</w:t>
      </w:r>
      <w:proofErr w:type="gramEnd"/>
    </w:p>
    <w:p w:rsidR="00345CBA" w:rsidRDefault="00345CBA" w:rsidP="00345CBA">
      <w:pPr>
        <w:ind w:firstLine="720"/>
        <w:jc w:val="both"/>
        <w:rPr>
          <w:bCs/>
          <w:sz w:val="26"/>
          <w:szCs w:val="26"/>
        </w:rPr>
      </w:pPr>
      <w:r>
        <w:rPr>
          <w:bCs/>
          <w:sz w:val="26"/>
          <w:szCs w:val="26"/>
        </w:rPr>
        <w:t>В случае если заявителем самостоятельно представлены все документы, предусмотренные пунктом 2.8.2 настоящего Административного регламента, специалист Администрации Жуковского сельского поселения переходит к исполнению следующей административной процедуры, предусмотренной настоящим Административным регламентом.</w:t>
      </w:r>
    </w:p>
    <w:p w:rsidR="00345CBA" w:rsidRDefault="00345CBA" w:rsidP="00345CBA">
      <w:pPr>
        <w:ind w:firstLine="720"/>
        <w:jc w:val="both"/>
        <w:rPr>
          <w:bCs/>
          <w:sz w:val="26"/>
          <w:szCs w:val="26"/>
        </w:rPr>
      </w:pPr>
      <w:r>
        <w:rPr>
          <w:bCs/>
          <w:sz w:val="26"/>
          <w:szCs w:val="26"/>
        </w:rPr>
        <w:t xml:space="preserve">3.3.3. Максимальный срок выполнения административной процедуры – 1 рабочий день со дня поступления документов специалисту Администрации </w:t>
      </w:r>
      <w:r>
        <w:rPr>
          <w:color w:val="000000"/>
          <w:sz w:val="27"/>
          <w:szCs w:val="27"/>
        </w:rPr>
        <w:t>Жуковского</w:t>
      </w:r>
      <w:r>
        <w:rPr>
          <w:bCs/>
          <w:sz w:val="26"/>
          <w:szCs w:val="26"/>
        </w:rPr>
        <w:t xml:space="preserve"> сельского поселения.</w:t>
      </w:r>
    </w:p>
    <w:p w:rsidR="00345CBA" w:rsidRDefault="00345CBA" w:rsidP="00345CBA">
      <w:pPr>
        <w:ind w:firstLine="720"/>
        <w:jc w:val="both"/>
        <w:rPr>
          <w:bCs/>
          <w:sz w:val="26"/>
          <w:szCs w:val="26"/>
        </w:rPr>
      </w:pPr>
      <w:r>
        <w:rPr>
          <w:bCs/>
          <w:sz w:val="26"/>
          <w:szCs w:val="26"/>
        </w:rPr>
        <w:t>3.3.4. Результатом выполнения административной процедуры является направление межведомственных запросов в государственные органы и органы местного</w:t>
      </w:r>
      <w:bookmarkStart w:id="2" w:name="_page_18_0"/>
      <w:bookmarkEnd w:id="1"/>
      <w:r>
        <w:rPr>
          <w:bCs/>
          <w:sz w:val="26"/>
          <w:szCs w:val="26"/>
        </w:rPr>
        <w:t xml:space="preserve"> самоуправления, а также организации, участвующие в предоставлении муниципальной услуги.</w:t>
      </w:r>
    </w:p>
    <w:p w:rsidR="00345CBA" w:rsidRDefault="00345CBA" w:rsidP="00345CBA">
      <w:pPr>
        <w:ind w:firstLine="720"/>
        <w:jc w:val="both"/>
        <w:rPr>
          <w:bCs/>
          <w:sz w:val="26"/>
          <w:szCs w:val="26"/>
        </w:rPr>
      </w:pPr>
      <w:r>
        <w:rPr>
          <w:bCs/>
          <w:sz w:val="26"/>
          <w:szCs w:val="26"/>
        </w:rPr>
        <w:t>3.4. Рассмотрение документов, в том числе полученных по межведомственным запросам; подготовка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внесение соответствующих сведений об адресе объекта адресации в государственный адресный реестр.</w:t>
      </w:r>
    </w:p>
    <w:p w:rsidR="00345CBA" w:rsidRDefault="00345CBA" w:rsidP="00345CBA">
      <w:pPr>
        <w:ind w:firstLine="720"/>
        <w:jc w:val="both"/>
        <w:rPr>
          <w:bCs/>
          <w:sz w:val="26"/>
          <w:szCs w:val="26"/>
        </w:rPr>
      </w:pPr>
      <w:r>
        <w:rPr>
          <w:bCs/>
          <w:sz w:val="26"/>
          <w:szCs w:val="26"/>
        </w:rPr>
        <w:lastRenderedPageBreak/>
        <w:t xml:space="preserve">3.4.1. Основанием для начала административной процедуры является получение специалистом Администрации </w:t>
      </w:r>
      <w:r>
        <w:rPr>
          <w:color w:val="000000"/>
          <w:sz w:val="27"/>
          <w:szCs w:val="27"/>
        </w:rPr>
        <w:t xml:space="preserve">Жуковского </w:t>
      </w:r>
      <w:r>
        <w:rPr>
          <w:bCs/>
          <w:sz w:val="26"/>
          <w:szCs w:val="26"/>
        </w:rPr>
        <w:t>сельского поселения всех документов (информации), необходимых для предоставления муниципальной услуги.</w:t>
      </w:r>
    </w:p>
    <w:p w:rsidR="00345CBA" w:rsidRDefault="00345CBA" w:rsidP="00345CBA">
      <w:pPr>
        <w:ind w:firstLine="720"/>
        <w:jc w:val="both"/>
        <w:rPr>
          <w:bCs/>
          <w:sz w:val="26"/>
          <w:szCs w:val="26"/>
        </w:rPr>
      </w:pPr>
      <w:r>
        <w:rPr>
          <w:bCs/>
          <w:sz w:val="26"/>
          <w:szCs w:val="26"/>
        </w:rPr>
        <w:t>3.4.2. Специалист Администрации Жуковского сельского поселения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2.11 настоящего Административного регламента, при необходимости проводит осмотр местонахождения объекта адресации.</w:t>
      </w:r>
    </w:p>
    <w:p w:rsidR="00345CBA" w:rsidRDefault="00345CBA" w:rsidP="00345CBA">
      <w:pPr>
        <w:ind w:firstLine="720"/>
        <w:jc w:val="both"/>
        <w:rPr>
          <w:bCs/>
          <w:sz w:val="26"/>
          <w:szCs w:val="26"/>
        </w:rPr>
      </w:pPr>
      <w:r>
        <w:rPr>
          <w:bCs/>
          <w:sz w:val="26"/>
          <w:szCs w:val="26"/>
        </w:rPr>
        <w:t>3.4.3. По результатам рассмотрения документов специалист Администрации Жуковского сельского поселения подготавливает проект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вносит соответствующие сведения об адресе объекта адресации в государственный адресный реестр.</w:t>
      </w:r>
    </w:p>
    <w:p w:rsidR="00345CBA" w:rsidRDefault="00345CBA" w:rsidP="00345CBA">
      <w:pPr>
        <w:ind w:firstLine="720"/>
        <w:jc w:val="both"/>
        <w:rPr>
          <w:bCs/>
          <w:sz w:val="26"/>
          <w:szCs w:val="26"/>
        </w:rPr>
      </w:pPr>
      <w:proofErr w:type="gramStart"/>
      <w:r>
        <w:rPr>
          <w:bCs/>
          <w:sz w:val="26"/>
          <w:szCs w:val="26"/>
        </w:rPr>
        <w:t xml:space="preserve">Решение об отказе в присвоении объекту адресации адреса или аннулировании его адреса) должно быть обоснованным и содержать все основания отказа в предоставлении муниципальной услуги, предусмотренные </w:t>
      </w:r>
      <w:hyperlink r:id="rId14" w:history="1">
        <w:r>
          <w:rPr>
            <w:rStyle w:val="a5"/>
            <w:bCs/>
            <w:sz w:val="26"/>
            <w:szCs w:val="26"/>
          </w:rPr>
          <w:t>пунктом 2.</w:t>
        </w:r>
      </w:hyperlink>
      <w:r>
        <w:rPr>
          <w:bCs/>
          <w:sz w:val="26"/>
          <w:szCs w:val="26"/>
        </w:rPr>
        <w:t>11 настоящего административного регламента.</w:t>
      </w:r>
      <w:proofErr w:type="gramEnd"/>
    </w:p>
    <w:p w:rsidR="00345CBA" w:rsidRDefault="00345CBA" w:rsidP="00345CBA">
      <w:pPr>
        <w:ind w:firstLine="720"/>
        <w:jc w:val="both"/>
        <w:rPr>
          <w:bCs/>
          <w:sz w:val="26"/>
          <w:szCs w:val="26"/>
        </w:rPr>
      </w:pPr>
      <w:r>
        <w:rPr>
          <w:bCs/>
          <w:sz w:val="26"/>
          <w:szCs w:val="26"/>
        </w:rPr>
        <w:t>3.4.4.</w:t>
      </w:r>
      <w:r>
        <w:rPr>
          <w:bCs/>
          <w:sz w:val="26"/>
          <w:szCs w:val="26"/>
        </w:rPr>
        <w:tab/>
        <w:t>Максимальный</w:t>
      </w:r>
      <w:r>
        <w:rPr>
          <w:bCs/>
          <w:sz w:val="26"/>
          <w:szCs w:val="26"/>
        </w:rPr>
        <w:tab/>
        <w:t>срок</w:t>
      </w:r>
      <w:r>
        <w:rPr>
          <w:bCs/>
          <w:sz w:val="26"/>
          <w:szCs w:val="26"/>
        </w:rPr>
        <w:tab/>
        <w:t>исполнения</w:t>
      </w:r>
      <w:r>
        <w:rPr>
          <w:bCs/>
          <w:sz w:val="26"/>
          <w:szCs w:val="26"/>
        </w:rPr>
        <w:tab/>
        <w:t xml:space="preserve">административной процедуры – 2 рабочих дня со дня получения специалистом Администрации </w:t>
      </w:r>
      <w:r>
        <w:rPr>
          <w:color w:val="000000"/>
          <w:sz w:val="27"/>
          <w:szCs w:val="27"/>
        </w:rPr>
        <w:t>Жуковского</w:t>
      </w:r>
      <w:r>
        <w:rPr>
          <w:bCs/>
          <w:sz w:val="26"/>
          <w:szCs w:val="26"/>
        </w:rPr>
        <w:t xml:space="preserve"> сельского поселения документов, в том числе представленных в порядке межведомственного взаимодействия.</w:t>
      </w:r>
    </w:p>
    <w:p w:rsidR="00345CBA" w:rsidRDefault="00345CBA" w:rsidP="00345CBA">
      <w:pPr>
        <w:ind w:firstLine="720"/>
        <w:jc w:val="both"/>
        <w:rPr>
          <w:bCs/>
          <w:sz w:val="26"/>
          <w:szCs w:val="26"/>
        </w:rPr>
      </w:pPr>
      <w:r>
        <w:rPr>
          <w:bCs/>
          <w:sz w:val="26"/>
          <w:szCs w:val="26"/>
        </w:rPr>
        <w:t xml:space="preserve">3.4.5. </w:t>
      </w:r>
      <w:proofErr w:type="gramStart"/>
      <w:r>
        <w:rPr>
          <w:bCs/>
          <w:sz w:val="26"/>
          <w:szCs w:val="26"/>
        </w:rPr>
        <w:t>Результатом выполнения административной процедуры является подготовка проекта решения о присвоении адреса объекту адресации по форме согласно Приложению № 2 к настоящему Административному регламенту или решения об аннулировании адреса объекта адресации по форме согласно Приложению № 3 к настоящему Административному регламенту (решения об отказе в присвоении объекту адресации адреса или аннулировании его адреса) и внесение соответствующих сведений об адресе объекта адресации в государственный</w:t>
      </w:r>
      <w:proofErr w:type="gramEnd"/>
      <w:r>
        <w:rPr>
          <w:bCs/>
          <w:sz w:val="26"/>
          <w:szCs w:val="26"/>
        </w:rPr>
        <w:t xml:space="preserve"> адресный реестр.</w:t>
      </w:r>
    </w:p>
    <w:p w:rsidR="00345CBA" w:rsidRDefault="00345CBA" w:rsidP="00345CBA">
      <w:pPr>
        <w:ind w:firstLine="720"/>
        <w:jc w:val="both"/>
        <w:rPr>
          <w:bCs/>
          <w:sz w:val="26"/>
          <w:szCs w:val="26"/>
        </w:rPr>
      </w:pPr>
      <w:r>
        <w:rPr>
          <w:bCs/>
          <w:sz w:val="26"/>
          <w:szCs w:val="26"/>
        </w:rPr>
        <w:t>3.5. Подписание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345CBA" w:rsidRDefault="00345CBA" w:rsidP="00345CBA">
      <w:pPr>
        <w:ind w:firstLine="720"/>
        <w:jc w:val="both"/>
        <w:rPr>
          <w:bCs/>
          <w:sz w:val="26"/>
          <w:szCs w:val="26"/>
        </w:rPr>
      </w:pPr>
      <w:r>
        <w:rPr>
          <w:bCs/>
          <w:sz w:val="26"/>
          <w:szCs w:val="26"/>
        </w:rPr>
        <w:t xml:space="preserve">3.5.1. </w:t>
      </w:r>
      <w:proofErr w:type="gramStart"/>
      <w:r>
        <w:rPr>
          <w:bCs/>
          <w:sz w:val="26"/>
          <w:szCs w:val="26"/>
        </w:rPr>
        <w:t>Основанием для начала выполнения административной процедуры является получение руководителем Уполномоченного органа или уполномоченным им должностным лицом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информации о внесении соответствующих сведений об адресе объекта адресации в государственный адресный реестр.</w:t>
      </w:r>
      <w:proofErr w:type="gramEnd"/>
    </w:p>
    <w:p w:rsidR="00345CBA" w:rsidRDefault="00345CBA" w:rsidP="00345CBA">
      <w:pPr>
        <w:ind w:firstLine="720"/>
        <w:jc w:val="both"/>
        <w:rPr>
          <w:bCs/>
          <w:sz w:val="26"/>
          <w:szCs w:val="26"/>
        </w:rPr>
      </w:pPr>
      <w:r>
        <w:rPr>
          <w:bCs/>
          <w:sz w:val="26"/>
          <w:szCs w:val="26"/>
        </w:rPr>
        <w:t>3.5.2. Руководитель Уполномоченного органа или уполномоченное им должностное лицо рассматривает полученные документы.</w:t>
      </w:r>
    </w:p>
    <w:p w:rsidR="00345CBA" w:rsidRDefault="00345CBA" w:rsidP="00345CBA">
      <w:pPr>
        <w:ind w:firstLine="720"/>
        <w:jc w:val="both"/>
        <w:rPr>
          <w:bCs/>
          <w:sz w:val="26"/>
          <w:szCs w:val="26"/>
        </w:rPr>
      </w:pPr>
      <w:r>
        <w:rPr>
          <w:bCs/>
          <w:sz w:val="26"/>
          <w:szCs w:val="26"/>
        </w:rPr>
        <w:t>По результатам рассмотрения, в случае отсутствия замечаний, руководитель Уполномоченного органа или уполномоченное им должностное лицо подписывает решение о присвоении адреса объекту адресации или решение об аннулировании адреса объекта адресации (решение об отказе в присвоении объекту адресации адреса или аннулировании</w:t>
      </w:r>
      <w:bookmarkEnd w:id="2"/>
      <w:r>
        <w:rPr>
          <w:bCs/>
          <w:sz w:val="26"/>
          <w:szCs w:val="26"/>
        </w:rPr>
        <w:t xml:space="preserve"> его адреса).</w:t>
      </w:r>
    </w:p>
    <w:p w:rsidR="00345CBA" w:rsidRDefault="00345CBA" w:rsidP="00345CBA">
      <w:pPr>
        <w:ind w:firstLine="720"/>
        <w:jc w:val="both"/>
        <w:rPr>
          <w:bCs/>
          <w:sz w:val="26"/>
          <w:szCs w:val="26"/>
        </w:rPr>
      </w:pPr>
      <w:bookmarkStart w:id="3" w:name="_page_19_0"/>
      <w:bookmarkEnd w:id="3"/>
      <w:r>
        <w:rPr>
          <w:bCs/>
          <w:sz w:val="26"/>
          <w:szCs w:val="26"/>
        </w:rPr>
        <w:t xml:space="preserve">3.5.3. Подписанное решение о присвоении адреса объекту адресации или решение об аннулировании адреса объекта адресации (решение об отказе в присвоении объекту </w:t>
      </w:r>
      <w:r>
        <w:rPr>
          <w:bCs/>
          <w:sz w:val="26"/>
          <w:szCs w:val="26"/>
        </w:rPr>
        <w:lastRenderedPageBreak/>
        <w:t xml:space="preserve">адресации адреса или аннулировании его адреса) регистрируется специалистом Администрации </w:t>
      </w:r>
      <w:r>
        <w:rPr>
          <w:color w:val="000000"/>
          <w:sz w:val="27"/>
          <w:szCs w:val="27"/>
        </w:rPr>
        <w:t>Жуковского</w:t>
      </w:r>
      <w:r>
        <w:rPr>
          <w:bCs/>
          <w:sz w:val="26"/>
          <w:szCs w:val="26"/>
        </w:rPr>
        <w:t xml:space="preserve"> сельского поселения в порядке, установленном действующим законодательством.</w:t>
      </w:r>
    </w:p>
    <w:p w:rsidR="00345CBA" w:rsidRDefault="00345CBA" w:rsidP="00345CBA">
      <w:pPr>
        <w:ind w:firstLine="720"/>
        <w:jc w:val="both"/>
        <w:rPr>
          <w:bCs/>
          <w:sz w:val="26"/>
          <w:szCs w:val="26"/>
        </w:rPr>
      </w:pPr>
      <w:r>
        <w:rPr>
          <w:bCs/>
          <w:sz w:val="26"/>
          <w:szCs w:val="26"/>
        </w:rPr>
        <w:t>3.5.4. Максимальный срок выполнения административной процедуры - 1 рабочий день.</w:t>
      </w:r>
    </w:p>
    <w:p w:rsidR="00345CBA" w:rsidRPr="00345CBA" w:rsidRDefault="00345CBA" w:rsidP="00345CBA">
      <w:pPr>
        <w:ind w:firstLine="720"/>
        <w:jc w:val="both"/>
        <w:rPr>
          <w:bCs/>
          <w:sz w:val="26"/>
          <w:szCs w:val="26"/>
        </w:rPr>
      </w:pPr>
      <w:r>
        <w:rPr>
          <w:bCs/>
          <w:sz w:val="26"/>
          <w:szCs w:val="26"/>
        </w:rPr>
        <w:t>3.5.5. Результатом выполнения административной процедуры является подписание и регистрация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345CBA" w:rsidRPr="00980C2B" w:rsidRDefault="00345CBA" w:rsidP="00345CBA">
      <w:pPr>
        <w:ind w:firstLine="720"/>
        <w:jc w:val="both"/>
        <w:rPr>
          <w:bCs/>
          <w:sz w:val="26"/>
          <w:szCs w:val="26"/>
        </w:rPr>
      </w:pPr>
      <w:proofErr w:type="gramStart"/>
      <w:r>
        <w:rPr>
          <w:sz w:val="28"/>
          <w:szCs w:val="28"/>
          <w:lang w:eastAsia="ru-RU"/>
        </w:rPr>
        <w:t>В </w:t>
      </w:r>
      <w:r w:rsidRPr="00484FA3">
        <w:rPr>
          <w:sz w:val="28"/>
          <w:szCs w:val="28"/>
          <w:lang w:eastAsia="ru-RU"/>
        </w:rPr>
        <w:t>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настоящих Правил присвоения, изменения и аннулирования адресов, утвержденных Постановлением Правительства Российской Федерации от 19.11.2014 № 1221, и размещения им сведений об адресе объекта адресации в государственном адресном реестре оператор федеральной информационной адресной системы</w:t>
      </w:r>
      <w:proofErr w:type="gramEnd"/>
      <w:r w:rsidRPr="00484FA3">
        <w:rPr>
          <w:sz w:val="28"/>
          <w:szCs w:val="28"/>
          <w:lang w:eastAsia="ru-RU"/>
        </w:rPr>
        <w:t xml:space="preserve"> </w:t>
      </w:r>
      <w:proofErr w:type="gramStart"/>
      <w:r w:rsidRPr="00484FA3">
        <w:rPr>
          <w:sz w:val="28"/>
          <w:szCs w:val="28"/>
          <w:lang w:eastAsia="ru-RU"/>
        </w:rPr>
        <w:t>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w:t>
      </w:r>
      <w:r>
        <w:rPr>
          <w:sz w:val="28"/>
          <w:szCs w:val="28"/>
          <w:lang w:eastAsia="ru-RU"/>
        </w:rPr>
        <w:t>ого электронного взаимодействия</w:t>
      </w:r>
      <w:proofErr w:type="gramEnd"/>
    </w:p>
    <w:p w:rsidR="00345CBA" w:rsidRDefault="00345CBA" w:rsidP="00345CBA">
      <w:pPr>
        <w:ind w:firstLine="720"/>
        <w:jc w:val="both"/>
        <w:rPr>
          <w:bCs/>
          <w:sz w:val="26"/>
          <w:szCs w:val="26"/>
        </w:rPr>
      </w:pPr>
      <w:r>
        <w:rPr>
          <w:bCs/>
          <w:sz w:val="26"/>
          <w:szCs w:val="26"/>
        </w:rPr>
        <w:t>3.6. Выдача (направление)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345CBA" w:rsidRDefault="00345CBA" w:rsidP="00345CBA">
      <w:pPr>
        <w:ind w:firstLine="720"/>
        <w:jc w:val="both"/>
        <w:rPr>
          <w:bCs/>
          <w:sz w:val="26"/>
          <w:szCs w:val="26"/>
        </w:rPr>
      </w:pPr>
      <w:r>
        <w:rPr>
          <w:bCs/>
          <w:sz w:val="26"/>
          <w:szCs w:val="26"/>
        </w:rPr>
        <w:t>3.6.1. Основанием для начала административной процедуры является принятие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345CBA" w:rsidRDefault="00345CBA" w:rsidP="00345CBA">
      <w:pPr>
        <w:ind w:firstLine="720"/>
        <w:jc w:val="both"/>
        <w:rPr>
          <w:bCs/>
          <w:sz w:val="26"/>
          <w:szCs w:val="26"/>
        </w:rPr>
      </w:pPr>
      <w:r>
        <w:rPr>
          <w:bCs/>
          <w:sz w:val="26"/>
          <w:szCs w:val="26"/>
        </w:rPr>
        <w:t xml:space="preserve">3.6.2. </w:t>
      </w:r>
      <w:proofErr w:type="gramStart"/>
      <w:r>
        <w:rPr>
          <w:bCs/>
          <w:sz w:val="26"/>
          <w:szCs w:val="26"/>
        </w:rPr>
        <w:t xml:space="preserve">Решение Администрации </w:t>
      </w:r>
      <w:r>
        <w:rPr>
          <w:color w:val="000000"/>
          <w:sz w:val="27"/>
          <w:szCs w:val="27"/>
        </w:rPr>
        <w:t>Жуковского</w:t>
      </w:r>
      <w:r>
        <w:rPr>
          <w:bCs/>
          <w:sz w:val="26"/>
          <w:szCs w:val="26"/>
        </w:rPr>
        <w:t xml:space="preserve"> сельского поселения о присвоении объекту адресации адреса или решения об аннулировании адреса объекта адресации</w:t>
      </w:r>
      <w:r w:rsidRPr="008B63C7">
        <w:rPr>
          <w:bCs/>
          <w:sz w:val="26"/>
          <w:szCs w:val="26"/>
        </w:rPr>
        <w:t xml:space="preserve"> </w:t>
      </w:r>
      <w:r w:rsidRPr="00C66A61">
        <w:rPr>
          <w:sz w:val="28"/>
          <w:szCs w:val="28"/>
          <w:lang w:eastAsia="ru-RU"/>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Pr>
          <w:bCs/>
          <w:sz w:val="26"/>
          <w:szCs w:val="26"/>
        </w:rPr>
        <w:t>, а также решение об отказе в таком присвоении или аннулировании адреса</w:t>
      </w:r>
      <w:r w:rsidRPr="008B63C7">
        <w:rPr>
          <w:bCs/>
          <w:sz w:val="26"/>
          <w:szCs w:val="26"/>
        </w:rPr>
        <w:t xml:space="preserve"> </w:t>
      </w:r>
      <w:r>
        <w:rPr>
          <w:bCs/>
          <w:sz w:val="26"/>
          <w:szCs w:val="26"/>
        </w:rPr>
        <w:t xml:space="preserve"> направляются Администрацией </w:t>
      </w:r>
      <w:r>
        <w:rPr>
          <w:color w:val="000000"/>
          <w:sz w:val="27"/>
          <w:szCs w:val="27"/>
        </w:rPr>
        <w:t>Жуковского</w:t>
      </w:r>
      <w:r>
        <w:rPr>
          <w:bCs/>
          <w:sz w:val="26"/>
          <w:szCs w:val="26"/>
        </w:rPr>
        <w:t xml:space="preserve"> сельского поселения заявителю (представителю заявителя) одним из способов, указанным</w:t>
      </w:r>
      <w:proofErr w:type="gramEnd"/>
      <w:r>
        <w:rPr>
          <w:bCs/>
          <w:sz w:val="26"/>
          <w:szCs w:val="26"/>
        </w:rPr>
        <w:t xml:space="preserve"> в заявлении:</w:t>
      </w:r>
    </w:p>
    <w:p w:rsidR="00345CBA" w:rsidRPr="00C66A61" w:rsidRDefault="00345CBA" w:rsidP="00345CBA">
      <w:pPr>
        <w:ind w:firstLine="540"/>
        <w:jc w:val="both"/>
        <w:rPr>
          <w:sz w:val="28"/>
          <w:szCs w:val="28"/>
          <w:lang w:eastAsia="ru-RU"/>
        </w:rPr>
      </w:pPr>
      <w:r>
        <w:rPr>
          <w:bCs/>
          <w:sz w:val="26"/>
          <w:szCs w:val="26"/>
        </w:rPr>
        <w:t>в форме электронного документа с</w:t>
      </w:r>
      <w:r>
        <w:rPr>
          <w:bCs/>
          <w:sz w:val="26"/>
          <w:szCs w:val="26"/>
        </w:rPr>
        <w:tab/>
        <w:t>использованием информационно-телекоммуникационных сетей общего пользования</w:t>
      </w:r>
      <w:r w:rsidRPr="00C66A61">
        <w:rPr>
          <w:sz w:val="28"/>
          <w:szCs w:val="28"/>
          <w:lang w:eastAsia="ru-RU"/>
        </w:rPr>
        <w:t>,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Правил присвоения, изменения и аннулирования адресов, утвержденных Постановлением Правительства Российской Федерации от 19.11.2014 №</w:t>
      </w:r>
      <w:r>
        <w:rPr>
          <w:sz w:val="28"/>
          <w:szCs w:val="28"/>
          <w:lang w:eastAsia="ru-RU"/>
        </w:rPr>
        <w:t xml:space="preserve"> 1221,</w:t>
      </w:r>
    </w:p>
    <w:p w:rsidR="00345CBA" w:rsidRPr="00345CBA" w:rsidRDefault="00345CBA" w:rsidP="00345CBA">
      <w:pPr>
        <w:ind w:firstLine="720"/>
        <w:jc w:val="both"/>
        <w:rPr>
          <w:sz w:val="28"/>
          <w:szCs w:val="28"/>
          <w:lang w:eastAsia="ru-RU"/>
        </w:rPr>
      </w:pPr>
      <w:r>
        <w:rPr>
          <w:bCs/>
          <w:sz w:val="26"/>
          <w:szCs w:val="26"/>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w:t>
      </w:r>
      <w:r w:rsidRPr="00C66A61">
        <w:rPr>
          <w:sz w:val="28"/>
          <w:szCs w:val="28"/>
          <w:lang w:eastAsia="ru-RU"/>
        </w:rPr>
        <w:t xml:space="preserve">со дня </w:t>
      </w:r>
      <w:proofErr w:type="gramStart"/>
      <w:r w:rsidRPr="00C66A61">
        <w:rPr>
          <w:sz w:val="28"/>
          <w:szCs w:val="28"/>
          <w:lang w:eastAsia="ru-RU"/>
        </w:rPr>
        <w:t>истечения</w:t>
      </w:r>
      <w:proofErr w:type="gramEnd"/>
      <w:r w:rsidRPr="00C66A61">
        <w:rPr>
          <w:sz w:val="28"/>
          <w:szCs w:val="28"/>
          <w:lang w:eastAsia="ru-RU"/>
        </w:rPr>
        <w:t xml:space="preserve"> установленного пунктами 37 и 38 </w:t>
      </w:r>
      <w:r>
        <w:rPr>
          <w:sz w:val="28"/>
          <w:szCs w:val="28"/>
          <w:lang w:eastAsia="ru-RU"/>
        </w:rPr>
        <w:t>Правил присвоения, изменения и </w:t>
      </w:r>
      <w:r w:rsidRPr="00F836E4">
        <w:rPr>
          <w:sz w:val="28"/>
          <w:szCs w:val="28"/>
          <w:lang w:eastAsia="ru-RU"/>
        </w:rPr>
        <w:t xml:space="preserve">аннулирования адресов, утвержденных Постановлением Правительства Российской Федерации от 19.11.2014 </w:t>
      </w:r>
      <w:r w:rsidRPr="00F836E4">
        <w:rPr>
          <w:sz w:val="28"/>
          <w:szCs w:val="28"/>
          <w:lang w:eastAsia="ru-RU"/>
        </w:rPr>
        <w:lastRenderedPageBreak/>
        <w:t>№ 1221,</w:t>
      </w:r>
      <w:r w:rsidRPr="00C66A61">
        <w:rPr>
          <w:sz w:val="28"/>
          <w:szCs w:val="28"/>
          <w:lang w:eastAsia="ru-RU"/>
        </w:rPr>
        <w:t>срока посредством почтового отправления по указанно</w:t>
      </w:r>
      <w:r>
        <w:rPr>
          <w:sz w:val="28"/>
          <w:szCs w:val="28"/>
          <w:lang w:eastAsia="ru-RU"/>
        </w:rPr>
        <w:t>му в заявлении почтовому адресу</w:t>
      </w:r>
    </w:p>
    <w:p w:rsidR="00345CBA" w:rsidRDefault="00345CBA" w:rsidP="00345CBA">
      <w:pPr>
        <w:ind w:firstLine="720"/>
        <w:jc w:val="both"/>
        <w:rPr>
          <w:bCs/>
          <w:sz w:val="26"/>
          <w:szCs w:val="26"/>
        </w:rPr>
      </w:pPr>
      <w:r>
        <w:rPr>
          <w:bCs/>
          <w:sz w:val="26"/>
          <w:szCs w:val="26"/>
        </w:rPr>
        <w:t>3.6.3. Результатом выполнения административной процедуры является:</w:t>
      </w:r>
    </w:p>
    <w:p w:rsidR="00345CBA" w:rsidRDefault="00345CBA" w:rsidP="00345CBA">
      <w:pPr>
        <w:ind w:firstLine="720"/>
        <w:jc w:val="both"/>
        <w:rPr>
          <w:bCs/>
          <w:sz w:val="26"/>
          <w:szCs w:val="26"/>
        </w:rPr>
      </w:pPr>
      <w:r>
        <w:rPr>
          <w:bCs/>
          <w:sz w:val="26"/>
          <w:szCs w:val="26"/>
        </w:rPr>
        <w:t>выдача (направление) заявителю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345CBA" w:rsidRDefault="00345CBA" w:rsidP="00345CBA">
      <w:pPr>
        <w:ind w:firstLine="720"/>
        <w:jc w:val="both"/>
        <w:rPr>
          <w:bCs/>
          <w:sz w:val="26"/>
          <w:szCs w:val="26"/>
        </w:rPr>
      </w:pPr>
      <w:r>
        <w:rPr>
          <w:bCs/>
          <w:sz w:val="26"/>
          <w:szCs w:val="26"/>
        </w:rPr>
        <w:t>3.6.4.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345CBA" w:rsidRDefault="00345CBA" w:rsidP="00345CBA">
      <w:pPr>
        <w:ind w:firstLine="720"/>
        <w:jc w:val="both"/>
        <w:rPr>
          <w:bCs/>
          <w:sz w:val="26"/>
          <w:szCs w:val="26"/>
        </w:rPr>
      </w:pPr>
    </w:p>
    <w:p w:rsidR="00345CBA" w:rsidRDefault="00345CBA" w:rsidP="00345CBA">
      <w:pPr>
        <w:ind w:firstLine="720"/>
        <w:jc w:val="both"/>
        <w:rPr>
          <w:bCs/>
          <w:sz w:val="26"/>
          <w:szCs w:val="26"/>
        </w:rPr>
      </w:pPr>
    </w:p>
    <w:p w:rsidR="00345CBA" w:rsidRDefault="00345CBA" w:rsidP="00345CBA">
      <w:pPr>
        <w:shd w:val="clear" w:color="auto" w:fill="FFFFFF"/>
        <w:suppressAutoHyphens w:val="0"/>
        <w:ind w:firstLine="567"/>
        <w:jc w:val="center"/>
        <w:rPr>
          <w:color w:val="000000"/>
          <w:sz w:val="26"/>
          <w:szCs w:val="26"/>
        </w:rPr>
      </w:pPr>
      <w:r>
        <w:rPr>
          <w:b/>
          <w:color w:val="000000"/>
          <w:sz w:val="26"/>
          <w:szCs w:val="26"/>
        </w:rPr>
        <w:t xml:space="preserve">4. Формы </w:t>
      </w:r>
      <w:proofErr w:type="gramStart"/>
      <w:r>
        <w:rPr>
          <w:b/>
          <w:color w:val="000000"/>
          <w:sz w:val="26"/>
          <w:szCs w:val="26"/>
        </w:rPr>
        <w:t>контроля за</w:t>
      </w:r>
      <w:proofErr w:type="gramEnd"/>
      <w:r>
        <w:rPr>
          <w:b/>
          <w:color w:val="000000"/>
          <w:sz w:val="26"/>
          <w:szCs w:val="26"/>
        </w:rPr>
        <w:t xml:space="preserve"> исполнением административного регламента</w:t>
      </w:r>
    </w:p>
    <w:p w:rsidR="00345CBA" w:rsidRDefault="00345CBA" w:rsidP="00345CBA">
      <w:pPr>
        <w:shd w:val="clear" w:color="auto" w:fill="FFFFFF"/>
        <w:suppressAutoHyphens w:val="0"/>
        <w:jc w:val="both"/>
        <w:rPr>
          <w:b/>
          <w:color w:val="000000"/>
          <w:sz w:val="26"/>
          <w:szCs w:val="26"/>
        </w:rPr>
      </w:pPr>
      <w:r>
        <w:rPr>
          <w:color w:val="000000"/>
          <w:sz w:val="26"/>
          <w:szCs w:val="26"/>
        </w:rPr>
        <w:t> </w:t>
      </w:r>
    </w:p>
    <w:p w:rsidR="00345CBA" w:rsidRDefault="00345CBA" w:rsidP="00345CBA">
      <w:pPr>
        <w:shd w:val="clear" w:color="auto" w:fill="FFFFFF"/>
        <w:suppressAutoHyphens w:val="0"/>
        <w:ind w:firstLine="567"/>
        <w:jc w:val="center"/>
        <w:rPr>
          <w:b/>
          <w:color w:val="000000"/>
          <w:sz w:val="26"/>
          <w:szCs w:val="26"/>
        </w:rPr>
      </w:pPr>
      <w:r>
        <w:rPr>
          <w:b/>
          <w:color w:val="000000"/>
          <w:sz w:val="26"/>
          <w:szCs w:val="26"/>
        </w:rPr>
        <w:t xml:space="preserve">Порядок осуществления текущего </w:t>
      </w:r>
      <w:proofErr w:type="gramStart"/>
      <w:r>
        <w:rPr>
          <w:b/>
          <w:color w:val="000000"/>
          <w:sz w:val="26"/>
          <w:szCs w:val="26"/>
        </w:rPr>
        <w:t>контроля за</w:t>
      </w:r>
      <w:proofErr w:type="gramEnd"/>
      <w:r>
        <w:rPr>
          <w:b/>
          <w:color w:val="000000"/>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45CBA" w:rsidRDefault="00345CBA" w:rsidP="00345CBA">
      <w:pPr>
        <w:shd w:val="clear" w:color="auto" w:fill="FFFFFF"/>
        <w:suppressAutoHyphens w:val="0"/>
        <w:ind w:firstLine="567"/>
        <w:jc w:val="center"/>
        <w:rPr>
          <w:b/>
          <w:color w:val="000000"/>
          <w:sz w:val="26"/>
          <w:szCs w:val="26"/>
        </w:rPr>
      </w:pPr>
    </w:p>
    <w:p w:rsidR="00345CBA" w:rsidRDefault="00345CBA" w:rsidP="00345CBA">
      <w:pPr>
        <w:shd w:val="clear" w:color="auto" w:fill="FFFFFF"/>
        <w:suppressAutoHyphens w:val="0"/>
        <w:ind w:firstLine="709"/>
        <w:jc w:val="both"/>
        <w:rPr>
          <w:color w:val="000000"/>
          <w:sz w:val="26"/>
          <w:szCs w:val="26"/>
        </w:rPr>
      </w:pPr>
      <w:r>
        <w:rPr>
          <w:color w:val="000000"/>
          <w:sz w:val="26"/>
          <w:szCs w:val="26"/>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345CBA" w:rsidRDefault="00345CBA" w:rsidP="00345CBA">
      <w:pPr>
        <w:shd w:val="clear" w:color="auto" w:fill="FFFFFF"/>
        <w:suppressAutoHyphens w:val="0"/>
        <w:ind w:firstLine="709"/>
        <w:jc w:val="both"/>
        <w:rPr>
          <w:color w:val="000000"/>
          <w:sz w:val="26"/>
          <w:szCs w:val="26"/>
        </w:rPr>
      </w:pPr>
      <w:r>
        <w:rPr>
          <w:color w:val="000000"/>
          <w:sz w:val="26"/>
          <w:szCs w:val="26"/>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345CBA" w:rsidRDefault="00345CBA" w:rsidP="00345CBA">
      <w:pPr>
        <w:shd w:val="clear" w:color="auto" w:fill="FFFFFF"/>
        <w:suppressAutoHyphens w:val="0"/>
        <w:ind w:firstLine="709"/>
        <w:jc w:val="both"/>
        <w:rPr>
          <w:color w:val="000000"/>
          <w:sz w:val="26"/>
          <w:szCs w:val="26"/>
        </w:rPr>
      </w:pPr>
      <w:r>
        <w:rPr>
          <w:color w:val="000000"/>
          <w:sz w:val="26"/>
          <w:szCs w:val="26"/>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345CBA" w:rsidRDefault="00345CBA" w:rsidP="00345CBA">
      <w:pPr>
        <w:shd w:val="clear" w:color="auto" w:fill="FFFFFF"/>
        <w:suppressAutoHyphens w:val="0"/>
        <w:ind w:firstLine="709"/>
        <w:jc w:val="both"/>
        <w:rPr>
          <w:color w:val="000000"/>
          <w:sz w:val="26"/>
          <w:szCs w:val="26"/>
        </w:rPr>
      </w:pPr>
      <w:r>
        <w:rPr>
          <w:color w:val="000000"/>
          <w:sz w:val="26"/>
          <w:szCs w:val="26"/>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45CBA" w:rsidRDefault="00345CBA" w:rsidP="00345CBA">
      <w:pPr>
        <w:shd w:val="clear" w:color="auto" w:fill="FFFFFF"/>
        <w:suppressAutoHyphens w:val="0"/>
        <w:jc w:val="both"/>
        <w:rPr>
          <w:b/>
          <w:color w:val="000000"/>
          <w:sz w:val="26"/>
          <w:szCs w:val="26"/>
        </w:rPr>
      </w:pPr>
      <w:r>
        <w:rPr>
          <w:color w:val="000000"/>
          <w:sz w:val="26"/>
          <w:szCs w:val="26"/>
        </w:rPr>
        <w:t> </w:t>
      </w:r>
    </w:p>
    <w:p w:rsidR="00345CBA" w:rsidRDefault="00345CBA" w:rsidP="00345CBA">
      <w:pPr>
        <w:shd w:val="clear" w:color="auto" w:fill="FFFFFF"/>
        <w:suppressAutoHyphens w:val="0"/>
        <w:ind w:firstLine="567"/>
        <w:jc w:val="center"/>
        <w:rPr>
          <w:b/>
          <w:color w:val="000000"/>
          <w:sz w:val="26"/>
          <w:szCs w:val="26"/>
        </w:rPr>
      </w:pPr>
      <w:r>
        <w:rPr>
          <w:b/>
          <w:color w:val="000000"/>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color w:val="000000"/>
          <w:sz w:val="26"/>
          <w:szCs w:val="26"/>
        </w:rPr>
        <w:t>контроля за</w:t>
      </w:r>
      <w:proofErr w:type="gramEnd"/>
      <w:r>
        <w:rPr>
          <w:b/>
          <w:color w:val="000000"/>
          <w:sz w:val="26"/>
          <w:szCs w:val="26"/>
        </w:rPr>
        <w:t xml:space="preserve"> полнотой и качеством предоставления муниципальной услуги</w:t>
      </w:r>
    </w:p>
    <w:p w:rsidR="00345CBA" w:rsidRDefault="00345CBA" w:rsidP="00345CBA">
      <w:pPr>
        <w:shd w:val="clear" w:color="auto" w:fill="FFFFFF"/>
        <w:suppressAutoHyphens w:val="0"/>
        <w:ind w:firstLine="567"/>
        <w:jc w:val="center"/>
        <w:rPr>
          <w:b/>
          <w:color w:val="000000"/>
          <w:sz w:val="26"/>
          <w:szCs w:val="26"/>
        </w:rPr>
      </w:pPr>
    </w:p>
    <w:p w:rsidR="00345CBA" w:rsidRDefault="00345CBA" w:rsidP="00345CBA">
      <w:pPr>
        <w:shd w:val="clear" w:color="auto" w:fill="FFFFFF"/>
        <w:suppressAutoHyphens w:val="0"/>
        <w:ind w:firstLine="709"/>
        <w:jc w:val="both"/>
        <w:rPr>
          <w:color w:val="000000"/>
          <w:sz w:val="26"/>
          <w:szCs w:val="26"/>
        </w:rPr>
      </w:pPr>
      <w:r>
        <w:rPr>
          <w:color w:val="000000"/>
          <w:sz w:val="26"/>
          <w:szCs w:val="26"/>
        </w:rPr>
        <w:t xml:space="preserve">4.2. </w:t>
      </w:r>
      <w:proofErr w:type="gramStart"/>
      <w:r>
        <w:rPr>
          <w:color w:val="000000"/>
          <w:sz w:val="26"/>
          <w:szCs w:val="26"/>
        </w:rPr>
        <w:t>Контроль за</w:t>
      </w:r>
      <w:proofErr w:type="gramEnd"/>
      <w:r>
        <w:rPr>
          <w:color w:val="000000"/>
          <w:sz w:val="26"/>
          <w:szCs w:val="26"/>
        </w:rPr>
        <w:t xml:space="preserve"> полнотой и качеством предоставления муниципальной услуги включает в себя проведение плановых и внеплановых проверок.</w:t>
      </w:r>
    </w:p>
    <w:p w:rsidR="00345CBA" w:rsidRDefault="00345CBA" w:rsidP="00345CBA">
      <w:pPr>
        <w:shd w:val="clear" w:color="auto" w:fill="FFFFFF"/>
        <w:suppressAutoHyphens w:val="0"/>
        <w:ind w:firstLine="709"/>
        <w:jc w:val="both"/>
        <w:rPr>
          <w:color w:val="000000"/>
          <w:sz w:val="26"/>
          <w:szCs w:val="26"/>
        </w:rPr>
      </w:pPr>
      <w:r>
        <w:rPr>
          <w:color w:val="000000"/>
          <w:sz w:val="26"/>
          <w:szCs w:val="26"/>
        </w:rPr>
        <w:t xml:space="preserve">4.2.1. Плановые и внеплановые проверки могут проводиться главой Администрации </w:t>
      </w:r>
      <w:r>
        <w:rPr>
          <w:color w:val="000000"/>
          <w:sz w:val="27"/>
          <w:szCs w:val="27"/>
        </w:rPr>
        <w:t>Жуковского</w:t>
      </w:r>
      <w:r>
        <w:rPr>
          <w:color w:val="000000"/>
          <w:sz w:val="26"/>
          <w:szCs w:val="26"/>
        </w:rPr>
        <w:t xml:space="preserve"> сельского поселения Дубовского района.</w:t>
      </w:r>
    </w:p>
    <w:p w:rsidR="00345CBA" w:rsidRDefault="00345CBA" w:rsidP="00345CBA">
      <w:pPr>
        <w:shd w:val="clear" w:color="auto" w:fill="FFFFFF"/>
        <w:suppressAutoHyphens w:val="0"/>
        <w:ind w:firstLine="709"/>
        <w:jc w:val="both"/>
        <w:rPr>
          <w:color w:val="000000"/>
          <w:sz w:val="26"/>
          <w:szCs w:val="26"/>
        </w:rPr>
      </w:pPr>
      <w:r>
        <w:rPr>
          <w:color w:val="000000"/>
          <w:sz w:val="26"/>
          <w:szCs w:val="26"/>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345CBA" w:rsidRDefault="00345CBA" w:rsidP="00345CBA">
      <w:pPr>
        <w:shd w:val="clear" w:color="auto" w:fill="FFFFFF"/>
        <w:suppressAutoHyphens w:val="0"/>
        <w:ind w:firstLine="709"/>
        <w:jc w:val="both"/>
        <w:rPr>
          <w:color w:val="000000"/>
          <w:sz w:val="26"/>
          <w:szCs w:val="26"/>
        </w:rPr>
      </w:pPr>
      <w:r>
        <w:rPr>
          <w:color w:val="000000"/>
          <w:sz w:val="26"/>
          <w:szCs w:val="26"/>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345CBA" w:rsidRDefault="00345CBA" w:rsidP="00345CBA">
      <w:pPr>
        <w:shd w:val="clear" w:color="auto" w:fill="FFFFFF"/>
        <w:suppressAutoHyphens w:val="0"/>
        <w:ind w:firstLine="709"/>
        <w:jc w:val="both"/>
        <w:rPr>
          <w:color w:val="000000"/>
          <w:sz w:val="26"/>
          <w:szCs w:val="26"/>
        </w:rPr>
      </w:pPr>
      <w:r>
        <w:rPr>
          <w:color w:val="000000"/>
          <w:sz w:val="26"/>
          <w:szCs w:val="26"/>
        </w:rPr>
        <w:lastRenderedPageBreak/>
        <w:t>4.2.4. В ходе плановых и внеплановых проверок:</w:t>
      </w:r>
    </w:p>
    <w:p w:rsidR="00345CBA" w:rsidRDefault="00345CBA" w:rsidP="00345CBA">
      <w:pPr>
        <w:shd w:val="clear" w:color="auto" w:fill="FFFFFF"/>
        <w:suppressAutoHyphens w:val="0"/>
        <w:ind w:firstLine="709"/>
        <w:jc w:val="both"/>
        <w:rPr>
          <w:color w:val="000000"/>
          <w:sz w:val="26"/>
          <w:szCs w:val="26"/>
        </w:rPr>
      </w:pPr>
      <w:r>
        <w:rPr>
          <w:color w:val="000000"/>
          <w:sz w:val="26"/>
          <w:szCs w:val="26"/>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345CBA" w:rsidRDefault="00345CBA" w:rsidP="00345CBA">
      <w:pPr>
        <w:shd w:val="clear" w:color="auto" w:fill="FFFFFF"/>
        <w:suppressAutoHyphens w:val="0"/>
        <w:ind w:firstLine="709"/>
        <w:jc w:val="both"/>
        <w:rPr>
          <w:color w:val="000000"/>
          <w:sz w:val="26"/>
          <w:szCs w:val="26"/>
        </w:rPr>
      </w:pPr>
      <w:r>
        <w:rPr>
          <w:color w:val="000000"/>
          <w:sz w:val="26"/>
          <w:szCs w:val="26"/>
        </w:rPr>
        <w:t>2) проверяется соблюдение сроков и последовательности исполнения административных процедур;</w:t>
      </w:r>
    </w:p>
    <w:p w:rsidR="00345CBA" w:rsidRDefault="00345CBA" w:rsidP="00345CBA">
      <w:pPr>
        <w:shd w:val="clear" w:color="auto" w:fill="FFFFFF"/>
        <w:suppressAutoHyphens w:val="0"/>
        <w:ind w:firstLine="709"/>
        <w:jc w:val="both"/>
        <w:rPr>
          <w:color w:val="000000"/>
          <w:sz w:val="26"/>
          <w:szCs w:val="26"/>
        </w:rPr>
      </w:pPr>
      <w:r>
        <w:rPr>
          <w:color w:val="000000"/>
          <w:sz w:val="26"/>
          <w:szCs w:val="26"/>
        </w:rPr>
        <w:t>3) выявляются нарушения прав заявителей, недостатки, допущенные в ходе предоставления муниципальной услуги.</w:t>
      </w:r>
    </w:p>
    <w:p w:rsidR="00345CBA" w:rsidRDefault="00345CBA" w:rsidP="00345CBA">
      <w:pPr>
        <w:shd w:val="clear" w:color="auto" w:fill="FFFFFF"/>
        <w:suppressAutoHyphens w:val="0"/>
        <w:jc w:val="both"/>
        <w:rPr>
          <w:b/>
          <w:color w:val="000000"/>
          <w:sz w:val="26"/>
          <w:szCs w:val="26"/>
        </w:rPr>
      </w:pPr>
      <w:r>
        <w:rPr>
          <w:color w:val="000000"/>
          <w:sz w:val="26"/>
          <w:szCs w:val="26"/>
        </w:rPr>
        <w:t> </w:t>
      </w:r>
    </w:p>
    <w:p w:rsidR="00345CBA" w:rsidRDefault="00345CBA" w:rsidP="00345CBA">
      <w:pPr>
        <w:shd w:val="clear" w:color="auto" w:fill="FFFFFF"/>
        <w:suppressAutoHyphens w:val="0"/>
        <w:ind w:firstLine="567"/>
        <w:jc w:val="center"/>
        <w:rPr>
          <w:b/>
          <w:color w:val="000000"/>
          <w:sz w:val="26"/>
          <w:szCs w:val="26"/>
        </w:rPr>
      </w:pPr>
      <w:r>
        <w:rPr>
          <w:b/>
          <w:color w:val="000000"/>
          <w:sz w:val="26"/>
          <w:szCs w:val="26"/>
        </w:rPr>
        <w:t>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45CBA" w:rsidRDefault="00345CBA" w:rsidP="00345CBA">
      <w:pPr>
        <w:shd w:val="clear" w:color="auto" w:fill="FFFFFF"/>
        <w:suppressAutoHyphens w:val="0"/>
        <w:ind w:firstLine="567"/>
        <w:jc w:val="center"/>
        <w:rPr>
          <w:b/>
          <w:color w:val="000000"/>
          <w:sz w:val="26"/>
          <w:szCs w:val="26"/>
        </w:rPr>
      </w:pPr>
    </w:p>
    <w:p w:rsidR="00345CBA" w:rsidRDefault="00345CBA" w:rsidP="00345CBA">
      <w:pPr>
        <w:shd w:val="clear" w:color="auto" w:fill="FFFFFF"/>
        <w:suppressAutoHyphens w:val="0"/>
        <w:ind w:firstLine="709"/>
        <w:jc w:val="both"/>
        <w:rPr>
          <w:color w:val="000000"/>
          <w:sz w:val="26"/>
          <w:szCs w:val="26"/>
        </w:rPr>
      </w:pPr>
      <w:r>
        <w:rPr>
          <w:color w:val="000000"/>
          <w:sz w:val="26"/>
          <w:szCs w:val="26"/>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45CBA" w:rsidRDefault="00345CBA" w:rsidP="00345CBA">
      <w:pPr>
        <w:shd w:val="clear" w:color="auto" w:fill="FFFFFF"/>
        <w:suppressAutoHyphens w:val="0"/>
        <w:ind w:firstLine="709"/>
        <w:jc w:val="both"/>
        <w:rPr>
          <w:color w:val="000000"/>
          <w:sz w:val="26"/>
          <w:szCs w:val="26"/>
        </w:rPr>
      </w:pPr>
      <w:r>
        <w:rPr>
          <w:color w:val="000000"/>
          <w:sz w:val="26"/>
          <w:szCs w:val="26"/>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45CBA" w:rsidRDefault="00345CBA" w:rsidP="00345CBA">
      <w:pPr>
        <w:shd w:val="clear" w:color="auto" w:fill="FFFFFF"/>
        <w:suppressAutoHyphens w:val="0"/>
        <w:ind w:firstLine="709"/>
        <w:jc w:val="both"/>
        <w:rPr>
          <w:color w:val="000000"/>
          <w:sz w:val="26"/>
          <w:szCs w:val="26"/>
        </w:rPr>
      </w:pPr>
      <w:r>
        <w:rPr>
          <w:color w:val="000000"/>
          <w:sz w:val="26"/>
          <w:szCs w:val="26"/>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345CBA" w:rsidRDefault="00345CBA" w:rsidP="00345CBA">
      <w:pPr>
        <w:shd w:val="clear" w:color="auto" w:fill="FFFFFF"/>
        <w:suppressAutoHyphens w:val="0"/>
        <w:jc w:val="both"/>
        <w:rPr>
          <w:b/>
          <w:color w:val="000000"/>
          <w:sz w:val="26"/>
          <w:szCs w:val="26"/>
        </w:rPr>
      </w:pPr>
      <w:r>
        <w:rPr>
          <w:color w:val="000000"/>
          <w:sz w:val="26"/>
          <w:szCs w:val="26"/>
        </w:rPr>
        <w:t> </w:t>
      </w:r>
    </w:p>
    <w:p w:rsidR="00345CBA" w:rsidRDefault="00345CBA" w:rsidP="00345CBA">
      <w:pPr>
        <w:shd w:val="clear" w:color="auto" w:fill="FFFFFF"/>
        <w:suppressAutoHyphens w:val="0"/>
        <w:ind w:firstLine="567"/>
        <w:jc w:val="center"/>
        <w:rPr>
          <w:b/>
          <w:color w:val="000000"/>
          <w:sz w:val="26"/>
          <w:szCs w:val="26"/>
        </w:rPr>
      </w:pPr>
      <w:r>
        <w:rPr>
          <w:b/>
          <w:color w:val="000000"/>
          <w:sz w:val="26"/>
          <w:szCs w:val="26"/>
        </w:rPr>
        <w:t xml:space="preserve">Положения, характеризующие требования к порядку и формам </w:t>
      </w:r>
      <w:proofErr w:type="gramStart"/>
      <w:r>
        <w:rPr>
          <w:b/>
          <w:color w:val="000000"/>
          <w:sz w:val="26"/>
          <w:szCs w:val="26"/>
        </w:rPr>
        <w:t>контроля за</w:t>
      </w:r>
      <w:proofErr w:type="gramEnd"/>
      <w:r>
        <w:rPr>
          <w:b/>
          <w:color w:val="000000"/>
          <w:sz w:val="26"/>
          <w:szCs w:val="26"/>
        </w:rPr>
        <w:t xml:space="preserve"> предоставлением муниципальной услуги, в том числе со стороны граждан, их объединений и организаций</w:t>
      </w:r>
    </w:p>
    <w:p w:rsidR="00345CBA" w:rsidRDefault="00345CBA" w:rsidP="00345CBA">
      <w:pPr>
        <w:shd w:val="clear" w:color="auto" w:fill="FFFFFF"/>
        <w:suppressAutoHyphens w:val="0"/>
        <w:ind w:firstLine="567"/>
        <w:jc w:val="center"/>
        <w:rPr>
          <w:b/>
          <w:color w:val="000000"/>
          <w:sz w:val="26"/>
          <w:szCs w:val="26"/>
        </w:rPr>
      </w:pPr>
    </w:p>
    <w:p w:rsidR="00345CBA" w:rsidRDefault="00345CBA" w:rsidP="00345CBA">
      <w:pPr>
        <w:shd w:val="clear" w:color="auto" w:fill="FFFFFF"/>
        <w:suppressAutoHyphens w:val="0"/>
        <w:ind w:firstLine="709"/>
        <w:jc w:val="both"/>
        <w:rPr>
          <w:color w:val="000000"/>
          <w:sz w:val="26"/>
          <w:szCs w:val="26"/>
        </w:rPr>
      </w:pPr>
      <w:r>
        <w:rPr>
          <w:color w:val="000000"/>
          <w:sz w:val="26"/>
          <w:szCs w:val="26"/>
        </w:rPr>
        <w:t xml:space="preserve">4.4. </w:t>
      </w:r>
      <w:proofErr w:type="gramStart"/>
      <w:r>
        <w:rPr>
          <w:color w:val="000000"/>
          <w:sz w:val="26"/>
          <w:szCs w:val="26"/>
        </w:rPr>
        <w:t>Контроль за</w:t>
      </w:r>
      <w:proofErr w:type="gramEnd"/>
      <w:r>
        <w:rPr>
          <w:color w:val="000000"/>
          <w:sz w:val="26"/>
          <w:szCs w:val="26"/>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Ростовской области, а также положений Административного регламента.</w:t>
      </w:r>
    </w:p>
    <w:p w:rsidR="00345CBA" w:rsidRDefault="00345CBA" w:rsidP="00345CBA">
      <w:pPr>
        <w:shd w:val="clear" w:color="auto" w:fill="FFFFFF"/>
        <w:suppressAutoHyphens w:val="0"/>
        <w:ind w:firstLine="709"/>
        <w:jc w:val="both"/>
        <w:rPr>
          <w:color w:val="000000"/>
          <w:sz w:val="26"/>
          <w:szCs w:val="26"/>
        </w:rPr>
      </w:pPr>
      <w:r>
        <w:rPr>
          <w:color w:val="000000"/>
          <w:sz w:val="26"/>
          <w:szCs w:val="26"/>
        </w:rPr>
        <w:t xml:space="preserve">4.4.1. Порядок и формы </w:t>
      </w:r>
      <w:proofErr w:type="gramStart"/>
      <w:r>
        <w:rPr>
          <w:color w:val="000000"/>
          <w:sz w:val="26"/>
          <w:szCs w:val="26"/>
        </w:rPr>
        <w:t>контроля за</w:t>
      </w:r>
      <w:proofErr w:type="gramEnd"/>
      <w:r>
        <w:rPr>
          <w:color w:val="000000"/>
          <w:sz w:val="26"/>
          <w:szCs w:val="26"/>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345CBA" w:rsidRDefault="00345CBA" w:rsidP="00345CBA">
      <w:pPr>
        <w:shd w:val="clear" w:color="auto" w:fill="FFFFFF"/>
        <w:suppressAutoHyphens w:val="0"/>
        <w:ind w:firstLine="709"/>
        <w:jc w:val="both"/>
        <w:rPr>
          <w:color w:val="000000"/>
          <w:sz w:val="26"/>
          <w:szCs w:val="26"/>
        </w:rPr>
      </w:pPr>
      <w:r>
        <w:rPr>
          <w:color w:val="000000"/>
          <w:sz w:val="26"/>
          <w:szCs w:val="26"/>
        </w:rPr>
        <w:t xml:space="preserve">4.4.2. Должностные лица, осуществляющие </w:t>
      </w:r>
      <w:proofErr w:type="gramStart"/>
      <w:r>
        <w:rPr>
          <w:color w:val="000000"/>
          <w:sz w:val="26"/>
          <w:szCs w:val="26"/>
        </w:rPr>
        <w:t>контроль за</w:t>
      </w:r>
      <w:proofErr w:type="gramEnd"/>
      <w:r>
        <w:rPr>
          <w:color w:val="000000"/>
          <w:sz w:val="26"/>
          <w:szCs w:val="26"/>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345CBA" w:rsidRDefault="00345CBA" w:rsidP="00345CBA">
      <w:pPr>
        <w:shd w:val="clear" w:color="auto" w:fill="FFFFFF"/>
        <w:suppressAutoHyphens w:val="0"/>
        <w:ind w:firstLine="709"/>
        <w:jc w:val="both"/>
        <w:rPr>
          <w:color w:val="000000"/>
          <w:sz w:val="26"/>
          <w:szCs w:val="26"/>
        </w:rPr>
      </w:pPr>
      <w:r>
        <w:rPr>
          <w:color w:val="000000"/>
          <w:sz w:val="26"/>
          <w:szCs w:val="26"/>
        </w:rPr>
        <w:t xml:space="preserve">4.4.3. </w:t>
      </w:r>
      <w:proofErr w:type="gramStart"/>
      <w:r>
        <w:rPr>
          <w:color w:val="000000"/>
          <w:sz w:val="26"/>
          <w:szCs w:val="26"/>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w:t>
      </w:r>
      <w:proofErr w:type="gramEnd"/>
      <w:r>
        <w:rPr>
          <w:color w:val="000000"/>
          <w:sz w:val="26"/>
          <w:szCs w:val="26"/>
        </w:rPr>
        <w:t xml:space="preserve"> законодательством Российской Федерации.</w:t>
      </w:r>
    </w:p>
    <w:p w:rsidR="00345CBA" w:rsidRDefault="00345CBA" w:rsidP="00345CBA">
      <w:pPr>
        <w:shd w:val="clear" w:color="auto" w:fill="FFFFFF"/>
        <w:suppressAutoHyphens w:val="0"/>
        <w:jc w:val="both"/>
        <w:rPr>
          <w:b/>
          <w:color w:val="000000"/>
          <w:sz w:val="26"/>
          <w:szCs w:val="26"/>
        </w:rPr>
      </w:pPr>
      <w:r>
        <w:rPr>
          <w:color w:val="000000"/>
          <w:sz w:val="26"/>
          <w:szCs w:val="26"/>
        </w:rPr>
        <w:t> </w:t>
      </w:r>
    </w:p>
    <w:p w:rsidR="00345CBA" w:rsidRDefault="00345CBA" w:rsidP="00345CBA">
      <w:pPr>
        <w:shd w:val="clear" w:color="auto" w:fill="FFFFFF"/>
        <w:suppressAutoHyphens w:val="0"/>
        <w:ind w:firstLine="567"/>
        <w:jc w:val="center"/>
        <w:rPr>
          <w:color w:val="000000"/>
          <w:sz w:val="26"/>
          <w:szCs w:val="26"/>
        </w:rPr>
      </w:pPr>
      <w:r>
        <w:rPr>
          <w:b/>
          <w:color w:val="000000"/>
          <w:sz w:val="26"/>
          <w:szCs w:val="26"/>
        </w:rPr>
        <w:lastRenderedPageBreak/>
        <w:t xml:space="preserve">5. </w:t>
      </w:r>
      <w:proofErr w:type="gramStart"/>
      <w:r>
        <w:rPr>
          <w:b/>
          <w:color w:val="000000"/>
          <w:sz w:val="26"/>
          <w:szCs w:val="26"/>
        </w:rPr>
        <w:t>Досудебный (внесудебный) порядок обжалования решений и действий (бездействия) органа, предоставляющего муниципальную услугу, муниципальных служащих, работников</w:t>
      </w:r>
      <w:proofErr w:type="gramEnd"/>
    </w:p>
    <w:p w:rsidR="00345CBA" w:rsidRDefault="00345CBA" w:rsidP="00345CBA">
      <w:pPr>
        <w:shd w:val="clear" w:color="auto" w:fill="FFFFFF"/>
        <w:suppressAutoHyphens w:val="0"/>
        <w:jc w:val="both"/>
        <w:rPr>
          <w:b/>
          <w:color w:val="000000"/>
          <w:sz w:val="26"/>
          <w:szCs w:val="26"/>
        </w:rPr>
      </w:pPr>
      <w:r>
        <w:rPr>
          <w:color w:val="000000"/>
          <w:sz w:val="26"/>
          <w:szCs w:val="26"/>
        </w:rPr>
        <w:t> </w:t>
      </w:r>
    </w:p>
    <w:p w:rsidR="00345CBA" w:rsidRDefault="00345CBA" w:rsidP="00345CBA">
      <w:pPr>
        <w:shd w:val="clear" w:color="auto" w:fill="FFFFFF"/>
        <w:suppressAutoHyphens w:val="0"/>
        <w:ind w:firstLine="567"/>
        <w:jc w:val="center"/>
        <w:rPr>
          <w:b/>
          <w:color w:val="000000"/>
          <w:sz w:val="26"/>
          <w:szCs w:val="26"/>
        </w:rPr>
      </w:pPr>
      <w:r>
        <w:rPr>
          <w:b/>
          <w:color w:val="000000"/>
          <w:sz w:val="26"/>
          <w:szCs w:val="26"/>
        </w:rPr>
        <w:t>Информация для заявителя о его праве подать жалобу на решения и (или) действия (бездействие) органа, предоставляющего муниципальную услугу, муниципальных служащих, работников при предоставлении муниципальной услуги</w:t>
      </w:r>
    </w:p>
    <w:p w:rsidR="00345CBA" w:rsidRDefault="00345CBA" w:rsidP="00345CBA">
      <w:pPr>
        <w:shd w:val="clear" w:color="auto" w:fill="FFFFFF"/>
        <w:suppressAutoHyphens w:val="0"/>
        <w:ind w:firstLine="567"/>
        <w:jc w:val="center"/>
        <w:rPr>
          <w:b/>
          <w:color w:val="000000"/>
          <w:sz w:val="26"/>
          <w:szCs w:val="26"/>
        </w:rPr>
      </w:pPr>
    </w:p>
    <w:p w:rsidR="00345CBA" w:rsidRDefault="00345CBA" w:rsidP="00345CBA">
      <w:pPr>
        <w:shd w:val="clear" w:color="auto" w:fill="FFFFFF"/>
        <w:suppressAutoHyphens w:val="0"/>
        <w:ind w:firstLine="709"/>
        <w:jc w:val="both"/>
        <w:rPr>
          <w:color w:val="000000"/>
          <w:sz w:val="26"/>
          <w:szCs w:val="26"/>
        </w:rPr>
      </w:pPr>
      <w:r>
        <w:rPr>
          <w:color w:val="000000"/>
          <w:sz w:val="26"/>
          <w:szCs w:val="26"/>
        </w:rPr>
        <w:t xml:space="preserve">5.1. </w:t>
      </w:r>
      <w:proofErr w:type="gramStart"/>
      <w:r>
        <w:rPr>
          <w:color w:val="000000"/>
          <w:sz w:val="26"/>
          <w:szCs w:val="26"/>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(далее – досудебное (внесудебное) обжалование).</w:t>
      </w:r>
      <w:proofErr w:type="gramEnd"/>
    </w:p>
    <w:p w:rsidR="00345CBA" w:rsidRDefault="00345CBA" w:rsidP="00345CBA">
      <w:pPr>
        <w:shd w:val="clear" w:color="auto" w:fill="FFFFFF"/>
        <w:suppressAutoHyphens w:val="0"/>
        <w:jc w:val="both"/>
        <w:rPr>
          <w:b/>
          <w:color w:val="000000"/>
          <w:sz w:val="26"/>
          <w:szCs w:val="26"/>
        </w:rPr>
      </w:pPr>
      <w:r>
        <w:rPr>
          <w:color w:val="000000"/>
          <w:sz w:val="26"/>
          <w:szCs w:val="26"/>
        </w:rPr>
        <w:t> </w:t>
      </w:r>
    </w:p>
    <w:p w:rsidR="00345CBA" w:rsidRDefault="00345CBA" w:rsidP="00345CBA">
      <w:pPr>
        <w:shd w:val="clear" w:color="auto" w:fill="FFFFFF"/>
        <w:suppressAutoHyphens w:val="0"/>
        <w:ind w:firstLine="567"/>
        <w:jc w:val="center"/>
        <w:rPr>
          <w:b/>
          <w:color w:val="000000"/>
          <w:sz w:val="26"/>
          <w:szCs w:val="26"/>
        </w:rPr>
      </w:pPr>
      <w:r>
        <w:rPr>
          <w:b/>
          <w:color w:val="000000"/>
          <w:sz w:val="26"/>
          <w:szCs w:val="26"/>
        </w:rPr>
        <w:t>Предмет жалобы</w:t>
      </w:r>
    </w:p>
    <w:p w:rsidR="00345CBA" w:rsidRDefault="00345CBA" w:rsidP="00345CBA">
      <w:pPr>
        <w:shd w:val="clear" w:color="auto" w:fill="FFFFFF"/>
        <w:suppressAutoHyphens w:val="0"/>
        <w:ind w:firstLine="567"/>
        <w:jc w:val="center"/>
        <w:rPr>
          <w:b/>
          <w:color w:val="000000"/>
          <w:sz w:val="26"/>
          <w:szCs w:val="26"/>
        </w:rPr>
      </w:pPr>
    </w:p>
    <w:p w:rsidR="00345CBA" w:rsidRDefault="00345CBA" w:rsidP="00345CBA">
      <w:pPr>
        <w:shd w:val="clear" w:color="auto" w:fill="FFFFFF"/>
        <w:suppressAutoHyphens w:val="0"/>
        <w:ind w:firstLine="709"/>
        <w:jc w:val="both"/>
        <w:rPr>
          <w:color w:val="000000"/>
          <w:sz w:val="26"/>
          <w:szCs w:val="26"/>
        </w:rPr>
      </w:pPr>
      <w:r>
        <w:rPr>
          <w:color w:val="000000"/>
          <w:sz w:val="26"/>
          <w:szCs w:val="26"/>
        </w:rPr>
        <w:t> 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45CBA" w:rsidRDefault="00345CBA" w:rsidP="00345CBA">
      <w:pPr>
        <w:shd w:val="clear" w:color="auto" w:fill="FFFFFF"/>
        <w:suppressAutoHyphens w:val="0"/>
        <w:ind w:firstLine="709"/>
        <w:jc w:val="both"/>
        <w:rPr>
          <w:color w:val="000000"/>
          <w:sz w:val="26"/>
          <w:szCs w:val="26"/>
        </w:rPr>
      </w:pPr>
      <w:r>
        <w:rPr>
          <w:color w:val="000000"/>
          <w:sz w:val="26"/>
          <w:szCs w:val="26"/>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345CBA" w:rsidRDefault="00345CBA" w:rsidP="00345CBA">
      <w:pPr>
        <w:shd w:val="clear" w:color="auto" w:fill="FFFFFF"/>
        <w:suppressAutoHyphens w:val="0"/>
        <w:ind w:firstLine="709"/>
        <w:jc w:val="both"/>
        <w:rPr>
          <w:color w:val="000000"/>
          <w:sz w:val="26"/>
          <w:szCs w:val="26"/>
        </w:rPr>
      </w:pPr>
      <w:r>
        <w:rPr>
          <w:color w:val="000000"/>
          <w:sz w:val="26"/>
          <w:szCs w:val="26"/>
        </w:rPr>
        <w:t>2)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Ростовской области, муниципальными правовыми актами для предоставления муниципальной услуги;</w:t>
      </w:r>
    </w:p>
    <w:p w:rsidR="00345CBA" w:rsidRDefault="00345CBA" w:rsidP="00345CBA">
      <w:pPr>
        <w:shd w:val="clear" w:color="auto" w:fill="FFFFFF"/>
        <w:suppressAutoHyphens w:val="0"/>
        <w:ind w:firstLine="709"/>
        <w:jc w:val="both"/>
        <w:rPr>
          <w:color w:val="000000"/>
          <w:sz w:val="26"/>
          <w:szCs w:val="26"/>
        </w:rPr>
      </w:pPr>
      <w:r>
        <w:rPr>
          <w:color w:val="000000"/>
          <w:sz w:val="26"/>
          <w:szCs w:val="26"/>
        </w:rPr>
        <w:t>3)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345CBA" w:rsidRDefault="00345CBA" w:rsidP="00345CBA">
      <w:pPr>
        <w:shd w:val="clear" w:color="auto" w:fill="FFFFFF"/>
        <w:suppressAutoHyphens w:val="0"/>
        <w:ind w:firstLine="709"/>
        <w:jc w:val="both"/>
        <w:rPr>
          <w:color w:val="000000"/>
          <w:sz w:val="26"/>
          <w:szCs w:val="26"/>
        </w:rPr>
      </w:pPr>
      <w:r>
        <w:rPr>
          <w:color w:val="000000"/>
          <w:sz w:val="26"/>
          <w:szCs w:val="26"/>
        </w:rPr>
        <w:t>4)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345CBA" w:rsidRDefault="00345CBA" w:rsidP="00345CBA">
      <w:pPr>
        <w:shd w:val="clear" w:color="auto" w:fill="FFFFFF"/>
        <w:suppressAutoHyphens w:val="0"/>
        <w:ind w:firstLine="709"/>
        <w:jc w:val="both"/>
        <w:rPr>
          <w:color w:val="000000"/>
          <w:sz w:val="26"/>
          <w:szCs w:val="26"/>
        </w:rPr>
      </w:pPr>
      <w:r>
        <w:rPr>
          <w:color w:val="000000"/>
          <w:sz w:val="26"/>
          <w:szCs w:val="26"/>
        </w:rPr>
        <w:t>5) нарушение срока или порядка выдачи документов по результатам предоставления муниципальной услуги;</w:t>
      </w:r>
    </w:p>
    <w:p w:rsidR="00345CBA" w:rsidRDefault="00345CBA" w:rsidP="00345CBA">
      <w:pPr>
        <w:shd w:val="clear" w:color="auto" w:fill="FFFFFF"/>
        <w:suppressAutoHyphens w:val="0"/>
        <w:ind w:firstLine="709"/>
        <w:jc w:val="both"/>
        <w:rPr>
          <w:color w:val="000000"/>
          <w:sz w:val="26"/>
          <w:szCs w:val="26"/>
        </w:rPr>
      </w:pPr>
      <w:proofErr w:type="gramStart"/>
      <w:r>
        <w:rPr>
          <w:color w:val="000000"/>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w:t>
      </w:r>
      <w:proofErr w:type="gramEnd"/>
    </w:p>
    <w:p w:rsidR="00345CBA" w:rsidRDefault="00345CBA" w:rsidP="00345CBA">
      <w:pPr>
        <w:shd w:val="clear" w:color="auto" w:fill="FFFFFF"/>
        <w:suppressAutoHyphens w:val="0"/>
        <w:ind w:firstLine="709"/>
        <w:jc w:val="both"/>
        <w:rPr>
          <w:color w:val="000000"/>
          <w:sz w:val="26"/>
          <w:szCs w:val="26"/>
        </w:rPr>
      </w:pPr>
      <w:proofErr w:type="gramStart"/>
      <w:r>
        <w:rPr>
          <w:color w:val="000000"/>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w:t>
      </w:r>
      <w:r>
        <w:rPr>
          <w:color w:val="000000"/>
          <w:sz w:val="26"/>
          <w:szCs w:val="26"/>
        </w:rPr>
        <w:lastRenderedPageBreak/>
        <w:t xml:space="preserve">2010 года № 210-ФЗ «Об организации предоставления государственных и муниципальных услуг». </w:t>
      </w:r>
      <w:proofErr w:type="gramEnd"/>
    </w:p>
    <w:p w:rsidR="00345CBA" w:rsidRDefault="00345CBA" w:rsidP="00345CBA">
      <w:pPr>
        <w:shd w:val="clear" w:color="auto" w:fill="FFFFFF"/>
        <w:suppressAutoHyphens w:val="0"/>
        <w:jc w:val="both"/>
        <w:rPr>
          <w:b/>
          <w:sz w:val="26"/>
          <w:szCs w:val="26"/>
        </w:rPr>
      </w:pPr>
      <w:r>
        <w:rPr>
          <w:color w:val="000000"/>
          <w:sz w:val="26"/>
          <w:szCs w:val="26"/>
        </w:rPr>
        <w:t> </w:t>
      </w:r>
    </w:p>
    <w:p w:rsidR="00345CBA" w:rsidRDefault="00345CBA" w:rsidP="00345CBA">
      <w:pPr>
        <w:suppressAutoHyphens w:val="0"/>
        <w:ind w:firstLine="567"/>
        <w:jc w:val="center"/>
        <w:rPr>
          <w:b/>
          <w:color w:val="000000"/>
          <w:sz w:val="26"/>
          <w:szCs w:val="26"/>
        </w:rPr>
      </w:pPr>
      <w:r>
        <w:rPr>
          <w:b/>
          <w:sz w:val="26"/>
          <w:szCs w:val="26"/>
        </w:rPr>
        <w:t>Орган, предоставляющий муниципальную услугу,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45CBA" w:rsidRDefault="00345CBA" w:rsidP="00345CBA">
      <w:pPr>
        <w:shd w:val="clear" w:color="auto" w:fill="FFFFFF"/>
        <w:suppressAutoHyphens w:val="0"/>
        <w:ind w:firstLine="567"/>
        <w:jc w:val="center"/>
        <w:rPr>
          <w:b/>
          <w:color w:val="000000"/>
          <w:sz w:val="26"/>
          <w:szCs w:val="26"/>
        </w:rPr>
      </w:pPr>
    </w:p>
    <w:p w:rsidR="00345CBA" w:rsidRDefault="00345CBA" w:rsidP="00345CBA">
      <w:pPr>
        <w:tabs>
          <w:tab w:val="left" w:pos="142"/>
        </w:tabs>
        <w:suppressAutoHyphens w:val="0"/>
        <w:ind w:firstLine="709"/>
        <w:jc w:val="both"/>
        <w:rPr>
          <w:rFonts w:eastAsia="Arial Unicode MS"/>
          <w:sz w:val="26"/>
          <w:szCs w:val="26"/>
        </w:rPr>
      </w:pPr>
      <w:r>
        <w:rPr>
          <w:color w:val="000000"/>
          <w:sz w:val="26"/>
          <w:szCs w:val="26"/>
        </w:rPr>
        <w:t>5.3. </w:t>
      </w:r>
      <w:r>
        <w:rPr>
          <w:rFonts w:eastAsia="Arial Unicode MS"/>
          <w:sz w:val="26"/>
          <w:szCs w:val="26"/>
        </w:rPr>
        <w:t xml:space="preserve">Жалоба на нарушение порядка предоставления услуги, выразившееся в неправомерных решениях и действиях (бездействии) сотрудников Администрации </w:t>
      </w:r>
      <w:r>
        <w:rPr>
          <w:color w:val="000000"/>
          <w:sz w:val="27"/>
          <w:szCs w:val="27"/>
        </w:rPr>
        <w:t>Жуковского</w:t>
      </w:r>
      <w:r>
        <w:rPr>
          <w:rFonts w:eastAsia="Arial Unicode MS"/>
          <w:sz w:val="26"/>
          <w:szCs w:val="26"/>
        </w:rPr>
        <w:t xml:space="preserve"> сельского поселения, подается непосредственно в Администрацию </w:t>
      </w:r>
      <w:r>
        <w:rPr>
          <w:color w:val="000000"/>
          <w:sz w:val="27"/>
          <w:szCs w:val="27"/>
        </w:rPr>
        <w:t xml:space="preserve">Жуковского </w:t>
      </w:r>
      <w:r>
        <w:rPr>
          <w:rFonts w:eastAsia="Arial Unicode MS"/>
          <w:sz w:val="26"/>
          <w:szCs w:val="26"/>
        </w:rPr>
        <w:t xml:space="preserve"> сельского поселения.</w:t>
      </w:r>
    </w:p>
    <w:p w:rsidR="00345CBA" w:rsidRDefault="00345CBA" w:rsidP="00345CBA">
      <w:pPr>
        <w:tabs>
          <w:tab w:val="left" w:pos="0"/>
        </w:tabs>
        <w:suppressAutoHyphens w:val="0"/>
        <w:ind w:firstLine="709"/>
        <w:jc w:val="both"/>
        <w:rPr>
          <w:rFonts w:eastAsia="Arial Unicode MS"/>
          <w:sz w:val="26"/>
          <w:szCs w:val="26"/>
        </w:rPr>
      </w:pPr>
      <w:r>
        <w:rPr>
          <w:rFonts w:eastAsia="Arial Unicode MS"/>
          <w:sz w:val="26"/>
          <w:szCs w:val="26"/>
        </w:rPr>
        <w:t xml:space="preserve">5.3.1. Жалоба на нарушение порядка предоставления услуги, выразившееся в неправомерных решениях и действиях (бездействии) Главы Администрации </w:t>
      </w:r>
      <w:r>
        <w:rPr>
          <w:color w:val="000000"/>
          <w:sz w:val="27"/>
          <w:szCs w:val="27"/>
        </w:rPr>
        <w:t xml:space="preserve">Жуковского </w:t>
      </w:r>
      <w:r>
        <w:rPr>
          <w:rFonts w:eastAsia="Arial Unicode MS"/>
          <w:sz w:val="26"/>
          <w:szCs w:val="26"/>
        </w:rPr>
        <w:t>сельского поселения может быть подана Главе Администрации Дубовского района, в орган исполнительной власти.</w:t>
      </w:r>
    </w:p>
    <w:p w:rsidR="00345CBA" w:rsidRDefault="00345CBA" w:rsidP="00345CBA">
      <w:pPr>
        <w:tabs>
          <w:tab w:val="left" w:pos="426"/>
          <w:tab w:val="left" w:pos="993"/>
          <w:tab w:val="left" w:pos="1080"/>
          <w:tab w:val="left" w:pos="1620"/>
        </w:tabs>
        <w:suppressAutoHyphens w:val="0"/>
        <w:ind w:firstLine="700"/>
        <w:jc w:val="both"/>
        <w:rPr>
          <w:rFonts w:eastAsia="Arial Unicode MS"/>
          <w:sz w:val="26"/>
          <w:szCs w:val="26"/>
        </w:rPr>
      </w:pPr>
      <w:r>
        <w:rPr>
          <w:rFonts w:eastAsia="Arial Unicode MS"/>
          <w:sz w:val="26"/>
          <w:szCs w:val="26"/>
        </w:rPr>
        <w:t xml:space="preserve">Главой Администрации </w:t>
      </w:r>
      <w:r>
        <w:rPr>
          <w:color w:val="000000"/>
          <w:sz w:val="27"/>
          <w:szCs w:val="27"/>
        </w:rPr>
        <w:t>Жуковского</w:t>
      </w:r>
      <w:r>
        <w:rPr>
          <w:rFonts w:eastAsia="Arial Unicode MS"/>
          <w:sz w:val="26"/>
          <w:szCs w:val="26"/>
        </w:rPr>
        <w:t xml:space="preserve"> сельского поселения, осуществляется личный прием граждан по вопросам, отнесенным к их ведению. В случае необходимости на прием приглашается специалист Администрации. </w:t>
      </w:r>
    </w:p>
    <w:p w:rsidR="00345CBA" w:rsidRDefault="00345CBA" w:rsidP="00345CBA">
      <w:pPr>
        <w:tabs>
          <w:tab w:val="left" w:pos="426"/>
          <w:tab w:val="left" w:pos="1080"/>
          <w:tab w:val="left" w:pos="1620"/>
        </w:tabs>
        <w:suppressAutoHyphens w:val="0"/>
        <w:ind w:firstLine="709"/>
        <w:jc w:val="both"/>
        <w:rPr>
          <w:rFonts w:eastAsia="Arial Unicode MS"/>
          <w:sz w:val="26"/>
          <w:szCs w:val="26"/>
        </w:rPr>
      </w:pPr>
      <w:r>
        <w:rPr>
          <w:rFonts w:eastAsia="Arial Unicode MS"/>
          <w:sz w:val="26"/>
          <w:szCs w:val="26"/>
        </w:rPr>
        <w:t>Информация о месте, днях и часах приема доводится до сведения граждан.</w:t>
      </w:r>
    </w:p>
    <w:p w:rsidR="00345CBA" w:rsidRDefault="00345CBA" w:rsidP="00345CBA">
      <w:pPr>
        <w:tabs>
          <w:tab w:val="left" w:pos="426"/>
          <w:tab w:val="left" w:pos="1080"/>
          <w:tab w:val="left" w:pos="1620"/>
        </w:tabs>
        <w:suppressAutoHyphens w:val="0"/>
        <w:ind w:firstLine="709"/>
        <w:jc w:val="both"/>
        <w:rPr>
          <w:rFonts w:eastAsia="Arial Unicode MS"/>
          <w:sz w:val="26"/>
          <w:szCs w:val="26"/>
        </w:rPr>
      </w:pPr>
      <w:r>
        <w:rPr>
          <w:rFonts w:eastAsia="Arial Unicode MS"/>
          <w:sz w:val="26"/>
          <w:szCs w:val="26"/>
        </w:rPr>
        <w:t xml:space="preserve">Предварительная беседа с гражданами, запись на прием, организация проведения личного приема возлагаются </w:t>
      </w:r>
      <w:proofErr w:type="gramStart"/>
      <w:r>
        <w:rPr>
          <w:rFonts w:eastAsia="Arial Unicode MS"/>
          <w:sz w:val="26"/>
          <w:szCs w:val="26"/>
        </w:rPr>
        <w:t>на</w:t>
      </w:r>
      <w:proofErr w:type="gramEnd"/>
      <w:r>
        <w:rPr>
          <w:rFonts w:eastAsia="Arial Unicode MS"/>
          <w:sz w:val="26"/>
          <w:szCs w:val="26"/>
        </w:rPr>
        <w:t xml:space="preserve"> </w:t>
      </w:r>
      <w:proofErr w:type="gramStart"/>
      <w:r>
        <w:rPr>
          <w:rFonts w:eastAsia="Arial Unicode MS"/>
          <w:sz w:val="26"/>
          <w:szCs w:val="26"/>
        </w:rPr>
        <w:t>специалист</w:t>
      </w:r>
      <w:proofErr w:type="gramEnd"/>
      <w:r>
        <w:rPr>
          <w:rFonts w:eastAsia="Arial Unicode MS"/>
          <w:sz w:val="26"/>
          <w:szCs w:val="26"/>
        </w:rPr>
        <w:t xml:space="preserve"> Администрации. </w:t>
      </w:r>
    </w:p>
    <w:p w:rsidR="00345CBA" w:rsidRDefault="00345CBA" w:rsidP="00345CBA">
      <w:pPr>
        <w:tabs>
          <w:tab w:val="left" w:pos="426"/>
          <w:tab w:val="left" w:pos="1080"/>
          <w:tab w:val="left" w:pos="1620"/>
        </w:tabs>
        <w:suppressAutoHyphens w:val="0"/>
        <w:ind w:firstLine="709"/>
        <w:jc w:val="both"/>
        <w:rPr>
          <w:rFonts w:eastAsia="Arial Unicode MS"/>
          <w:sz w:val="26"/>
          <w:szCs w:val="26"/>
        </w:rPr>
      </w:pPr>
      <w:r>
        <w:rPr>
          <w:rFonts w:eastAsia="Arial Unicode MS"/>
          <w:sz w:val="26"/>
          <w:szCs w:val="26"/>
        </w:rPr>
        <w:t>При личном приеме гражданин предъявляет документ, удостоверяющий его личность.</w:t>
      </w:r>
    </w:p>
    <w:p w:rsidR="00345CBA" w:rsidRDefault="00345CBA" w:rsidP="00345CBA">
      <w:pPr>
        <w:tabs>
          <w:tab w:val="left" w:pos="426"/>
          <w:tab w:val="left" w:pos="1080"/>
          <w:tab w:val="left" w:pos="1620"/>
        </w:tabs>
        <w:suppressAutoHyphens w:val="0"/>
        <w:ind w:firstLine="709"/>
        <w:jc w:val="both"/>
        <w:rPr>
          <w:color w:val="000000"/>
          <w:sz w:val="26"/>
          <w:szCs w:val="26"/>
        </w:rPr>
      </w:pPr>
      <w:r>
        <w:rPr>
          <w:rFonts w:eastAsia="Arial Unicode MS"/>
          <w:sz w:val="26"/>
          <w:szCs w:val="26"/>
        </w:rPr>
        <w:t>Письменное обращение, принятое в ходе личного приема, подлежит регистрации и рассмотрению в порядке, установленном настоящим регламентом.</w:t>
      </w:r>
    </w:p>
    <w:p w:rsidR="00345CBA" w:rsidRDefault="00345CBA" w:rsidP="00345CBA">
      <w:pPr>
        <w:shd w:val="clear" w:color="auto" w:fill="FFFFFF"/>
        <w:suppressAutoHyphens w:val="0"/>
        <w:jc w:val="both"/>
        <w:rPr>
          <w:b/>
          <w:color w:val="000000"/>
          <w:sz w:val="26"/>
          <w:szCs w:val="26"/>
        </w:rPr>
      </w:pPr>
      <w:r>
        <w:rPr>
          <w:color w:val="000000"/>
          <w:sz w:val="26"/>
          <w:szCs w:val="26"/>
        </w:rPr>
        <w:t> </w:t>
      </w:r>
    </w:p>
    <w:p w:rsidR="00345CBA" w:rsidRDefault="00345CBA" w:rsidP="00345CBA">
      <w:pPr>
        <w:shd w:val="clear" w:color="auto" w:fill="FFFFFF"/>
        <w:suppressAutoHyphens w:val="0"/>
        <w:ind w:firstLine="567"/>
        <w:jc w:val="center"/>
        <w:rPr>
          <w:b/>
          <w:color w:val="000000"/>
          <w:sz w:val="26"/>
          <w:szCs w:val="26"/>
        </w:rPr>
      </w:pPr>
      <w:r>
        <w:rPr>
          <w:b/>
          <w:color w:val="000000"/>
          <w:sz w:val="26"/>
          <w:szCs w:val="26"/>
        </w:rPr>
        <w:t>Порядок подачи и рассмотрения жалобы</w:t>
      </w:r>
    </w:p>
    <w:p w:rsidR="00345CBA" w:rsidRDefault="00345CBA" w:rsidP="00345CBA">
      <w:pPr>
        <w:shd w:val="clear" w:color="auto" w:fill="FFFFFF"/>
        <w:suppressAutoHyphens w:val="0"/>
        <w:ind w:firstLine="567"/>
        <w:jc w:val="center"/>
        <w:rPr>
          <w:b/>
          <w:color w:val="000000"/>
          <w:sz w:val="26"/>
          <w:szCs w:val="26"/>
        </w:rPr>
      </w:pPr>
    </w:p>
    <w:p w:rsidR="00345CBA" w:rsidRDefault="00345CBA" w:rsidP="00345CBA">
      <w:pPr>
        <w:shd w:val="clear" w:color="auto" w:fill="FFFFFF"/>
        <w:suppressAutoHyphens w:val="0"/>
        <w:ind w:firstLine="709"/>
        <w:jc w:val="both"/>
        <w:rPr>
          <w:color w:val="000000"/>
          <w:sz w:val="26"/>
          <w:szCs w:val="26"/>
        </w:rPr>
      </w:pPr>
      <w:r>
        <w:rPr>
          <w:color w:val="000000"/>
          <w:sz w:val="26"/>
          <w:szCs w:val="26"/>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345CBA" w:rsidRDefault="00345CBA" w:rsidP="00345CBA">
      <w:pPr>
        <w:shd w:val="clear" w:color="auto" w:fill="FFFFFF"/>
        <w:suppressAutoHyphens w:val="0"/>
        <w:ind w:firstLine="709"/>
        <w:jc w:val="both"/>
        <w:rPr>
          <w:color w:val="000000"/>
          <w:sz w:val="26"/>
          <w:szCs w:val="26"/>
        </w:rPr>
      </w:pPr>
      <w:r>
        <w:rPr>
          <w:color w:val="000000"/>
          <w:sz w:val="26"/>
          <w:szCs w:val="26"/>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главы Администрации, </w:t>
      </w:r>
      <w:r>
        <w:rPr>
          <w:rFonts w:eastAsia="Arial Unicode MS"/>
          <w:color w:val="000000"/>
          <w:sz w:val="26"/>
          <w:szCs w:val="26"/>
        </w:rPr>
        <w:t xml:space="preserve">специалиста Администрации Жуковского </w:t>
      </w:r>
      <w:r>
        <w:rPr>
          <w:color w:val="000000"/>
          <w:sz w:val="26"/>
          <w:szCs w:val="26"/>
        </w:rPr>
        <w:t>сельского поселения Дубовского района, может быть направлена по почте, а также может быть принята при личном приеме заявителя.</w:t>
      </w:r>
    </w:p>
    <w:p w:rsidR="00345CBA" w:rsidRDefault="00345CBA" w:rsidP="00345CBA">
      <w:pPr>
        <w:shd w:val="clear" w:color="auto" w:fill="FFFFFF"/>
        <w:suppressAutoHyphens w:val="0"/>
        <w:ind w:firstLine="709"/>
        <w:jc w:val="both"/>
        <w:rPr>
          <w:color w:val="000000"/>
          <w:sz w:val="26"/>
          <w:szCs w:val="26"/>
        </w:rPr>
      </w:pPr>
      <w:r>
        <w:rPr>
          <w:color w:val="000000"/>
          <w:sz w:val="26"/>
          <w:szCs w:val="26"/>
        </w:rPr>
        <w:t xml:space="preserve">5.4.2. </w:t>
      </w:r>
      <w:proofErr w:type="gramStart"/>
      <w:r>
        <w:rPr>
          <w:color w:val="000000"/>
          <w:sz w:val="26"/>
          <w:szCs w:val="26"/>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color w:val="000000"/>
          <w:sz w:val="26"/>
          <w:szCs w:val="26"/>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345CBA" w:rsidRDefault="00345CBA" w:rsidP="00345CBA">
      <w:pPr>
        <w:shd w:val="clear" w:color="auto" w:fill="FFFFFF"/>
        <w:suppressAutoHyphens w:val="0"/>
        <w:ind w:firstLine="709"/>
        <w:jc w:val="both"/>
        <w:rPr>
          <w:color w:val="000000"/>
          <w:sz w:val="26"/>
          <w:szCs w:val="26"/>
        </w:rPr>
      </w:pPr>
      <w:r>
        <w:rPr>
          <w:color w:val="000000"/>
          <w:sz w:val="26"/>
          <w:szCs w:val="26"/>
        </w:rPr>
        <w:t>5.4.3. Жалоба, поступившая в администрацию, подлежит регистрации не позднее следующего рабочего дня со дня ее поступления.</w:t>
      </w:r>
    </w:p>
    <w:p w:rsidR="00345CBA" w:rsidRDefault="00345CBA" w:rsidP="00345CBA">
      <w:pPr>
        <w:shd w:val="clear" w:color="auto" w:fill="FFFFFF"/>
        <w:suppressAutoHyphens w:val="0"/>
        <w:ind w:firstLine="709"/>
        <w:jc w:val="both"/>
        <w:rPr>
          <w:color w:val="000000"/>
          <w:sz w:val="26"/>
          <w:szCs w:val="26"/>
        </w:rPr>
      </w:pPr>
      <w:r>
        <w:rPr>
          <w:color w:val="000000"/>
          <w:sz w:val="26"/>
          <w:szCs w:val="26"/>
        </w:rPr>
        <w:lastRenderedPageBreak/>
        <w:t>5.4.4. Жалоба должна содержать:</w:t>
      </w:r>
    </w:p>
    <w:p w:rsidR="00345CBA" w:rsidRDefault="00345CBA" w:rsidP="00345CBA">
      <w:pPr>
        <w:shd w:val="clear" w:color="auto" w:fill="FFFFFF"/>
        <w:suppressAutoHyphens w:val="0"/>
        <w:ind w:firstLine="709"/>
        <w:jc w:val="both"/>
        <w:rPr>
          <w:color w:val="000000"/>
          <w:sz w:val="26"/>
          <w:szCs w:val="26"/>
        </w:rPr>
      </w:pPr>
      <w:r>
        <w:rPr>
          <w:color w:val="000000"/>
          <w:sz w:val="26"/>
          <w:szCs w:val="26"/>
        </w:rPr>
        <w:t>1) наименование уполномоченного органа, должностного лица либо муниципального служащего уполномоченного органа, его руководителя и (или) работника, решения и действия (бездействие) которых обжалуются;</w:t>
      </w:r>
    </w:p>
    <w:p w:rsidR="00345CBA" w:rsidRDefault="00345CBA" w:rsidP="00345CBA">
      <w:pPr>
        <w:shd w:val="clear" w:color="auto" w:fill="FFFFFF"/>
        <w:suppressAutoHyphens w:val="0"/>
        <w:ind w:firstLine="709"/>
        <w:jc w:val="both"/>
        <w:rPr>
          <w:color w:val="000000"/>
          <w:sz w:val="26"/>
          <w:szCs w:val="26"/>
        </w:rPr>
      </w:pPr>
      <w:proofErr w:type="gramStart"/>
      <w:r>
        <w:rPr>
          <w:color w:val="000000"/>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45CBA" w:rsidRDefault="00345CBA" w:rsidP="00345CBA">
      <w:pPr>
        <w:shd w:val="clear" w:color="auto" w:fill="FFFFFF"/>
        <w:suppressAutoHyphens w:val="0"/>
        <w:ind w:firstLine="709"/>
        <w:jc w:val="both"/>
        <w:rPr>
          <w:color w:val="000000"/>
          <w:sz w:val="26"/>
          <w:szCs w:val="26"/>
        </w:rPr>
      </w:pPr>
      <w:r>
        <w:rPr>
          <w:color w:val="000000"/>
          <w:sz w:val="26"/>
          <w:szCs w:val="26"/>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w:t>
      </w:r>
    </w:p>
    <w:p w:rsidR="00345CBA" w:rsidRDefault="00345CBA" w:rsidP="00345CBA">
      <w:pPr>
        <w:shd w:val="clear" w:color="auto" w:fill="FFFFFF"/>
        <w:suppressAutoHyphens w:val="0"/>
        <w:ind w:firstLine="709"/>
        <w:jc w:val="both"/>
        <w:rPr>
          <w:color w:val="000000"/>
          <w:sz w:val="26"/>
          <w:szCs w:val="26"/>
        </w:rPr>
      </w:pPr>
      <w:r>
        <w:rPr>
          <w:color w:val="000000"/>
          <w:sz w:val="26"/>
          <w:szCs w:val="26"/>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345CBA" w:rsidRDefault="00345CBA" w:rsidP="00345CBA">
      <w:pPr>
        <w:shd w:val="clear" w:color="auto" w:fill="FFFFFF"/>
        <w:suppressAutoHyphens w:val="0"/>
        <w:jc w:val="both"/>
        <w:rPr>
          <w:b/>
          <w:color w:val="000000"/>
          <w:sz w:val="26"/>
          <w:szCs w:val="26"/>
        </w:rPr>
      </w:pPr>
      <w:r>
        <w:rPr>
          <w:color w:val="000000"/>
          <w:sz w:val="26"/>
          <w:szCs w:val="26"/>
        </w:rPr>
        <w:t> </w:t>
      </w:r>
    </w:p>
    <w:p w:rsidR="00345CBA" w:rsidRDefault="00345CBA" w:rsidP="00345CBA">
      <w:pPr>
        <w:shd w:val="clear" w:color="auto" w:fill="FFFFFF"/>
        <w:suppressAutoHyphens w:val="0"/>
        <w:ind w:firstLine="567"/>
        <w:jc w:val="center"/>
        <w:rPr>
          <w:b/>
          <w:color w:val="000000"/>
          <w:sz w:val="26"/>
          <w:szCs w:val="26"/>
        </w:rPr>
      </w:pPr>
      <w:r>
        <w:rPr>
          <w:b/>
          <w:color w:val="000000"/>
          <w:sz w:val="26"/>
          <w:szCs w:val="26"/>
        </w:rPr>
        <w:t>Сроки рассмотрения жалобы</w:t>
      </w:r>
    </w:p>
    <w:p w:rsidR="00345CBA" w:rsidRDefault="00345CBA" w:rsidP="00345CBA">
      <w:pPr>
        <w:shd w:val="clear" w:color="auto" w:fill="FFFFFF"/>
        <w:suppressAutoHyphens w:val="0"/>
        <w:ind w:firstLine="567"/>
        <w:jc w:val="center"/>
        <w:rPr>
          <w:b/>
          <w:color w:val="000000"/>
          <w:sz w:val="26"/>
          <w:szCs w:val="26"/>
        </w:rPr>
      </w:pPr>
    </w:p>
    <w:p w:rsidR="00345CBA" w:rsidRDefault="00345CBA" w:rsidP="00345CBA">
      <w:pPr>
        <w:shd w:val="clear" w:color="auto" w:fill="FFFFFF"/>
        <w:suppressAutoHyphens w:val="0"/>
        <w:ind w:firstLine="709"/>
        <w:jc w:val="both"/>
        <w:rPr>
          <w:color w:val="000000"/>
          <w:sz w:val="26"/>
          <w:szCs w:val="26"/>
        </w:rPr>
      </w:pPr>
      <w:r>
        <w:rPr>
          <w:color w:val="000000"/>
          <w:sz w:val="26"/>
          <w:szCs w:val="26"/>
        </w:rPr>
        <w:t xml:space="preserve"> 5.5. </w:t>
      </w:r>
      <w:proofErr w:type="gramStart"/>
      <w:r>
        <w:rPr>
          <w:color w:val="000000"/>
          <w:sz w:val="26"/>
          <w:szCs w:val="26"/>
        </w:rPr>
        <w:t>Жалоба, поступившая в администрацию,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345CBA" w:rsidRDefault="00345CBA" w:rsidP="00345CBA">
      <w:pPr>
        <w:shd w:val="clear" w:color="auto" w:fill="FFFFFF"/>
        <w:suppressAutoHyphens w:val="0"/>
        <w:jc w:val="both"/>
        <w:rPr>
          <w:b/>
          <w:color w:val="000000"/>
          <w:sz w:val="26"/>
          <w:szCs w:val="26"/>
        </w:rPr>
      </w:pPr>
      <w:r>
        <w:rPr>
          <w:color w:val="000000"/>
          <w:sz w:val="26"/>
          <w:szCs w:val="26"/>
        </w:rPr>
        <w:t> </w:t>
      </w:r>
    </w:p>
    <w:p w:rsidR="00345CBA" w:rsidRDefault="00345CBA" w:rsidP="00345CBA">
      <w:pPr>
        <w:shd w:val="clear" w:color="auto" w:fill="FFFFFF"/>
        <w:suppressAutoHyphens w:val="0"/>
        <w:ind w:firstLine="567"/>
        <w:jc w:val="center"/>
        <w:rPr>
          <w:b/>
          <w:color w:val="000000"/>
          <w:sz w:val="26"/>
          <w:szCs w:val="26"/>
        </w:rPr>
      </w:pPr>
      <w:r>
        <w:rPr>
          <w:b/>
          <w:color w:val="000000"/>
          <w:sz w:val="26"/>
          <w:szCs w:val="26"/>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45CBA" w:rsidRDefault="00345CBA" w:rsidP="00345CBA">
      <w:pPr>
        <w:shd w:val="clear" w:color="auto" w:fill="FFFFFF"/>
        <w:suppressAutoHyphens w:val="0"/>
        <w:ind w:firstLine="567"/>
        <w:jc w:val="center"/>
        <w:rPr>
          <w:b/>
          <w:color w:val="000000"/>
          <w:sz w:val="26"/>
          <w:szCs w:val="26"/>
        </w:rPr>
      </w:pPr>
    </w:p>
    <w:p w:rsidR="00345CBA" w:rsidRDefault="00345CBA" w:rsidP="00345CBA">
      <w:pPr>
        <w:shd w:val="clear" w:color="auto" w:fill="FFFFFF"/>
        <w:suppressAutoHyphens w:val="0"/>
        <w:ind w:firstLine="709"/>
        <w:jc w:val="both"/>
        <w:rPr>
          <w:color w:val="000000"/>
          <w:sz w:val="26"/>
          <w:szCs w:val="26"/>
        </w:rPr>
      </w:pPr>
      <w:r>
        <w:rPr>
          <w:color w:val="000000"/>
          <w:sz w:val="26"/>
          <w:szCs w:val="26"/>
        </w:rPr>
        <w:t>5.6. Основания для приостановления рассмотрения жалобы отсутствуют.</w:t>
      </w:r>
    </w:p>
    <w:p w:rsidR="00345CBA" w:rsidRDefault="00345CBA" w:rsidP="00345CBA">
      <w:pPr>
        <w:shd w:val="clear" w:color="auto" w:fill="FFFFFF"/>
        <w:suppressAutoHyphens w:val="0"/>
        <w:jc w:val="both"/>
        <w:rPr>
          <w:b/>
          <w:color w:val="000000"/>
          <w:sz w:val="26"/>
          <w:szCs w:val="26"/>
        </w:rPr>
      </w:pPr>
      <w:r>
        <w:rPr>
          <w:color w:val="000000"/>
          <w:sz w:val="26"/>
          <w:szCs w:val="26"/>
        </w:rPr>
        <w:t> </w:t>
      </w:r>
    </w:p>
    <w:p w:rsidR="00345CBA" w:rsidRDefault="00345CBA" w:rsidP="00345CBA">
      <w:pPr>
        <w:shd w:val="clear" w:color="auto" w:fill="FFFFFF"/>
        <w:suppressAutoHyphens w:val="0"/>
        <w:ind w:firstLine="567"/>
        <w:jc w:val="center"/>
        <w:rPr>
          <w:b/>
          <w:color w:val="000000"/>
          <w:sz w:val="26"/>
          <w:szCs w:val="26"/>
        </w:rPr>
      </w:pPr>
      <w:r>
        <w:rPr>
          <w:b/>
          <w:color w:val="000000"/>
          <w:sz w:val="26"/>
          <w:szCs w:val="26"/>
        </w:rPr>
        <w:t>Результат рассмотрения жалобы</w:t>
      </w:r>
    </w:p>
    <w:p w:rsidR="00345CBA" w:rsidRDefault="00345CBA" w:rsidP="00345CBA">
      <w:pPr>
        <w:shd w:val="clear" w:color="auto" w:fill="FFFFFF"/>
        <w:suppressAutoHyphens w:val="0"/>
        <w:jc w:val="center"/>
        <w:rPr>
          <w:b/>
          <w:color w:val="000000"/>
          <w:sz w:val="26"/>
          <w:szCs w:val="26"/>
        </w:rPr>
      </w:pPr>
    </w:p>
    <w:p w:rsidR="00345CBA" w:rsidRDefault="00345CBA" w:rsidP="00345CBA">
      <w:pPr>
        <w:shd w:val="clear" w:color="auto" w:fill="FFFFFF"/>
        <w:suppressAutoHyphens w:val="0"/>
        <w:ind w:firstLine="709"/>
        <w:jc w:val="both"/>
        <w:rPr>
          <w:color w:val="000000"/>
          <w:sz w:val="26"/>
          <w:szCs w:val="26"/>
        </w:rPr>
      </w:pPr>
      <w:r>
        <w:rPr>
          <w:color w:val="000000"/>
          <w:sz w:val="26"/>
          <w:szCs w:val="26"/>
        </w:rPr>
        <w:t>5.7. По результатам рассмотрения жалобы принимается одно из следующих решений:</w:t>
      </w:r>
    </w:p>
    <w:p w:rsidR="00345CBA" w:rsidRDefault="00345CBA" w:rsidP="00345CBA">
      <w:pPr>
        <w:shd w:val="clear" w:color="auto" w:fill="FFFFFF"/>
        <w:suppressAutoHyphens w:val="0"/>
        <w:ind w:firstLine="709"/>
        <w:jc w:val="both"/>
        <w:rPr>
          <w:color w:val="000000"/>
          <w:sz w:val="26"/>
          <w:szCs w:val="26"/>
        </w:rPr>
      </w:pPr>
      <w:proofErr w:type="gramStart"/>
      <w:r>
        <w:rPr>
          <w:color w:val="000000"/>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345CBA" w:rsidRDefault="00345CBA" w:rsidP="00345CBA">
      <w:pPr>
        <w:shd w:val="clear" w:color="auto" w:fill="FFFFFF"/>
        <w:suppressAutoHyphens w:val="0"/>
        <w:ind w:firstLine="709"/>
        <w:jc w:val="both"/>
        <w:rPr>
          <w:color w:val="000000"/>
          <w:sz w:val="26"/>
          <w:szCs w:val="26"/>
        </w:rPr>
      </w:pPr>
      <w:r>
        <w:rPr>
          <w:color w:val="000000"/>
          <w:sz w:val="26"/>
          <w:szCs w:val="26"/>
        </w:rPr>
        <w:t>2) в удовлетворении жалобы отказывается.</w:t>
      </w:r>
    </w:p>
    <w:p w:rsidR="00345CBA" w:rsidRDefault="00345CBA" w:rsidP="00345CBA">
      <w:pPr>
        <w:shd w:val="clear" w:color="auto" w:fill="FFFFFF"/>
        <w:suppressAutoHyphens w:val="0"/>
        <w:ind w:firstLine="709"/>
        <w:jc w:val="both"/>
        <w:rPr>
          <w:color w:val="000000"/>
          <w:sz w:val="26"/>
          <w:szCs w:val="26"/>
        </w:rPr>
      </w:pPr>
      <w:r>
        <w:rPr>
          <w:color w:val="000000"/>
          <w:sz w:val="26"/>
          <w:szCs w:val="26"/>
        </w:rPr>
        <w:t>5.7.1. Администрация отказывает в удовлетворении жалобы в соответствии с основаниями, предусмотренными Правилами и Порядком.</w:t>
      </w:r>
    </w:p>
    <w:p w:rsidR="00345CBA" w:rsidRDefault="00345CBA" w:rsidP="00345CBA">
      <w:pPr>
        <w:shd w:val="clear" w:color="auto" w:fill="FFFFFF"/>
        <w:suppressAutoHyphens w:val="0"/>
        <w:ind w:firstLine="709"/>
        <w:jc w:val="both"/>
        <w:rPr>
          <w:color w:val="000000"/>
          <w:sz w:val="26"/>
          <w:szCs w:val="26"/>
        </w:rPr>
      </w:pPr>
      <w:r>
        <w:rPr>
          <w:color w:val="000000"/>
          <w:sz w:val="26"/>
          <w:szCs w:val="26"/>
        </w:rPr>
        <w:t>5.7.2. Администрация оставляет жалобу без ответа в соответствии с основаниями, предусмотренными Порядком рассмотрения обращения с гражданами.</w:t>
      </w:r>
    </w:p>
    <w:p w:rsidR="00345CBA" w:rsidRDefault="00345CBA" w:rsidP="00345CBA">
      <w:pPr>
        <w:shd w:val="clear" w:color="auto" w:fill="FFFFFF"/>
        <w:suppressAutoHyphens w:val="0"/>
        <w:ind w:firstLine="709"/>
        <w:jc w:val="both"/>
        <w:rPr>
          <w:color w:val="000000"/>
          <w:sz w:val="26"/>
          <w:szCs w:val="26"/>
        </w:rPr>
      </w:pPr>
      <w:r>
        <w:rPr>
          <w:color w:val="000000"/>
          <w:sz w:val="26"/>
          <w:szCs w:val="26"/>
        </w:rPr>
        <w:t xml:space="preserve">5.7.3. </w:t>
      </w:r>
      <w:proofErr w:type="gramStart"/>
      <w:r>
        <w:rPr>
          <w:color w:val="000000"/>
          <w:sz w:val="26"/>
          <w:szCs w:val="26"/>
        </w:rPr>
        <w:t xml:space="preserve">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w:t>
      </w:r>
      <w:r>
        <w:rPr>
          <w:color w:val="000000"/>
          <w:sz w:val="26"/>
          <w:szCs w:val="26"/>
        </w:rPr>
        <w:lastRenderedPageBreak/>
        <w:t>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345CBA" w:rsidRDefault="00345CBA" w:rsidP="00345CBA">
      <w:pPr>
        <w:shd w:val="clear" w:color="auto" w:fill="FFFFFF"/>
        <w:suppressAutoHyphens w:val="0"/>
        <w:ind w:firstLine="709"/>
        <w:jc w:val="both"/>
        <w:rPr>
          <w:color w:val="000000"/>
          <w:sz w:val="26"/>
          <w:szCs w:val="26"/>
        </w:rPr>
      </w:pPr>
      <w:r>
        <w:rPr>
          <w:color w:val="000000"/>
          <w:sz w:val="26"/>
          <w:szCs w:val="26"/>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45CBA" w:rsidRDefault="00345CBA" w:rsidP="00345CBA">
      <w:pPr>
        <w:shd w:val="clear" w:color="auto" w:fill="FFFFFF"/>
        <w:suppressAutoHyphens w:val="0"/>
        <w:ind w:firstLine="709"/>
        <w:jc w:val="both"/>
        <w:rPr>
          <w:color w:val="000000"/>
          <w:sz w:val="26"/>
          <w:szCs w:val="26"/>
        </w:rPr>
      </w:pPr>
      <w:r>
        <w:rPr>
          <w:color w:val="000000"/>
          <w:sz w:val="26"/>
          <w:szCs w:val="26"/>
        </w:rPr>
        <w:t xml:space="preserve">5.7.7. В случае установления в ходе или по результатам </w:t>
      </w:r>
      <w:proofErr w:type="gramStart"/>
      <w:r>
        <w:rPr>
          <w:color w:val="000000"/>
          <w:sz w:val="26"/>
          <w:szCs w:val="26"/>
        </w:rPr>
        <w:t>рассмотрения жалобы признаков состава административного правонарушения</w:t>
      </w:r>
      <w:proofErr w:type="gramEnd"/>
      <w:r>
        <w:rPr>
          <w:color w:val="000000"/>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45CBA" w:rsidRDefault="00345CBA" w:rsidP="00345CBA">
      <w:pPr>
        <w:shd w:val="clear" w:color="auto" w:fill="FFFFFF"/>
        <w:suppressAutoHyphens w:val="0"/>
        <w:jc w:val="both"/>
        <w:rPr>
          <w:b/>
          <w:color w:val="000000"/>
          <w:sz w:val="26"/>
          <w:szCs w:val="26"/>
        </w:rPr>
      </w:pPr>
      <w:r>
        <w:rPr>
          <w:color w:val="000000"/>
          <w:sz w:val="26"/>
          <w:szCs w:val="26"/>
        </w:rPr>
        <w:t> </w:t>
      </w:r>
    </w:p>
    <w:p w:rsidR="00345CBA" w:rsidRDefault="00345CBA" w:rsidP="00345CBA">
      <w:pPr>
        <w:shd w:val="clear" w:color="auto" w:fill="FFFFFF"/>
        <w:suppressAutoHyphens w:val="0"/>
        <w:ind w:firstLine="567"/>
        <w:jc w:val="center"/>
        <w:rPr>
          <w:b/>
          <w:color w:val="000000"/>
          <w:sz w:val="26"/>
          <w:szCs w:val="26"/>
        </w:rPr>
      </w:pPr>
      <w:r>
        <w:rPr>
          <w:b/>
          <w:color w:val="000000"/>
          <w:sz w:val="26"/>
          <w:szCs w:val="26"/>
        </w:rPr>
        <w:t>Порядок информирования заявителя о результатах рассмотрения жалобы</w:t>
      </w:r>
    </w:p>
    <w:p w:rsidR="00345CBA" w:rsidRDefault="00345CBA" w:rsidP="00345CBA">
      <w:pPr>
        <w:shd w:val="clear" w:color="auto" w:fill="FFFFFF"/>
        <w:suppressAutoHyphens w:val="0"/>
        <w:ind w:firstLine="567"/>
        <w:jc w:val="center"/>
        <w:rPr>
          <w:b/>
          <w:color w:val="000000"/>
          <w:sz w:val="26"/>
          <w:szCs w:val="26"/>
        </w:rPr>
      </w:pPr>
    </w:p>
    <w:p w:rsidR="00345CBA" w:rsidRDefault="00345CBA" w:rsidP="00345CBA">
      <w:pPr>
        <w:shd w:val="clear" w:color="auto" w:fill="FFFFFF"/>
        <w:suppressAutoHyphens w:val="0"/>
        <w:ind w:firstLine="709"/>
        <w:jc w:val="both"/>
        <w:rPr>
          <w:color w:val="000000"/>
          <w:sz w:val="26"/>
          <w:szCs w:val="26"/>
        </w:rPr>
      </w:pPr>
      <w:r>
        <w:rPr>
          <w:color w:val="000000"/>
          <w:sz w:val="26"/>
          <w:szCs w:val="26"/>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5CBA" w:rsidRDefault="00345CBA" w:rsidP="00345CBA">
      <w:pPr>
        <w:shd w:val="clear" w:color="auto" w:fill="FFFFFF"/>
        <w:suppressAutoHyphens w:val="0"/>
        <w:ind w:firstLine="709"/>
        <w:jc w:val="both"/>
        <w:rPr>
          <w:color w:val="000000"/>
          <w:sz w:val="26"/>
          <w:szCs w:val="26"/>
        </w:rPr>
      </w:pPr>
      <w:r>
        <w:rPr>
          <w:color w:val="000000"/>
          <w:sz w:val="26"/>
          <w:szCs w:val="26"/>
        </w:rPr>
        <w:t>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345CBA" w:rsidRDefault="00345CBA" w:rsidP="00345CBA">
      <w:pPr>
        <w:shd w:val="clear" w:color="auto" w:fill="FFFFFF"/>
        <w:suppressAutoHyphens w:val="0"/>
        <w:jc w:val="both"/>
        <w:rPr>
          <w:b/>
          <w:color w:val="000000"/>
          <w:sz w:val="26"/>
          <w:szCs w:val="26"/>
        </w:rPr>
      </w:pPr>
      <w:r>
        <w:rPr>
          <w:color w:val="000000"/>
          <w:sz w:val="26"/>
          <w:szCs w:val="26"/>
        </w:rPr>
        <w:t> </w:t>
      </w:r>
    </w:p>
    <w:p w:rsidR="00345CBA" w:rsidRDefault="00345CBA" w:rsidP="00345CBA">
      <w:pPr>
        <w:shd w:val="clear" w:color="auto" w:fill="FFFFFF"/>
        <w:suppressAutoHyphens w:val="0"/>
        <w:ind w:firstLine="567"/>
        <w:jc w:val="center"/>
        <w:rPr>
          <w:b/>
          <w:color w:val="000000"/>
          <w:sz w:val="26"/>
          <w:szCs w:val="26"/>
        </w:rPr>
      </w:pPr>
      <w:r>
        <w:rPr>
          <w:b/>
          <w:color w:val="000000"/>
          <w:sz w:val="26"/>
          <w:szCs w:val="26"/>
        </w:rPr>
        <w:t>Порядок обжалования решения по жалобе</w:t>
      </w:r>
    </w:p>
    <w:p w:rsidR="00345CBA" w:rsidRDefault="00345CBA" w:rsidP="00345CBA">
      <w:pPr>
        <w:shd w:val="clear" w:color="auto" w:fill="FFFFFF"/>
        <w:suppressAutoHyphens w:val="0"/>
        <w:ind w:firstLine="567"/>
        <w:jc w:val="center"/>
        <w:rPr>
          <w:b/>
          <w:color w:val="000000"/>
          <w:sz w:val="26"/>
          <w:szCs w:val="26"/>
        </w:rPr>
      </w:pPr>
    </w:p>
    <w:p w:rsidR="00345CBA" w:rsidRDefault="00345CBA" w:rsidP="00345CBA">
      <w:pPr>
        <w:shd w:val="clear" w:color="auto" w:fill="FFFFFF"/>
        <w:suppressAutoHyphens w:val="0"/>
        <w:ind w:firstLine="709"/>
        <w:jc w:val="both"/>
        <w:rPr>
          <w:color w:val="000000"/>
          <w:sz w:val="26"/>
          <w:szCs w:val="26"/>
        </w:rPr>
      </w:pPr>
      <w:r>
        <w:rPr>
          <w:color w:val="000000"/>
          <w:sz w:val="26"/>
          <w:szCs w:val="26"/>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345CBA" w:rsidRDefault="00345CBA" w:rsidP="00345CBA">
      <w:pPr>
        <w:shd w:val="clear" w:color="auto" w:fill="FFFFFF"/>
        <w:suppressAutoHyphens w:val="0"/>
        <w:jc w:val="both"/>
        <w:rPr>
          <w:b/>
          <w:color w:val="000000"/>
          <w:sz w:val="26"/>
          <w:szCs w:val="26"/>
        </w:rPr>
      </w:pPr>
      <w:r>
        <w:rPr>
          <w:color w:val="000000"/>
          <w:sz w:val="26"/>
          <w:szCs w:val="26"/>
        </w:rPr>
        <w:t> </w:t>
      </w:r>
    </w:p>
    <w:p w:rsidR="00345CBA" w:rsidRDefault="00345CBA" w:rsidP="00345CBA">
      <w:pPr>
        <w:shd w:val="clear" w:color="auto" w:fill="FFFFFF"/>
        <w:suppressAutoHyphens w:val="0"/>
        <w:ind w:firstLine="567"/>
        <w:jc w:val="center"/>
        <w:rPr>
          <w:color w:val="000000"/>
          <w:sz w:val="26"/>
          <w:szCs w:val="26"/>
        </w:rPr>
      </w:pPr>
      <w:r>
        <w:rPr>
          <w:b/>
          <w:color w:val="000000"/>
          <w:sz w:val="26"/>
          <w:szCs w:val="26"/>
        </w:rPr>
        <w:t>Право заявителя на получение информации и документов, необходимых для обоснования и рассмотрения жалобы</w:t>
      </w:r>
    </w:p>
    <w:p w:rsidR="00345CBA" w:rsidRDefault="00345CBA" w:rsidP="00345CBA">
      <w:pPr>
        <w:shd w:val="clear" w:color="auto" w:fill="FFFFFF"/>
        <w:suppressAutoHyphens w:val="0"/>
        <w:ind w:firstLine="567"/>
        <w:jc w:val="center"/>
        <w:rPr>
          <w:color w:val="000000"/>
          <w:sz w:val="26"/>
          <w:szCs w:val="26"/>
        </w:rPr>
      </w:pPr>
    </w:p>
    <w:p w:rsidR="00345CBA" w:rsidRDefault="00345CBA" w:rsidP="00345CBA">
      <w:pPr>
        <w:shd w:val="clear" w:color="auto" w:fill="FFFFFF"/>
        <w:suppressAutoHyphens w:val="0"/>
        <w:ind w:firstLine="709"/>
        <w:jc w:val="both"/>
        <w:rPr>
          <w:color w:val="000000"/>
          <w:sz w:val="26"/>
          <w:szCs w:val="26"/>
        </w:rPr>
      </w:pPr>
      <w:r>
        <w:rPr>
          <w:color w:val="000000"/>
          <w:sz w:val="26"/>
          <w:szCs w:val="26"/>
        </w:rPr>
        <w:t>5.10.</w:t>
      </w:r>
      <w:r>
        <w:rPr>
          <w:b/>
          <w:bCs/>
          <w:color w:val="000000"/>
          <w:sz w:val="26"/>
          <w:szCs w:val="26"/>
        </w:rPr>
        <w:t> </w:t>
      </w:r>
      <w:r>
        <w:rPr>
          <w:color w:val="000000"/>
          <w:sz w:val="26"/>
          <w:szCs w:val="26"/>
        </w:rPr>
        <w:t>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p>
    <w:p w:rsidR="00345CBA" w:rsidRDefault="00345CBA" w:rsidP="00345CBA">
      <w:pPr>
        <w:shd w:val="clear" w:color="auto" w:fill="FFFFFF"/>
        <w:suppressAutoHyphens w:val="0"/>
        <w:jc w:val="both"/>
        <w:rPr>
          <w:b/>
          <w:color w:val="000000"/>
          <w:sz w:val="26"/>
          <w:szCs w:val="26"/>
        </w:rPr>
      </w:pPr>
      <w:r>
        <w:rPr>
          <w:color w:val="000000"/>
          <w:sz w:val="26"/>
          <w:szCs w:val="26"/>
        </w:rPr>
        <w:t> </w:t>
      </w:r>
    </w:p>
    <w:p w:rsidR="00345CBA" w:rsidRDefault="00345CBA" w:rsidP="00345CBA">
      <w:pPr>
        <w:shd w:val="clear" w:color="auto" w:fill="FFFFFF"/>
        <w:suppressAutoHyphens w:val="0"/>
        <w:ind w:firstLine="567"/>
        <w:jc w:val="center"/>
        <w:rPr>
          <w:b/>
          <w:color w:val="000000"/>
          <w:sz w:val="26"/>
          <w:szCs w:val="26"/>
        </w:rPr>
      </w:pPr>
      <w:r>
        <w:rPr>
          <w:b/>
          <w:color w:val="000000"/>
          <w:sz w:val="26"/>
          <w:szCs w:val="26"/>
        </w:rPr>
        <w:t>Способы информирования заявителей о порядке подачи и рассмотрения жалобы</w:t>
      </w:r>
    </w:p>
    <w:p w:rsidR="00345CBA" w:rsidRDefault="00345CBA" w:rsidP="00345CBA">
      <w:pPr>
        <w:shd w:val="clear" w:color="auto" w:fill="FFFFFF"/>
        <w:suppressAutoHyphens w:val="0"/>
        <w:ind w:firstLine="567"/>
        <w:jc w:val="center"/>
        <w:rPr>
          <w:b/>
          <w:color w:val="000000"/>
          <w:sz w:val="26"/>
          <w:szCs w:val="26"/>
        </w:rPr>
      </w:pPr>
    </w:p>
    <w:p w:rsidR="00345CBA" w:rsidRDefault="00345CBA" w:rsidP="00345CBA">
      <w:pPr>
        <w:shd w:val="clear" w:color="auto" w:fill="FFFFFF"/>
        <w:suppressAutoHyphens w:val="0"/>
        <w:ind w:firstLine="709"/>
        <w:jc w:val="both"/>
        <w:rPr>
          <w:color w:val="000000"/>
          <w:sz w:val="26"/>
          <w:szCs w:val="26"/>
        </w:rPr>
      </w:pPr>
      <w:r>
        <w:rPr>
          <w:color w:val="000000"/>
          <w:sz w:val="26"/>
          <w:szCs w:val="26"/>
        </w:rPr>
        <w:t> 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w:t>
      </w:r>
    </w:p>
    <w:p w:rsidR="00345CBA" w:rsidRDefault="00345CBA" w:rsidP="00345CBA">
      <w:pPr>
        <w:shd w:val="clear" w:color="auto" w:fill="FFFFFF"/>
        <w:suppressAutoHyphens w:val="0"/>
        <w:ind w:firstLine="709"/>
        <w:jc w:val="both"/>
        <w:rPr>
          <w:color w:val="000000"/>
          <w:sz w:val="26"/>
          <w:szCs w:val="26"/>
        </w:rPr>
      </w:pPr>
    </w:p>
    <w:p w:rsidR="00345CBA" w:rsidRDefault="00345CBA" w:rsidP="00345CBA">
      <w:pPr>
        <w:shd w:val="clear" w:color="auto" w:fill="FFFFFF"/>
        <w:suppressAutoHyphens w:val="0"/>
        <w:ind w:firstLine="567"/>
        <w:jc w:val="center"/>
        <w:rPr>
          <w:color w:val="000000"/>
          <w:sz w:val="26"/>
          <w:szCs w:val="26"/>
        </w:rPr>
      </w:pPr>
    </w:p>
    <w:p w:rsidR="00345CBA" w:rsidRDefault="00345CBA" w:rsidP="00345CBA">
      <w:pPr>
        <w:shd w:val="clear" w:color="auto" w:fill="FFFFFF"/>
        <w:suppressAutoHyphens w:val="0"/>
        <w:ind w:firstLine="709"/>
        <w:jc w:val="both"/>
        <w:rPr>
          <w:color w:val="000000"/>
          <w:sz w:val="26"/>
          <w:szCs w:val="26"/>
        </w:rPr>
      </w:pPr>
    </w:p>
    <w:p w:rsidR="00345CBA" w:rsidRDefault="00345CBA" w:rsidP="00345CBA">
      <w:pPr>
        <w:shd w:val="clear" w:color="auto" w:fill="FFFFFF"/>
        <w:suppressAutoHyphens w:val="0"/>
        <w:ind w:firstLine="709"/>
        <w:jc w:val="both"/>
        <w:rPr>
          <w:color w:val="000000"/>
          <w:sz w:val="26"/>
          <w:szCs w:val="26"/>
        </w:rPr>
      </w:pPr>
    </w:p>
    <w:p w:rsidR="00345CBA" w:rsidRDefault="00345CBA" w:rsidP="00345CBA">
      <w:pPr>
        <w:shd w:val="clear" w:color="auto" w:fill="FFFFFF"/>
        <w:suppressAutoHyphens w:val="0"/>
        <w:ind w:firstLine="709"/>
        <w:jc w:val="both"/>
        <w:rPr>
          <w:color w:val="000000"/>
          <w:sz w:val="26"/>
          <w:szCs w:val="26"/>
        </w:rPr>
      </w:pPr>
    </w:p>
    <w:p w:rsidR="00345CBA" w:rsidRDefault="00345CBA" w:rsidP="00345CBA">
      <w:pPr>
        <w:shd w:val="clear" w:color="auto" w:fill="FFFFFF"/>
        <w:suppressAutoHyphens w:val="0"/>
        <w:ind w:firstLine="709"/>
        <w:jc w:val="both"/>
        <w:rPr>
          <w:color w:val="000000"/>
          <w:sz w:val="26"/>
          <w:szCs w:val="26"/>
        </w:rPr>
      </w:pPr>
    </w:p>
    <w:p w:rsidR="00345CBA" w:rsidRDefault="00345CBA" w:rsidP="00345CBA">
      <w:pPr>
        <w:shd w:val="clear" w:color="auto" w:fill="FFFFFF"/>
        <w:suppressAutoHyphens w:val="0"/>
        <w:ind w:firstLine="709"/>
        <w:jc w:val="both"/>
        <w:rPr>
          <w:color w:val="000000"/>
          <w:sz w:val="26"/>
          <w:szCs w:val="26"/>
        </w:rPr>
      </w:pPr>
    </w:p>
    <w:p w:rsidR="00345CBA" w:rsidRDefault="00345CBA" w:rsidP="00345CBA">
      <w:pPr>
        <w:tabs>
          <w:tab w:val="left" w:pos="426"/>
          <w:tab w:val="left" w:pos="5954"/>
        </w:tabs>
        <w:suppressAutoHyphens w:val="0"/>
        <w:ind w:right="-30"/>
        <w:jc w:val="right"/>
        <w:rPr>
          <w:bCs/>
          <w:sz w:val="26"/>
          <w:szCs w:val="26"/>
        </w:rPr>
      </w:pPr>
      <w:r>
        <w:rPr>
          <w:bCs/>
          <w:sz w:val="26"/>
          <w:szCs w:val="26"/>
        </w:rPr>
        <w:t>Приложение № 1</w:t>
      </w:r>
    </w:p>
    <w:p w:rsidR="00345CBA" w:rsidRDefault="00345CBA" w:rsidP="00345CBA">
      <w:pPr>
        <w:tabs>
          <w:tab w:val="left" w:pos="426"/>
          <w:tab w:val="left" w:pos="5954"/>
        </w:tabs>
        <w:suppressAutoHyphens w:val="0"/>
        <w:ind w:right="-30"/>
        <w:jc w:val="right"/>
        <w:rPr>
          <w:bCs/>
          <w:sz w:val="26"/>
          <w:szCs w:val="26"/>
        </w:rPr>
      </w:pPr>
      <w:r>
        <w:rPr>
          <w:bCs/>
          <w:sz w:val="26"/>
          <w:szCs w:val="26"/>
        </w:rPr>
        <w:t>к административному регламенту</w:t>
      </w:r>
    </w:p>
    <w:p w:rsidR="00345CBA" w:rsidRDefault="00345CBA" w:rsidP="00345CBA">
      <w:pPr>
        <w:tabs>
          <w:tab w:val="left" w:pos="426"/>
          <w:tab w:val="left" w:pos="5954"/>
        </w:tabs>
        <w:suppressAutoHyphens w:val="0"/>
        <w:ind w:right="-30"/>
        <w:jc w:val="right"/>
        <w:rPr>
          <w:bCs/>
          <w:sz w:val="26"/>
          <w:szCs w:val="26"/>
        </w:rPr>
      </w:pPr>
      <w:r>
        <w:rPr>
          <w:bCs/>
          <w:sz w:val="26"/>
          <w:szCs w:val="26"/>
        </w:rPr>
        <w:t>предоставления муниципальной услуги</w:t>
      </w:r>
    </w:p>
    <w:p w:rsidR="00345CBA" w:rsidRDefault="00345CBA" w:rsidP="00345CBA">
      <w:pPr>
        <w:tabs>
          <w:tab w:val="left" w:pos="426"/>
        </w:tabs>
        <w:suppressAutoHyphens w:val="0"/>
        <w:jc w:val="right"/>
        <w:rPr>
          <w:bCs/>
          <w:sz w:val="26"/>
          <w:szCs w:val="26"/>
        </w:rPr>
      </w:pPr>
      <w:r>
        <w:rPr>
          <w:bCs/>
          <w:sz w:val="26"/>
          <w:szCs w:val="26"/>
        </w:rPr>
        <w:t xml:space="preserve"> «</w:t>
      </w:r>
      <w:r w:rsidRPr="00CC7C00">
        <w:rPr>
          <w:bCs/>
          <w:sz w:val="26"/>
          <w:szCs w:val="26"/>
        </w:rPr>
        <w:t>Присвоение, изменение и аннулирование</w:t>
      </w:r>
    </w:p>
    <w:p w:rsidR="00345CBA" w:rsidRDefault="00345CBA" w:rsidP="00345CBA">
      <w:pPr>
        <w:tabs>
          <w:tab w:val="left" w:pos="426"/>
        </w:tabs>
        <w:suppressAutoHyphens w:val="0"/>
        <w:jc w:val="right"/>
        <w:rPr>
          <w:bCs/>
          <w:sz w:val="26"/>
          <w:szCs w:val="26"/>
        </w:rPr>
      </w:pPr>
      <w:r w:rsidRPr="00CC7C00">
        <w:rPr>
          <w:bCs/>
          <w:sz w:val="26"/>
          <w:szCs w:val="26"/>
        </w:rPr>
        <w:t xml:space="preserve"> адреса объекта адресации</w:t>
      </w:r>
      <w:r>
        <w:rPr>
          <w:bCs/>
          <w:sz w:val="26"/>
          <w:szCs w:val="26"/>
        </w:rPr>
        <w:t>»</w:t>
      </w:r>
    </w:p>
    <w:p w:rsidR="00345CBA" w:rsidRDefault="00345CBA" w:rsidP="00345CBA">
      <w:pPr>
        <w:tabs>
          <w:tab w:val="left" w:pos="426"/>
        </w:tabs>
        <w:suppressAutoHyphens w:val="0"/>
        <w:rPr>
          <w:bCs/>
          <w:sz w:val="26"/>
          <w:szCs w:val="26"/>
        </w:rPr>
      </w:pPr>
    </w:p>
    <w:p w:rsidR="00345CBA" w:rsidRDefault="00345CBA" w:rsidP="00345CBA">
      <w:pPr>
        <w:tabs>
          <w:tab w:val="left" w:pos="426"/>
        </w:tabs>
        <w:suppressAutoHyphens w:val="0"/>
        <w:rPr>
          <w:bCs/>
          <w:sz w:val="26"/>
          <w:szCs w:val="26"/>
        </w:rPr>
      </w:pPr>
    </w:p>
    <w:p w:rsidR="00345CBA" w:rsidRDefault="00345CBA" w:rsidP="00345CBA">
      <w:pPr>
        <w:tabs>
          <w:tab w:val="left" w:pos="426"/>
        </w:tabs>
        <w:suppressAutoHyphens w:val="0"/>
        <w:ind w:firstLine="567"/>
        <w:jc w:val="center"/>
        <w:rPr>
          <w:b/>
          <w:sz w:val="26"/>
          <w:szCs w:val="26"/>
        </w:rPr>
      </w:pPr>
      <w:r>
        <w:rPr>
          <w:b/>
          <w:sz w:val="26"/>
          <w:szCs w:val="26"/>
        </w:rPr>
        <w:t>СВЕДЕНИЯ</w:t>
      </w:r>
    </w:p>
    <w:p w:rsidR="00345CBA" w:rsidRDefault="00345CBA" w:rsidP="00345CBA">
      <w:pPr>
        <w:tabs>
          <w:tab w:val="left" w:pos="426"/>
        </w:tabs>
        <w:suppressAutoHyphens w:val="0"/>
        <w:ind w:firstLine="567"/>
        <w:jc w:val="center"/>
        <w:rPr>
          <w:b/>
          <w:sz w:val="26"/>
          <w:szCs w:val="26"/>
        </w:rPr>
      </w:pPr>
      <w:r>
        <w:rPr>
          <w:b/>
          <w:sz w:val="26"/>
          <w:szCs w:val="26"/>
        </w:rPr>
        <w:t xml:space="preserve">о местонахождении, контактных телефонах (телефонах для справок), </w:t>
      </w:r>
      <w:proofErr w:type="spellStart"/>
      <w:proofErr w:type="gramStart"/>
      <w:r>
        <w:rPr>
          <w:b/>
          <w:sz w:val="26"/>
          <w:szCs w:val="26"/>
        </w:rPr>
        <w:t>интернет-адресах</w:t>
      </w:r>
      <w:proofErr w:type="spellEnd"/>
      <w:proofErr w:type="gramEnd"/>
      <w:r>
        <w:rPr>
          <w:b/>
          <w:sz w:val="26"/>
          <w:szCs w:val="26"/>
        </w:rPr>
        <w:t>, адресах электронной почты</w:t>
      </w:r>
    </w:p>
    <w:p w:rsidR="00345CBA" w:rsidRDefault="00345CBA" w:rsidP="00345CBA">
      <w:pPr>
        <w:tabs>
          <w:tab w:val="left" w:pos="426"/>
        </w:tabs>
        <w:suppressAutoHyphens w:val="0"/>
        <w:ind w:firstLine="567"/>
        <w:jc w:val="center"/>
        <w:rPr>
          <w:b/>
          <w:sz w:val="26"/>
          <w:szCs w:val="26"/>
        </w:rPr>
      </w:pPr>
    </w:p>
    <w:tbl>
      <w:tblPr>
        <w:tblW w:w="0" w:type="auto"/>
        <w:tblInd w:w="108" w:type="dxa"/>
        <w:tblLayout w:type="fixed"/>
        <w:tblLook w:val="0000"/>
      </w:tblPr>
      <w:tblGrid>
        <w:gridCol w:w="2551"/>
        <w:gridCol w:w="4395"/>
        <w:gridCol w:w="2821"/>
      </w:tblGrid>
      <w:tr w:rsidR="00345CBA" w:rsidTr="00465188">
        <w:tc>
          <w:tcPr>
            <w:tcW w:w="2551"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jc w:val="center"/>
              <w:rPr>
                <w:color w:val="000000"/>
                <w:sz w:val="26"/>
                <w:szCs w:val="26"/>
              </w:rPr>
            </w:pPr>
            <w:r>
              <w:rPr>
                <w:color w:val="000000"/>
                <w:sz w:val="26"/>
                <w:szCs w:val="26"/>
              </w:rPr>
              <w:t>Наименование муниципального органа, предоставляющего муниципальную услугу</w:t>
            </w:r>
          </w:p>
        </w:tc>
        <w:tc>
          <w:tcPr>
            <w:tcW w:w="4395"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jc w:val="center"/>
              <w:rPr>
                <w:color w:val="000000"/>
                <w:sz w:val="26"/>
                <w:szCs w:val="26"/>
              </w:rPr>
            </w:pPr>
            <w:r>
              <w:rPr>
                <w:color w:val="000000"/>
                <w:sz w:val="26"/>
                <w:szCs w:val="26"/>
              </w:rPr>
              <w:t>Адреса, номера телефонов, адреса электронной почты</w:t>
            </w:r>
          </w:p>
        </w:tc>
        <w:tc>
          <w:tcPr>
            <w:tcW w:w="2821" w:type="dxa"/>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jc w:val="center"/>
            </w:pPr>
            <w:r>
              <w:rPr>
                <w:color w:val="000000"/>
                <w:sz w:val="26"/>
                <w:szCs w:val="26"/>
              </w:rPr>
              <w:t>График работы муниципального органа</w:t>
            </w:r>
          </w:p>
        </w:tc>
      </w:tr>
      <w:tr w:rsidR="00345CBA" w:rsidTr="00465188">
        <w:tc>
          <w:tcPr>
            <w:tcW w:w="2551"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color w:val="000000"/>
                <w:sz w:val="26"/>
                <w:szCs w:val="26"/>
              </w:rPr>
            </w:pPr>
            <w:r>
              <w:rPr>
                <w:color w:val="000000"/>
                <w:sz w:val="26"/>
                <w:szCs w:val="26"/>
              </w:rPr>
              <w:t>1) Администрация Жуковского сельского поселения Дубовского района Ростовской области</w:t>
            </w:r>
          </w:p>
        </w:tc>
        <w:tc>
          <w:tcPr>
            <w:tcW w:w="4395"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color w:val="000000"/>
                <w:sz w:val="26"/>
                <w:szCs w:val="26"/>
              </w:rPr>
            </w:pPr>
            <w:r>
              <w:rPr>
                <w:color w:val="000000"/>
                <w:sz w:val="26"/>
                <w:szCs w:val="26"/>
              </w:rPr>
              <w:t xml:space="preserve">Юридический адрес: 347423, Ростовская область, </w:t>
            </w:r>
            <w:proofErr w:type="spellStart"/>
            <w:r>
              <w:rPr>
                <w:color w:val="000000"/>
                <w:sz w:val="26"/>
                <w:szCs w:val="26"/>
              </w:rPr>
              <w:t>Дубовскй</w:t>
            </w:r>
            <w:proofErr w:type="spellEnd"/>
            <w:r>
              <w:rPr>
                <w:color w:val="000000"/>
                <w:sz w:val="26"/>
                <w:szCs w:val="26"/>
              </w:rPr>
              <w:t xml:space="preserve"> район, ст</w:t>
            </w:r>
            <w:proofErr w:type="gramStart"/>
            <w:r>
              <w:rPr>
                <w:color w:val="000000"/>
                <w:sz w:val="26"/>
                <w:szCs w:val="26"/>
              </w:rPr>
              <w:t>.Ж</w:t>
            </w:r>
            <w:proofErr w:type="gramEnd"/>
            <w:r>
              <w:rPr>
                <w:color w:val="000000"/>
                <w:sz w:val="26"/>
                <w:szCs w:val="26"/>
              </w:rPr>
              <w:t>уковская, Центральная пл.2</w:t>
            </w:r>
          </w:p>
          <w:p w:rsidR="00345CBA" w:rsidRDefault="00345CBA" w:rsidP="00465188">
            <w:pPr>
              <w:suppressAutoHyphens w:val="0"/>
            </w:pPr>
            <w:r>
              <w:rPr>
                <w:color w:val="000000"/>
                <w:sz w:val="26"/>
                <w:szCs w:val="26"/>
              </w:rPr>
              <w:t>- адрес электронной почты:</w:t>
            </w:r>
          </w:p>
          <w:p w:rsidR="00345CBA" w:rsidRPr="00345CBA" w:rsidRDefault="00345CBA" w:rsidP="00465188">
            <w:pPr>
              <w:suppressAutoHyphens w:val="0"/>
              <w:rPr>
                <w:color w:val="000000"/>
                <w:sz w:val="26"/>
                <w:szCs w:val="26"/>
              </w:rPr>
            </w:pPr>
            <w:r>
              <w:rPr>
                <w:szCs w:val="26"/>
                <w:lang w:val="en-US"/>
              </w:rPr>
              <w:t>Sp</w:t>
            </w:r>
            <w:r w:rsidRPr="00F06E51">
              <w:rPr>
                <w:szCs w:val="26"/>
              </w:rPr>
              <w:t>09098@</w:t>
            </w:r>
            <w:proofErr w:type="spellStart"/>
            <w:r>
              <w:rPr>
                <w:szCs w:val="26"/>
                <w:lang w:val="en-US"/>
              </w:rPr>
              <w:t>donpac</w:t>
            </w:r>
            <w:proofErr w:type="spellEnd"/>
            <w:r w:rsidRPr="00F06E51">
              <w:rPr>
                <w:szCs w:val="26"/>
              </w:rPr>
              <w:t>.</w:t>
            </w:r>
            <w:proofErr w:type="spellStart"/>
            <w:r>
              <w:rPr>
                <w:szCs w:val="26"/>
                <w:lang w:val="en-US"/>
              </w:rPr>
              <w:t>ru</w:t>
            </w:r>
            <w:proofErr w:type="spellEnd"/>
            <w:r w:rsidRPr="00A70F39">
              <w:rPr>
                <w:szCs w:val="26"/>
              </w:rPr>
              <w:t xml:space="preserve"> </w:t>
            </w:r>
            <w:r>
              <w:rPr>
                <w:color w:val="000000"/>
                <w:sz w:val="26"/>
                <w:szCs w:val="26"/>
              </w:rPr>
              <w:t>- телефон 8(863</w:t>
            </w:r>
            <w:r w:rsidRPr="00345CBA">
              <w:rPr>
                <w:color w:val="000000"/>
                <w:sz w:val="26"/>
                <w:szCs w:val="26"/>
              </w:rPr>
              <w:t>77</w:t>
            </w:r>
            <w:r>
              <w:rPr>
                <w:color w:val="000000"/>
                <w:sz w:val="26"/>
                <w:szCs w:val="26"/>
              </w:rPr>
              <w:t>)</w:t>
            </w:r>
            <w:r w:rsidRPr="00345CBA">
              <w:rPr>
                <w:color w:val="000000"/>
                <w:sz w:val="26"/>
                <w:szCs w:val="26"/>
              </w:rPr>
              <w:t>57-2-62</w:t>
            </w:r>
          </w:p>
          <w:p w:rsidR="00345CBA" w:rsidRDefault="00345CBA" w:rsidP="00465188">
            <w:pPr>
              <w:suppressAutoHyphens w:val="0"/>
              <w:autoSpaceDE w:val="0"/>
              <w:jc w:val="both"/>
              <w:rPr>
                <w:color w:val="000000"/>
                <w:sz w:val="26"/>
                <w:szCs w:val="26"/>
              </w:rPr>
            </w:pPr>
          </w:p>
        </w:tc>
        <w:tc>
          <w:tcPr>
            <w:tcW w:w="2821" w:type="dxa"/>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rPr>
                <w:color w:val="000000"/>
                <w:sz w:val="26"/>
                <w:szCs w:val="26"/>
              </w:rPr>
            </w:pPr>
            <w:r>
              <w:rPr>
                <w:color w:val="000000"/>
                <w:sz w:val="26"/>
                <w:szCs w:val="26"/>
              </w:rPr>
              <w:t xml:space="preserve">5-ти дневная рабочая неделя. </w:t>
            </w:r>
          </w:p>
          <w:p w:rsidR="00345CBA" w:rsidRDefault="00345CBA" w:rsidP="00465188">
            <w:pPr>
              <w:suppressAutoHyphens w:val="0"/>
              <w:rPr>
                <w:color w:val="000000"/>
                <w:sz w:val="26"/>
                <w:szCs w:val="26"/>
              </w:rPr>
            </w:pPr>
            <w:r>
              <w:rPr>
                <w:color w:val="000000"/>
                <w:sz w:val="26"/>
                <w:szCs w:val="26"/>
              </w:rPr>
              <w:t>Выходные дни: суббота, воскресенье.</w:t>
            </w:r>
          </w:p>
          <w:p w:rsidR="00345CBA" w:rsidRDefault="00345CBA" w:rsidP="00465188">
            <w:pPr>
              <w:suppressAutoHyphens w:val="0"/>
              <w:rPr>
                <w:color w:val="000000"/>
                <w:sz w:val="26"/>
                <w:szCs w:val="26"/>
              </w:rPr>
            </w:pPr>
            <w:r>
              <w:rPr>
                <w:color w:val="000000"/>
                <w:sz w:val="26"/>
                <w:szCs w:val="26"/>
              </w:rPr>
              <w:t>Рабочий день:</w:t>
            </w:r>
          </w:p>
          <w:p w:rsidR="00345CBA" w:rsidRDefault="00345CBA" w:rsidP="00465188">
            <w:pPr>
              <w:suppressAutoHyphens w:val="0"/>
              <w:rPr>
                <w:color w:val="000000"/>
                <w:sz w:val="26"/>
                <w:szCs w:val="26"/>
              </w:rPr>
            </w:pPr>
            <w:r>
              <w:rPr>
                <w:color w:val="000000"/>
                <w:sz w:val="26"/>
                <w:szCs w:val="26"/>
              </w:rPr>
              <w:t>- понедельник</w:t>
            </w:r>
          </w:p>
          <w:p w:rsidR="00345CBA" w:rsidRDefault="00345CBA" w:rsidP="00465188">
            <w:pPr>
              <w:suppressAutoHyphens w:val="0"/>
              <w:rPr>
                <w:color w:val="000000"/>
                <w:sz w:val="26"/>
                <w:szCs w:val="26"/>
              </w:rPr>
            </w:pPr>
            <w:r>
              <w:rPr>
                <w:color w:val="000000"/>
                <w:sz w:val="26"/>
                <w:szCs w:val="26"/>
              </w:rPr>
              <w:t xml:space="preserve"> с -</w:t>
            </w:r>
            <w:r w:rsidRPr="00345CBA">
              <w:rPr>
                <w:color w:val="000000"/>
                <w:sz w:val="26"/>
                <w:szCs w:val="26"/>
              </w:rPr>
              <w:t>9</w:t>
            </w:r>
            <w:r>
              <w:rPr>
                <w:color w:val="000000"/>
                <w:sz w:val="26"/>
                <w:szCs w:val="26"/>
              </w:rPr>
              <w:t>.00 до -17.00</w:t>
            </w:r>
          </w:p>
          <w:p w:rsidR="00345CBA" w:rsidRPr="007D4391" w:rsidRDefault="00345CBA" w:rsidP="00465188">
            <w:pPr>
              <w:suppressAutoHyphens w:val="0"/>
              <w:rPr>
                <w:color w:val="000000"/>
                <w:sz w:val="26"/>
                <w:szCs w:val="26"/>
              </w:rPr>
            </w:pPr>
            <w:r w:rsidRPr="007D4391">
              <w:rPr>
                <w:color w:val="000000"/>
                <w:sz w:val="26"/>
                <w:szCs w:val="26"/>
              </w:rPr>
              <w:t xml:space="preserve">- </w:t>
            </w:r>
            <w:r>
              <w:rPr>
                <w:color w:val="000000"/>
                <w:sz w:val="26"/>
                <w:szCs w:val="26"/>
              </w:rPr>
              <w:t>вторник</w:t>
            </w:r>
            <w:r w:rsidRPr="007D4391">
              <w:rPr>
                <w:color w:val="000000"/>
                <w:sz w:val="26"/>
                <w:szCs w:val="26"/>
              </w:rPr>
              <w:t>-пятница</w:t>
            </w:r>
          </w:p>
          <w:p w:rsidR="00345CBA" w:rsidRDefault="00345CBA" w:rsidP="00465188">
            <w:pPr>
              <w:suppressAutoHyphens w:val="0"/>
              <w:rPr>
                <w:color w:val="000000"/>
                <w:sz w:val="26"/>
                <w:szCs w:val="26"/>
              </w:rPr>
            </w:pPr>
            <w:r>
              <w:rPr>
                <w:color w:val="000000"/>
                <w:sz w:val="26"/>
                <w:szCs w:val="26"/>
              </w:rPr>
              <w:t xml:space="preserve"> с -</w:t>
            </w:r>
            <w:r w:rsidRPr="00345CBA">
              <w:rPr>
                <w:color w:val="000000"/>
                <w:sz w:val="26"/>
                <w:szCs w:val="26"/>
              </w:rPr>
              <w:t>9</w:t>
            </w:r>
            <w:r>
              <w:rPr>
                <w:color w:val="000000"/>
                <w:sz w:val="26"/>
                <w:szCs w:val="26"/>
              </w:rPr>
              <w:t>.00 д</w:t>
            </w:r>
            <w:r w:rsidRPr="007D4391">
              <w:rPr>
                <w:color w:val="000000"/>
                <w:sz w:val="26"/>
                <w:szCs w:val="26"/>
              </w:rPr>
              <w:t>о -1</w:t>
            </w:r>
            <w:r w:rsidRPr="00345CBA">
              <w:rPr>
                <w:color w:val="000000"/>
                <w:sz w:val="26"/>
                <w:szCs w:val="26"/>
              </w:rPr>
              <w:t>7</w:t>
            </w:r>
            <w:r w:rsidRPr="007D4391">
              <w:rPr>
                <w:color w:val="000000"/>
                <w:sz w:val="26"/>
                <w:szCs w:val="26"/>
              </w:rPr>
              <w:t>.00</w:t>
            </w:r>
          </w:p>
          <w:p w:rsidR="00345CBA" w:rsidRDefault="00345CBA" w:rsidP="00465188">
            <w:pPr>
              <w:suppressAutoHyphens w:val="0"/>
              <w:rPr>
                <w:color w:val="000000"/>
                <w:sz w:val="26"/>
                <w:szCs w:val="26"/>
              </w:rPr>
            </w:pPr>
            <w:r>
              <w:rPr>
                <w:color w:val="000000"/>
                <w:sz w:val="26"/>
                <w:szCs w:val="26"/>
              </w:rPr>
              <w:t xml:space="preserve">Перерыв для отдыха и питания: </w:t>
            </w:r>
          </w:p>
          <w:p w:rsidR="00345CBA" w:rsidRDefault="00345CBA" w:rsidP="00465188">
            <w:pPr>
              <w:suppressAutoHyphens w:val="0"/>
            </w:pPr>
            <w:r>
              <w:rPr>
                <w:color w:val="000000"/>
                <w:sz w:val="26"/>
                <w:szCs w:val="26"/>
              </w:rPr>
              <w:t>с -1</w:t>
            </w:r>
            <w:r>
              <w:rPr>
                <w:color w:val="000000"/>
                <w:sz w:val="26"/>
                <w:szCs w:val="26"/>
                <w:lang w:val="en-US"/>
              </w:rPr>
              <w:t>3</w:t>
            </w:r>
            <w:r>
              <w:rPr>
                <w:color w:val="000000"/>
                <w:sz w:val="26"/>
                <w:szCs w:val="26"/>
              </w:rPr>
              <w:t>.00 до -1</w:t>
            </w:r>
            <w:r>
              <w:rPr>
                <w:color w:val="000000"/>
                <w:sz w:val="26"/>
                <w:szCs w:val="26"/>
                <w:lang w:val="en-US"/>
              </w:rPr>
              <w:t>4</w:t>
            </w:r>
            <w:r>
              <w:rPr>
                <w:color w:val="000000"/>
                <w:sz w:val="26"/>
                <w:szCs w:val="26"/>
              </w:rPr>
              <w:t>.00</w:t>
            </w:r>
          </w:p>
        </w:tc>
      </w:tr>
    </w:tbl>
    <w:p w:rsidR="00345CBA" w:rsidRDefault="00345CBA" w:rsidP="00345CBA">
      <w:pPr>
        <w:tabs>
          <w:tab w:val="left" w:pos="426"/>
        </w:tabs>
        <w:suppressAutoHyphens w:val="0"/>
        <w:jc w:val="center"/>
        <w:rPr>
          <w:bCs/>
          <w:sz w:val="26"/>
          <w:szCs w:val="26"/>
        </w:rPr>
      </w:pPr>
    </w:p>
    <w:p w:rsidR="00345CBA" w:rsidRDefault="00345CBA" w:rsidP="00345CBA">
      <w:pPr>
        <w:ind w:firstLine="720"/>
        <w:jc w:val="both"/>
        <w:rPr>
          <w:bCs/>
          <w:sz w:val="26"/>
          <w:szCs w:val="26"/>
        </w:rPr>
      </w:pPr>
    </w:p>
    <w:p w:rsidR="00345CBA" w:rsidRDefault="00345CBA" w:rsidP="00345CBA">
      <w:pPr>
        <w:ind w:firstLine="720"/>
        <w:jc w:val="both"/>
        <w:rPr>
          <w:bCs/>
          <w:sz w:val="26"/>
          <w:szCs w:val="26"/>
        </w:rPr>
      </w:pPr>
    </w:p>
    <w:p w:rsidR="00345CBA" w:rsidRDefault="00345CBA" w:rsidP="00345CBA">
      <w:pPr>
        <w:ind w:firstLine="720"/>
        <w:jc w:val="both"/>
        <w:rPr>
          <w:bCs/>
          <w:sz w:val="26"/>
          <w:szCs w:val="26"/>
        </w:rPr>
      </w:pPr>
    </w:p>
    <w:p w:rsidR="00345CBA" w:rsidRDefault="00345CBA" w:rsidP="00345CBA">
      <w:pPr>
        <w:ind w:firstLine="720"/>
        <w:jc w:val="both"/>
        <w:rPr>
          <w:bCs/>
          <w:sz w:val="26"/>
          <w:szCs w:val="26"/>
        </w:rPr>
      </w:pPr>
    </w:p>
    <w:p w:rsidR="00345CBA" w:rsidRDefault="00345CBA" w:rsidP="00345CBA">
      <w:pPr>
        <w:ind w:firstLine="720"/>
        <w:jc w:val="both"/>
        <w:rPr>
          <w:bCs/>
          <w:sz w:val="26"/>
          <w:szCs w:val="26"/>
        </w:rPr>
      </w:pPr>
    </w:p>
    <w:p w:rsidR="00345CBA" w:rsidRDefault="00345CBA" w:rsidP="00345CBA">
      <w:pPr>
        <w:ind w:firstLine="720"/>
        <w:jc w:val="both"/>
        <w:rPr>
          <w:bCs/>
          <w:sz w:val="26"/>
          <w:szCs w:val="26"/>
        </w:rPr>
      </w:pPr>
    </w:p>
    <w:p w:rsidR="00345CBA" w:rsidRDefault="00345CBA" w:rsidP="00345CBA">
      <w:pPr>
        <w:ind w:firstLine="720"/>
        <w:jc w:val="both"/>
        <w:rPr>
          <w:bCs/>
          <w:sz w:val="26"/>
          <w:szCs w:val="26"/>
        </w:rPr>
      </w:pPr>
    </w:p>
    <w:p w:rsidR="00345CBA" w:rsidRDefault="00345CBA" w:rsidP="00345CBA">
      <w:pPr>
        <w:ind w:firstLine="720"/>
        <w:jc w:val="both"/>
        <w:rPr>
          <w:bCs/>
          <w:sz w:val="26"/>
          <w:szCs w:val="26"/>
        </w:rPr>
      </w:pPr>
    </w:p>
    <w:p w:rsidR="00345CBA" w:rsidRDefault="00345CBA" w:rsidP="00345CBA">
      <w:pPr>
        <w:ind w:firstLine="720"/>
        <w:jc w:val="both"/>
        <w:rPr>
          <w:bCs/>
          <w:sz w:val="26"/>
          <w:szCs w:val="26"/>
        </w:rPr>
      </w:pPr>
    </w:p>
    <w:p w:rsidR="00345CBA" w:rsidRDefault="00345CBA" w:rsidP="00345CBA">
      <w:pPr>
        <w:ind w:firstLine="720"/>
        <w:jc w:val="both"/>
        <w:rPr>
          <w:bCs/>
          <w:sz w:val="26"/>
          <w:szCs w:val="26"/>
        </w:rPr>
      </w:pPr>
    </w:p>
    <w:p w:rsidR="00345CBA" w:rsidRDefault="00345CBA" w:rsidP="00345CBA">
      <w:pPr>
        <w:ind w:firstLine="720"/>
        <w:jc w:val="both"/>
        <w:rPr>
          <w:bCs/>
          <w:sz w:val="26"/>
          <w:szCs w:val="26"/>
        </w:rPr>
      </w:pPr>
    </w:p>
    <w:p w:rsidR="00345CBA" w:rsidRDefault="00345CBA" w:rsidP="00345CBA">
      <w:pPr>
        <w:ind w:firstLine="720"/>
        <w:jc w:val="both"/>
        <w:rPr>
          <w:bCs/>
          <w:sz w:val="26"/>
          <w:szCs w:val="26"/>
        </w:rPr>
      </w:pPr>
    </w:p>
    <w:p w:rsidR="00345CBA" w:rsidRDefault="00345CBA" w:rsidP="00345CBA">
      <w:pPr>
        <w:ind w:firstLine="720"/>
        <w:jc w:val="both"/>
        <w:rPr>
          <w:bCs/>
          <w:sz w:val="26"/>
          <w:szCs w:val="26"/>
        </w:rPr>
      </w:pPr>
    </w:p>
    <w:p w:rsidR="00345CBA" w:rsidRDefault="00345CBA" w:rsidP="00345CBA">
      <w:pPr>
        <w:ind w:firstLine="720"/>
        <w:jc w:val="both"/>
        <w:rPr>
          <w:bCs/>
          <w:sz w:val="26"/>
          <w:szCs w:val="26"/>
        </w:rPr>
      </w:pPr>
    </w:p>
    <w:p w:rsidR="00345CBA" w:rsidRDefault="00345CBA" w:rsidP="00345CBA">
      <w:pPr>
        <w:ind w:firstLine="720"/>
        <w:jc w:val="both"/>
        <w:rPr>
          <w:bCs/>
          <w:sz w:val="26"/>
          <w:szCs w:val="26"/>
        </w:rPr>
      </w:pPr>
    </w:p>
    <w:p w:rsidR="00345CBA" w:rsidRDefault="00345CBA" w:rsidP="00345CBA">
      <w:pPr>
        <w:ind w:firstLine="720"/>
        <w:jc w:val="both"/>
        <w:rPr>
          <w:bCs/>
          <w:sz w:val="26"/>
          <w:szCs w:val="26"/>
        </w:rPr>
      </w:pPr>
    </w:p>
    <w:p w:rsidR="00345CBA" w:rsidRDefault="00345CBA" w:rsidP="00345CBA">
      <w:pPr>
        <w:ind w:firstLine="720"/>
        <w:jc w:val="both"/>
        <w:rPr>
          <w:bCs/>
          <w:sz w:val="26"/>
          <w:szCs w:val="26"/>
        </w:rPr>
      </w:pPr>
    </w:p>
    <w:p w:rsidR="00345CBA" w:rsidRDefault="00345CBA" w:rsidP="00345CBA">
      <w:pPr>
        <w:ind w:firstLine="720"/>
        <w:jc w:val="both"/>
        <w:rPr>
          <w:bCs/>
          <w:sz w:val="26"/>
          <w:szCs w:val="26"/>
        </w:rPr>
      </w:pPr>
    </w:p>
    <w:p w:rsidR="00345CBA" w:rsidRDefault="00345CBA" w:rsidP="00345CBA">
      <w:pPr>
        <w:tabs>
          <w:tab w:val="left" w:pos="426"/>
          <w:tab w:val="left" w:pos="5954"/>
        </w:tabs>
        <w:suppressAutoHyphens w:val="0"/>
        <w:ind w:right="-30"/>
        <w:jc w:val="right"/>
        <w:rPr>
          <w:bCs/>
          <w:sz w:val="26"/>
          <w:szCs w:val="26"/>
        </w:rPr>
      </w:pPr>
    </w:p>
    <w:p w:rsidR="00345CBA" w:rsidRDefault="00345CBA" w:rsidP="00345CBA">
      <w:pPr>
        <w:tabs>
          <w:tab w:val="left" w:pos="426"/>
          <w:tab w:val="left" w:pos="5954"/>
        </w:tabs>
        <w:suppressAutoHyphens w:val="0"/>
        <w:ind w:right="-30"/>
        <w:jc w:val="right"/>
        <w:rPr>
          <w:bCs/>
          <w:sz w:val="26"/>
          <w:szCs w:val="26"/>
        </w:rPr>
      </w:pPr>
      <w:r>
        <w:rPr>
          <w:bCs/>
          <w:sz w:val="26"/>
          <w:szCs w:val="26"/>
        </w:rPr>
        <w:t>Приложение № 2</w:t>
      </w:r>
    </w:p>
    <w:p w:rsidR="00345CBA" w:rsidRDefault="00345CBA" w:rsidP="00345CBA">
      <w:pPr>
        <w:tabs>
          <w:tab w:val="left" w:pos="426"/>
          <w:tab w:val="left" w:pos="5954"/>
        </w:tabs>
        <w:suppressAutoHyphens w:val="0"/>
        <w:ind w:right="-30"/>
        <w:jc w:val="right"/>
        <w:rPr>
          <w:bCs/>
          <w:sz w:val="26"/>
          <w:szCs w:val="26"/>
        </w:rPr>
      </w:pPr>
      <w:r>
        <w:rPr>
          <w:bCs/>
          <w:sz w:val="26"/>
          <w:szCs w:val="26"/>
        </w:rPr>
        <w:t>к административному регламенту</w:t>
      </w:r>
    </w:p>
    <w:p w:rsidR="00345CBA" w:rsidRDefault="00345CBA" w:rsidP="00345CBA">
      <w:pPr>
        <w:tabs>
          <w:tab w:val="left" w:pos="426"/>
          <w:tab w:val="left" w:pos="5954"/>
        </w:tabs>
        <w:suppressAutoHyphens w:val="0"/>
        <w:ind w:right="-30"/>
        <w:jc w:val="right"/>
        <w:rPr>
          <w:bCs/>
          <w:sz w:val="26"/>
          <w:szCs w:val="26"/>
        </w:rPr>
      </w:pPr>
      <w:r>
        <w:rPr>
          <w:bCs/>
          <w:sz w:val="26"/>
          <w:szCs w:val="26"/>
        </w:rPr>
        <w:t>предоставления муниципальной услуги</w:t>
      </w:r>
    </w:p>
    <w:p w:rsidR="00345CBA" w:rsidRPr="00E932F3" w:rsidRDefault="00345CBA" w:rsidP="00345CBA">
      <w:pPr>
        <w:tabs>
          <w:tab w:val="left" w:pos="5954"/>
        </w:tabs>
        <w:suppressAutoHyphens w:val="0"/>
        <w:ind w:right="-30"/>
        <w:jc w:val="right"/>
        <w:rPr>
          <w:bCs/>
          <w:sz w:val="26"/>
          <w:szCs w:val="26"/>
        </w:rPr>
      </w:pPr>
      <w:r w:rsidRPr="00E932F3">
        <w:rPr>
          <w:bCs/>
          <w:sz w:val="26"/>
          <w:szCs w:val="26"/>
        </w:rPr>
        <w:t>«Присвоение, изменение и аннулирование</w:t>
      </w:r>
    </w:p>
    <w:p w:rsidR="00345CBA" w:rsidRPr="00E932F3" w:rsidRDefault="00345CBA" w:rsidP="00345CBA">
      <w:pPr>
        <w:tabs>
          <w:tab w:val="left" w:pos="5954"/>
        </w:tabs>
        <w:suppressAutoHyphens w:val="0"/>
        <w:ind w:right="-30"/>
        <w:jc w:val="right"/>
        <w:rPr>
          <w:bCs/>
          <w:sz w:val="26"/>
          <w:szCs w:val="26"/>
        </w:rPr>
      </w:pPr>
      <w:r w:rsidRPr="00E932F3">
        <w:rPr>
          <w:bCs/>
          <w:sz w:val="26"/>
          <w:szCs w:val="26"/>
        </w:rPr>
        <w:t xml:space="preserve"> адреса объекта адресации»</w:t>
      </w:r>
    </w:p>
    <w:p w:rsidR="00345CBA" w:rsidRDefault="00345CBA" w:rsidP="00345CBA">
      <w:pPr>
        <w:tabs>
          <w:tab w:val="left" w:pos="5954"/>
        </w:tabs>
        <w:suppressAutoHyphens w:val="0"/>
        <w:ind w:right="-30"/>
        <w:jc w:val="right"/>
        <w:rPr>
          <w:sz w:val="26"/>
          <w:szCs w:val="26"/>
        </w:rPr>
      </w:pPr>
    </w:p>
    <w:p w:rsidR="00345CBA" w:rsidRDefault="00345CBA" w:rsidP="00345CBA">
      <w:pPr>
        <w:tabs>
          <w:tab w:val="left" w:pos="5954"/>
        </w:tabs>
        <w:suppressAutoHyphens w:val="0"/>
        <w:ind w:right="-30"/>
        <w:jc w:val="right"/>
        <w:rPr>
          <w:sz w:val="26"/>
          <w:szCs w:val="26"/>
        </w:rPr>
      </w:pPr>
    </w:p>
    <w:p w:rsidR="00345CBA" w:rsidRDefault="00345CBA" w:rsidP="00345CBA">
      <w:pPr>
        <w:tabs>
          <w:tab w:val="left" w:pos="5954"/>
        </w:tabs>
        <w:suppressAutoHyphens w:val="0"/>
        <w:ind w:right="-30"/>
        <w:jc w:val="center"/>
        <w:rPr>
          <w:b/>
          <w:sz w:val="26"/>
          <w:szCs w:val="26"/>
        </w:rPr>
      </w:pPr>
      <w:r>
        <w:rPr>
          <w:b/>
          <w:sz w:val="26"/>
          <w:szCs w:val="26"/>
        </w:rPr>
        <w:t>Форма решения</w:t>
      </w:r>
    </w:p>
    <w:p w:rsidR="00345CBA" w:rsidRDefault="00345CBA" w:rsidP="00345CBA">
      <w:pPr>
        <w:tabs>
          <w:tab w:val="left" w:pos="5954"/>
        </w:tabs>
        <w:suppressAutoHyphens w:val="0"/>
        <w:ind w:right="-30"/>
        <w:jc w:val="center"/>
        <w:rPr>
          <w:sz w:val="26"/>
          <w:szCs w:val="26"/>
        </w:rPr>
      </w:pPr>
      <w:r>
        <w:rPr>
          <w:b/>
          <w:sz w:val="26"/>
          <w:szCs w:val="26"/>
        </w:rPr>
        <w:t xml:space="preserve"> о присвоении адреса объекту адресации</w:t>
      </w:r>
    </w:p>
    <w:p w:rsidR="00345CBA" w:rsidRDefault="00345CBA" w:rsidP="00345CBA">
      <w:pPr>
        <w:suppressAutoHyphens w:val="0"/>
        <w:spacing w:after="37" w:line="240" w:lineRule="exact"/>
        <w:jc w:val="center"/>
        <w:rPr>
          <w:sz w:val="26"/>
          <w:szCs w:val="26"/>
        </w:rPr>
      </w:pPr>
    </w:p>
    <w:p w:rsidR="00345CBA" w:rsidRDefault="00345CBA" w:rsidP="00345CBA">
      <w:pPr>
        <w:suppressAutoHyphens w:val="0"/>
        <w:spacing w:line="230" w:lineRule="auto"/>
        <w:ind w:right="317"/>
        <w:jc w:val="center"/>
        <w:rPr>
          <w:color w:val="000000"/>
          <w:spacing w:val="1"/>
          <w:sz w:val="26"/>
          <w:szCs w:val="26"/>
        </w:rPr>
      </w:pPr>
      <w:r>
        <w:rPr>
          <w:color w:val="000000"/>
          <w:sz w:val="26"/>
          <w:szCs w:val="26"/>
        </w:rPr>
        <w:t xml:space="preserve">___________________________________________________________________________ </w:t>
      </w:r>
    </w:p>
    <w:p w:rsidR="00345CBA" w:rsidRDefault="00345CBA" w:rsidP="00345CBA">
      <w:pPr>
        <w:suppressAutoHyphens w:val="0"/>
        <w:spacing w:line="230" w:lineRule="auto"/>
        <w:ind w:right="317"/>
        <w:jc w:val="center"/>
        <w:rPr>
          <w:color w:val="000000"/>
          <w:sz w:val="26"/>
          <w:szCs w:val="26"/>
        </w:rPr>
      </w:pPr>
      <w:r>
        <w:rPr>
          <w:color w:val="000000"/>
          <w:spacing w:val="1"/>
          <w:sz w:val="26"/>
          <w:szCs w:val="26"/>
        </w:rPr>
        <w:t>(</w:t>
      </w:r>
      <w:r>
        <w:rPr>
          <w:color w:val="000000"/>
          <w:spacing w:val="1"/>
          <w:w w:val="99"/>
          <w:sz w:val="26"/>
          <w:szCs w:val="26"/>
        </w:rPr>
        <w:t>н</w:t>
      </w:r>
      <w:r>
        <w:rPr>
          <w:color w:val="000000"/>
          <w:sz w:val="26"/>
          <w:szCs w:val="26"/>
        </w:rPr>
        <w:t>а</w:t>
      </w:r>
      <w:r>
        <w:rPr>
          <w:color w:val="000000"/>
          <w:w w:val="99"/>
          <w:sz w:val="26"/>
          <w:szCs w:val="26"/>
        </w:rPr>
        <w:t>и</w:t>
      </w:r>
      <w:r>
        <w:rPr>
          <w:color w:val="000000"/>
          <w:spacing w:val="2"/>
          <w:sz w:val="26"/>
          <w:szCs w:val="26"/>
        </w:rPr>
        <w:t>м</w:t>
      </w:r>
      <w:r>
        <w:rPr>
          <w:color w:val="000000"/>
          <w:sz w:val="26"/>
          <w:szCs w:val="26"/>
        </w:rPr>
        <w:t>е</w:t>
      </w:r>
      <w:r>
        <w:rPr>
          <w:color w:val="000000"/>
          <w:spacing w:val="-3"/>
          <w:w w:val="99"/>
          <w:sz w:val="26"/>
          <w:szCs w:val="26"/>
        </w:rPr>
        <w:t>н</w:t>
      </w:r>
      <w:r>
        <w:rPr>
          <w:color w:val="000000"/>
          <w:spacing w:val="3"/>
          <w:sz w:val="26"/>
          <w:szCs w:val="26"/>
        </w:rPr>
        <w:t>о</w:t>
      </w:r>
      <w:r>
        <w:rPr>
          <w:color w:val="000000"/>
          <w:spacing w:val="2"/>
          <w:sz w:val="26"/>
          <w:szCs w:val="26"/>
        </w:rPr>
        <w:t>в</w:t>
      </w:r>
      <w:r>
        <w:rPr>
          <w:color w:val="000000"/>
          <w:spacing w:val="-5"/>
          <w:sz w:val="26"/>
          <w:szCs w:val="26"/>
        </w:rPr>
        <w:t>а</w:t>
      </w:r>
      <w:r>
        <w:rPr>
          <w:color w:val="000000"/>
          <w:sz w:val="26"/>
          <w:szCs w:val="26"/>
        </w:rPr>
        <w:t>н</w:t>
      </w:r>
      <w:r>
        <w:rPr>
          <w:color w:val="000000"/>
          <w:spacing w:val="1"/>
          <w:sz w:val="26"/>
          <w:szCs w:val="26"/>
        </w:rPr>
        <w:t>и</w:t>
      </w:r>
      <w:r>
        <w:rPr>
          <w:color w:val="000000"/>
          <w:sz w:val="26"/>
          <w:szCs w:val="26"/>
        </w:rPr>
        <w:t>е</w:t>
      </w:r>
      <w:r>
        <w:rPr>
          <w:color w:val="000000"/>
          <w:spacing w:val="-2"/>
          <w:sz w:val="26"/>
          <w:szCs w:val="26"/>
        </w:rPr>
        <w:t xml:space="preserve"> </w:t>
      </w:r>
      <w:r>
        <w:rPr>
          <w:color w:val="000000"/>
          <w:spacing w:val="4"/>
          <w:sz w:val="26"/>
          <w:szCs w:val="26"/>
        </w:rPr>
        <w:t>о</w:t>
      </w:r>
      <w:r>
        <w:rPr>
          <w:color w:val="000000"/>
          <w:spacing w:val="-4"/>
          <w:sz w:val="26"/>
          <w:szCs w:val="26"/>
        </w:rPr>
        <w:t>р</w:t>
      </w:r>
      <w:r>
        <w:rPr>
          <w:color w:val="000000"/>
          <w:spacing w:val="1"/>
          <w:sz w:val="26"/>
          <w:szCs w:val="26"/>
        </w:rPr>
        <w:t>г</w:t>
      </w:r>
      <w:r>
        <w:rPr>
          <w:color w:val="000000"/>
          <w:sz w:val="26"/>
          <w:szCs w:val="26"/>
        </w:rPr>
        <w:t>ана</w:t>
      </w:r>
      <w:r>
        <w:rPr>
          <w:color w:val="000000"/>
          <w:spacing w:val="2"/>
          <w:sz w:val="26"/>
          <w:szCs w:val="26"/>
        </w:rPr>
        <w:t xml:space="preserve"> </w:t>
      </w:r>
      <w:r>
        <w:rPr>
          <w:color w:val="000000"/>
          <w:spacing w:val="1"/>
          <w:sz w:val="26"/>
          <w:szCs w:val="26"/>
        </w:rPr>
        <w:t>м</w:t>
      </w:r>
      <w:r>
        <w:rPr>
          <w:color w:val="000000"/>
          <w:sz w:val="26"/>
          <w:szCs w:val="26"/>
        </w:rPr>
        <w:t>ес</w:t>
      </w:r>
      <w:r>
        <w:rPr>
          <w:color w:val="000000"/>
          <w:w w:val="99"/>
          <w:sz w:val="26"/>
          <w:szCs w:val="26"/>
        </w:rPr>
        <w:t>т</w:t>
      </w:r>
      <w:r>
        <w:rPr>
          <w:color w:val="000000"/>
          <w:spacing w:val="-3"/>
          <w:sz w:val="26"/>
          <w:szCs w:val="26"/>
        </w:rPr>
        <w:t>н</w:t>
      </w:r>
      <w:r>
        <w:rPr>
          <w:color w:val="000000"/>
          <w:sz w:val="26"/>
          <w:szCs w:val="26"/>
        </w:rPr>
        <w:t>о</w:t>
      </w:r>
      <w:r>
        <w:rPr>
          <w:color w:val="000000"/>
          <w:spacing w:val="-2"/>
          <w:sz w:val="26"/>
          <w:szCs w:val="26"/>
        </w:rPr>
        <w:t>г</w:t>
      </w:r>
      <w:r>
        <w:rPr>
          <w:color w:val="000000"/>
          <w:sz w:val="26"/>
          <w:szCs w:val="26"/>
        </w:rPr>
        <w:t>о</w:t>
      </w:r>
      <w:r>
        <w:rPr>
          <w:color w:val="000000"/>
          <w:spacing w:val="5"/>
          <w:sz w:val="26"/>
          <w:szCs w:val="26"/>
        </w:rPr>
        <w:t xml:space="preserve"> </w:t>
      </w:r>
      <w:r>
        <w:rPr>
          <w:color w:val="000000"/>
          <w:sz w:val="26"/>
          <w:szCs w:val="26"/>
        </w:rPr>
        <w:t>са</w:t>
      </w:r>
      <w:r>
        <w:rPr>
          <w:color w:val="000000"/>
          <w:spacing w:val="-2"/>
          <w:sz w:val="26"/>
          <w:szCs w:val="26"/>
        </w:rPr>
        <w:t>м</w:t>
      </w:r>
      <w:r>
        <w:rPr>
          <w:color w:val="000000"/>
          <w:spacing w:val="3"/>
          <w:sz w:val="26"/>
          <w:szCs w:val="26"/>
        </w:rPr>
        <w:t>о</w:t>
      </w:r>
      <w:r>
        <w:rPr>
          <w:color w:val="000000"/>
          <w:spacing w:val="-8"/>
          <w:sz w:val="26"/>
          <w:szCs w:val="26"/>
        </w:rPr>
        <w:t>у</w:t>
      </w:r>
      <w:r>
        <w:rPr>
          <w:color w:val="000000"/>
          <w:sz w:val="26"/>
          <w:szCs w:val="26"/>
        </w:rPr>
        <w:t>правлен</w:t>
      </w:r>
      <w:r>
        <w:rPr>
          <w:color w:val="000000"/>
          <w:spacing w:val="1"/>
          <w:sz w:val="26"/>
          <w:szCs w:val="26"/>
        </w:rPr>
        <w:t>и</w:t>
      </w:r>
      <w:r>
        <w:rPr>
          <w:color w:val="000000"/>
          <w:sz w:val="26"/>
          <w:szCs w:val="26"/>
        </w:rPr>
        <w:t>я)</w:t>
      </w:r>
    </w:p>
    <w:p w:rsidR="00345CBA" w:rsidRDefault="00345CBA" w:rsidP="00345CBA">
      <w:pPr>
        <w:suppressAutoHyphens w:val="0"/>
        <w:spacing w:line="100" w:lineRule="atLeast"/>
        <w:ind w:right="317"/>
        <w:jc w:val="center"/>
        <w:rPr>
          <w:color w:val="000000"/>
          <w:spacing w:val="-3"/>
          <w:sz w:val="26"/>
          <w:szCs w:val="26"/>
        </w:rPr>
      </w:pPr>
      <w:r>
        <w:rPr>
          <w:color w:val="000000"/>
          <w:sz w:val="26"/>
          <w:szCs w:val="26"/>
        </w:rPr>
        <w:t xml:space="preserve">___________________________________________________________________________ </w:t>
      </w:r>
    </w:p>
    <w:p w:rsidR="00345CBA" w:rsidRDefault="00345CBA" w:rsidP="00345CBA">
      <w:pPr>
        <w:suppressAutoHyphens w:val="0"/>
        <w:spacing w:line="100" w:lineRule="atLeast"/>
        <w:ind w:right="317"/>
        <w:jc w:val="center"/>
        <w:rPr>
          <w:color w:val="000000"/>
          <w:spacing w:val="4"/>
          <w:sz w:val="26"/>
          <w:szCs w:val="26"/>
        </w:rPr>
      </w:pPr>
      <w:r>
        <w:rPr>
          <w:color w:val="000000"/>
          <w:spacing w:val="-3"/>
          <w:sz w:val="26"/>
          <w:szCs w:val="26"/>
        </w:rPr>
        <w:t>(</w:t>
      </w:r>
      <w:r>
        <w:rPr>
          <w:color w:val="000000"/>
          <w:spacing w:val="1"/>
          <w:sz w:val="26"/>
          <w:szCs w:val="26"/>
        </w:rPr>
        <w:t>в</w:t>
      </w:r>
      <w:r>
        <w:rPr>
          <w:color w:val="000000"/>
          <w:spacing w:val="1"/>
          <w:w w:val="99"/>
          <w:sz w:val="26"/>
          <w:szCs w:val="26"/>
        </w:rPr>
        <w:t>и</w:t>
      </w:r>
      <w:r>
        <w:rPr>
          <w:color w:val="000000"/>
          <w:sz w:val="26"/>
          <w:szCs w:val="26"/>
        </w:rPr>
        <w:t xml:space="preserve">д </w:t>
      </w:r>
      <w:r>
        <w:rPr>
          <w:color w:val="000000"/>
          <w:spacing w:val="-5"/>
          <w:sz w:val="26"/>
          <w:szCs w:val="26"/>
        </w:rPr>
        <w:t>д</w:t>
      </w:r>
      <w:r>
        <w:rPr>
          <w:color w:val="000000"/>
          <w:spacing w:val="3"/>
          <w:sz w:val="26"/>
          <w:szCs w:val="26"/>
        </w:rPr>
        <w:t>ок</w:t>
      </w:r>
      <w:r>
        <w:rPr>
          <w:color w:val="000000"/>
          <w:spacing w:val="-7"/>
          <w:sz w:val="26"/>
          <w:szCs w:val="26"/>
        </w:rPr>
        <w:t>у</w:t>
      </w:r>
      <w:r>
        <w:rPr>
          <w:color w:val="000000"/>
          <w:sz w:val="26"/>
          <w:szCs w:val="26"/>
        </w:rPr>
        <w:t>ме</w:t>
      </w:r>
      <w:r>
        <w:rPr>
          <w:color w:val="000000"/>
          <w:w w:val="99"/>
          <w:sz w:val="26"/>
          <w:szCs w:val="26"/>
        </w:rPr>
        <w:t>н</w:t>
      </w:r>
      <w:r>
        <w:rPr>
          <w:color w:val="000000"/>
          <w:sz w:val="26"/>
          <w:szCs w:val="26"/>
        </w:rPr>
        <w:t>та</w:t>
      </w:r>
      <w:r>
        <w:rPr>
          <w:color w:val="000000"/>
          <w:w w:val="99"/>
          <w:sz w:val="26"/>
          <w:szCs w:val="26"/>
        </w:rPr>
        <w:t>)</w:t>
      </w:r>
    </w:p>
    <w:p w:rsidR="00345CBA" w:rsidRDefault="00345CBA" w:rsidP="00345CBA">
      <w:pPr>
        <w:tabs>
          <w:tab w:val="left" w:pos="3767"/>
        </w:tabs>
        <w:suppressAutoHyphens w:val="0"/>
        <w:ind w:right="-20"/>
        <w:jc w:val="center"/>
        <w:rPr>
          <w:sz w:val="26"/>
          <w:szCs w:val="26"/>
        </w:rPr>
      </w:pPr>
      <w:r>
        <w:rPr>
          <w:color w:val="000000"/>
          <w:spacing w:val="4"/>
          <w:sz w:val="26"/>
          <w:szCs w:val="26"/>
        </w:rPr>
        <w:t>о</w:t>
      </w:r>
      <w:r>
        <w:rPr>
          <w:color w:val="000000"/>
          <w:sz w:val="26"/>
          <w:szCs w:val="26"/>
        </w:rPr>
        <w:t>т</w:t>
      </w:r>
      <w:r>
        <w:rPr>
          <w:color w:val="000000"/>
          <w:spacing w:val="3"/>
          <w:sz w:val="26"/>
          <w:szCs w:val="26"/>
        </w:rPr>
        <w:t xml:space="preserve"> </w:t>
      </w:r>
      <w:r>
        <w:rPr>
          <w:color w:val="000000"/>
          <w:sz w:val="26"/>
          <w:szCs w:val="26"/>
        </w:rPr>
        <w:t>_______________</w:t>
      </w:r>
      <w:r>
        <w:rPr>
          <w:color w:val="000000"/>
          <w:sz w:val="26"/>
          <w:szCs w:val="26"/>
        </w:rPr>
        <w:tab/>
      </w:r>
      <w:r>
        <w:rPr>
          <w:color w:val="000000"/>
          <w:w w:val="99"/>
          <w:sz w:val="26"/>
          <w:szCs w:val="26"/>
        </w:rPr>
        <w:t>№</w:t>
      </w:r>
      <w:r>
        <w:rPr>
          <w:color w:val="000000"/>
          <w:spacing w:val="60"/>
          <w:sz w:val="26"/>
          <w:szCs w:val="26"/>
        </w:rPr>
        <w:t xml:space="preserve"> </w:t>
      </w:r>
      <w:r>
        <w:rPr>
          <w:color w:val="000000"/>
          <w:sz w:val="26"/>
          <w:szCs w:val="26"/>
        </w:rPr>
        <w:t>_____</w:t>
      </w:r>
      <w:r>
        <w:rPr>
          <w:color w:val="000000"/>
          <w:spacing w:val="-3"/>
          <w:sz w:val="26"/>
          <w:szCs w:val="26"/>
        </w:rPr>
        <w:t>_</w:t>
      </w:r>
      <w:r>
        <w:rPr>
          <w:color w:val="000000"/>
          <w:sz w:val="26"/>
          <w:szCs w:val="26"/>
        </w:rPr>
        <w:t>____</w:t>
      </w:r>
    </w:p>
    <w:p w:rsidR="00345CBA" w:rsidRDefault="00345CBA" w:rsidP="00345CBA">
      <w:pPr>
        <w:suppressAutoHyphens w:val="0"/>
        <w:spacing w:after="36" w:line="240" w:lineRule="exact"/>
        <w:rPr>
          <w:sz w:val="26"/>
          <w:szCs w:val="26"/>
        </w:rPr>
      </w:pPr>
    </w:p>
    <w:p w:rsidR="00345CBA" w:rsidRDefault="00345CBA" w:rsidP="00345CBA">
      <w:pPr>
        <w:tabs>
          <w:tab w:val="left" w:pos="908"/>
          <w:tab w:val="left" w:pos="1366"/>
          <w:tab w:val="left" w:pos="1912"/>
          <w:tab w:val="left" w:pos="2900"/>
          <w:tab w:val="left" w:pos="3423"/>
          <w:tab w:val="left" w:pos="3752"/>
          <w:tab w:val="left" w:pos="4090"/>
          <w:tab w:val="left" w:pos="5073"/>
          <w:tab w:val="left" w:pos="5344"/>
          <w:tab w:val="left" w:pos="6004"/>
          <w:tab w:val="left" w:pos="6612"/>
          <w:tab w:val="left" w:pos="8056"/>
        </w:tabs>
        <w:suppressAutoHyphens w:val="0"/>
        <w:spacing w:line="232" w:lineRule="auto"/>
        <w:ind w:right="-4"/>
        <w:jc w:val="both"/>
        <w:rPr>
          <w:color w:val="000000"/>
          <w:sz w:val="26"/>
          <w:szCs w:val="26"/>
        </w:rPr>
      </w:pPr>
      <w:proofErr w:type="gramStart"/>
      <w:r>
        <w:rPr>
          <w:color w:val="000000"/>
          <w:sz w:val="26"/>
          <w:szCs w:val="26"/>
        </w:rPr>
        <w:t>На</w:t>
      </w:r>
      <w:r>
        <w:rPr>
          <w:color w:val="000000"/>
          <w:spacing w:val="130"/>
          <w:sz w:val="26"/>
          <w:szCs w:val="26"/>
        </w:rPr>
        <w:t xml:space="preserve"> </w:t>
      </w:r>
      <w:r>
        <w:rPr>
          <w:color w:val="000000"/>
          <w:spacing w:val="4"/>
          <w:sz w:val="26"/>
          <w:szCs w:val="26"/>
        </w:rPr>
        <w:t>о</w:t>
      </w:r>
      <w:r>
        <w:rPr>
          <w:color w:val="000000"/>
          <w:sz w:val="26"/>
          <w:szCs w:val="26"/>
        </w:rPr>
        <w:t>с</w:t>
      </w:r>
      <w:r>
        <w:rPr>
          <w:color w:val="000000"/>
          <w:spacing w:val="-3"/>
          <w:w w:val="99"/>
          <w:sz w:val="26"/>
          <w:szCs w:val="26"/>
        </w:rPr>
        <w:t>н</w:t>
      </w:r>
      <w:r>
        <w:rPr>
          <w:color w:val="000000"/>
          <w:spacing w:val="4"/>
          <w:sz w:val="26"/>
          <w:szCs w:val="26"/>
        </w:rPr>
        <w:t>о</w:t>
      </w:r>
      <w:r>
        <w:rPr>
          <w:color w:val="000000"/>
          <w:spacing w:val="1"/>
          <w:sz w:val="26"/>
          <w:szCs w:val="26"/>
        </w:rPr>
        <w:t>в</w:t>
      </w:r>
      <w:r>
        <w:rPr>
          <w:color w:val="000000"/>
          <w:sz w:val="26"/>
          <w:szCs w:val="26"/>
        </w:rPr>
        <w:t>а</w:t>
      </w:r>
      <w:r>
        <w:rPr>
          <w:color w:val="000000"/>
          <w:spacing w:val="1"/>
          <w:w w:val="99"/>
          <w:sz w:val="26"/>
          <w:szCs w:val="26"/>
        </w:rPr>
        <w:t>н</w:t>
      </w:r>
      <w:r>
        <w:rPr>
          <w:color w:val="000000"/>
          <w:spacing w:val="-3"/>
          <w:w w:val="99"/>
          <w:sz w:val="26"/>
          <w:szCs w:val="26"/>
        </w:rPr>
        <w:t>и</w:t>
      </w:r>
      <w:r>
        <w:rPr>
          <w:color w:val="000000"/>
          <w:w w:val="99"/>
          <w:sz w:val="26"/>
          <w:szCs w:val="26"/>
        </w:rPr>
        <w:t>и</w:t>
      </w:r>
      <w:r>
        <w:rPr>
          <w:color w:val="000000"/>
          <w:spacing w:val="136"/>
          <w:sz w:val="26"/>
          <w:szCs w:val="26"/>
        </w:rPr>
        <w:t xml:space="preserve"> </w:t>
      </w:r>
      <w:r>
        <w:rPr>
          <w:color w:val="000000"/>
          <w:spacing w:val="2"/>
          <w:w w:val="99"/>
          <w:sz w:val="26"/>
          <w:szCs w:val="26"/>
        </w:rPr>
        <w:t>Ф</w:t>
      </w:r>
      <w:r>
        <w:rPr>
          <w:color w:val="000000"/>
          <w:sz w:val="26"/>
          <w:szCs w:val="26"/>
        </w:rPr>
        <w:t>е</w:t>
      </w:r>
      <w:r>
        <w:rPr>
          <w:color w:val="000000"/>
          <w:spacing w:val="-2"/>
          <w:sz w:val="26"/>
          <w:szCs w:val="26"/>
        </w:rPr>
        <w:t>д</w:t>
      </w:r>
      <w:r>
        <w:rPr>
          <w:color w:val="000000"/>
          <w:sz w:val="26"/>
          <w:szCs w:val="26"/>
        </w:rPr>
        <w:t>ер</w:t>
      </w:r>
      <w:r>
        <w:rPr>
          <w:color w:val="000000"/>
          <w:spacing w:val="-1"/>
          <w:sz w:val="26"/>
          <w:szCs w:val="26"/>
        </w:rPr>
        <w:t>а</w:t>
      </w:r>
      <w:r>
        <w:rPr>
          <w:color w:val="000000"/>
          <w:sz w:val="26"/>
          <w:szCs w:val="26"/>
        </w:rPr>
        <w:t>ль</w:t>
      </w:r>
      <w:r>
        <w:rPr>
          <w:color w:val="000000"/>
          <w:spacing w:val="1"/>
          <w:w w:val="99"/>
          <w:sz w:val="26"/>
          <w:szCs w:val="26"/>
        </w:rPr>
        <w:t>н</w:t>
      </w:r>
      <w:r>
        <w:rPr>
          <w:color w:val="000000"/>
          <w:sz w:val="26"/>
          <w:szCs w:val="26"/>
        </w:rPr>
        <w:t>о</w:t>
      </w:r>
      <w:r>
        <w:rPr>
          <w:color w:val="000000"/>
          <w:spacing w:val="-1"/>
          <w:w w:val="99"/>
          <w:sz w:val="26"/>
          <w:szCs w:val="26"/>
        </w:rPr>
        <w:t>г</w:t>
      </w:r>
      <w:r>
        <w:rPr>
          <w:color w:val="000000"/>
          <w:sz w:val="26"/>
          <w:szCs w:val="26"/>
        </w:rPr>
        <w:t>о</w:t>
      </w:r>
      <w:r>
        <w:rPr>
          <w:color w:val="000000"/>
          <w:spacing w:val="144"/>
          <w:sz w:val="26"/>
          <w:szCs w:val="26"/>
        </w:rPr>
        <w:t xml:space="preserve"> </w:t>
      </w:r>
      <w:hyperlink r:id="rId15" w:history="1">
        <w:r>
          <w:rPr>
            <w:rStyle w:val="ListLabel39"/>
            <w:sz w:val="26"/>
            <w:szCs w:val="26"/>
          </w:rPr>
          <w:t>за</w:t>
        </w:r>
      </w:hyperlink>
      <w:hyperlink r:id="rId16" w:history="1">
        <w:r>
          <w:rPr>
            <w:rStyle w:val="ListLabel39"/>
            <w:spacing w:val="-6"/>
            <w:sz w:val="26"/>
            <w:szCs w:val="26"/>
          </w:rPr>
          <w:t>к</w:t>
        </w:r>
      </w:hyperlink>
      <w:hyperlink r:id="rId17" w:history="1">
        <w:r>
          <w:rPr>
            <w:rStyle w:val="ListLabel39"/>
            <w:spacing w:val="4"/>
            <w:sz w:val="26"/>
            <w:szCs w:val="26"/>
          </w:rPr>
          <w:t>о</w:t>
        </w:r>
      </w:hyperlink>
      <w:hyperlink r:id="rId18" w:history="1">
        <w:r>
          <w:rPr>
            <w:rStyle w:val="ListLabel39"/>
            <w:spacing w:val="1"/>
            <w:sz w:val="26"/>
            <w:szCs w:val="26"/>
          </w:rPr>
          <w:t>н</w:t>
        </w:r>
      </w:hyperlink>
      <w:hyperlink r:id="rId19" w:history="1">
        <w:r>
          <w:rPr>
            <w:rStyle w:val="ListLabel39"/>
            <w:sz w:val="26"/>
            <w:szCs w:val="26"/>
          </w:rPr>
          <w:t>а</w:t>
        </w:r>
      </w:hyperlink>
      <w:hyperlink r:id="rId20" w:history="1">
        <w:r>
          <w:rPr>
            <w:rStyle w:val="ListLabel39"/>
            <w:sz w:val="26"/>
            <w:szCs w:val="26"/>
          </w:rPr>
          <w:t xml:space="preserve"> </w:t>
        </w:r>
      </w:hyperlink>
      <w:r>
        <w:rPr>
          <w:color w:val="000000"/>
          <w:sz w:val="26"/>
          <w:szCs w:val="26"/>
        </w:rPr>
        <w:t>о</w:t>
      </w:r>
      <w:r>
        <w:rPr>
          <w:color w:val="000000"/>
          <w:w w:val="99"/>
          <w:sz w:val="26"/>
          <w:szCs w:val="26"/>
        </w:rPr>
        <w:t>т</w:t>
      </w:r>
      <w:r>
        <w:rPr>
          <w:color w:val="000000"/>
          <w:spacing w:val="137"/>
          <w:sz w:val="26"/>
          <w:szCs w:val="26"/>
        </w:rPr>
        <w:t xml:space="preserve"> </w:t>
      </w:r>
      <w:r>
        <w:rPr>
          <w:color w:val="000000"/>
          <w:sz w:val="26"/>
          <w:szCs w:val="26"/>
        </w:rPr>
        <w:t>06</w:t>
      </w:r>
      <w:r>
        <w:rPr>
          <w:color w:val="000000"/>
          <w:spacing w:val="36"/>
          <w:sz w:val="26"/>
          <w:szCs w:val="26"/>
        </w:rPr>
        <w:t xml:space="preserve"> </w:t>
      </w:r>
      <w:r>
        <w:rPr>
          <w:color w:val="000000"/>
          <w:spacing w:val="5"/>
          <w:sz w:val="26"/>
          <w:szCs w:val="26"/>
        </w:rPr>
        <w:t>о</w:t>
      </w:r>
      <w:r>
        <w:rPr>
          <w:color w:val="000000"/>
          <w:spacing w:val="-1"/>
          <w:sz w:val="26"/>
          <w:szCs w:val="26"/>
        </w:rPr>
        <w:t>к</w:t>
      </w:r>
      <w:r>
        <w:rPr>
          <w:color w:val="000000"/>
          <w:w w:val="99"/>
          <w:sz w:val="26"/>
          <w:szCs w:val="26"/>
        </w:rPr>
        <w:t>т</w:t>
      </w:r>
      <w:r>
        <w:rPr>
          <w:color w:val="000000"/>
          <w:sz w:val="26"/>
          <w:szCs w:val="26"/>
        </w:rPr>
        <w:t>я</w:t>
      </w:r>
      <w:r>
        <w:rPr>
          <w:color w:val="000000"/>
          <w:spacing w:val="-1"/>
          <w:sz w:val="26"/>
          <w:szCs w:val="26"/>
        </w:rPr>
        <w:t>б</w:t>
      </w:r>
      <w:r>
        <w:rPr>
          <w:color w:val="000000"/>
          <w:sz w:val="26"/>
          <w:szCs w:val="26"/>
        </w:rPr>
        <w:t>ря</w:t>
      </w:r>
      <w:r>
        <w:rPr>
          <w:color w:val="000000"/>
          <w:spacing w:val="40"/>
          <w:sz w:val="26"/>
          <w:szCs w:val="26"/>
        </w:rPr>
        <w:t xml:space="preserve"> </w:t>
      </w:r>
      <w:r>
        <w:rPr>
          <w:color w:val="000000"/>
          <w:sz w:val="26"/>
          <w:szCs w:val="26"/>
        </w:rPr>
        <w:t>2003</w:t>
      </w:r>
      <w:r>
        <w:rPr>
          <w:color w:val="000000"/>
          <w:spacing w:val="36"/>
          <w:sz w:val="26"/>
          <w:szCs w:val="26"/>
        </w:rPr>
        <w:t xml:space="preserve"> </w:t>
      </w:r>
      <w:r>
        <w:rPr>
          <w:color w:val="000000"/>
          <w:spacing w:val="2"/>
          <w:sz w:val="26"/>
          <w:szCs w:val="26"/>
        </w:rPr>
        <w:t>г</w:t>
      </w:r>
      <w:r>
        <w:rPr>
          <w:color w:val="000000"/>
          <w:sz w:val="26"/>
          <w:szCs w:val="26"/>
        </w:rPr>
        <w:t>.</w:t>
      </w:r>
      <w:r>
        <w:rPr>
          <w:color w:val="000000"/>
          <w:spacing w:val="38"/>
          <w:sz w:val="26"/>
          <w:szCs w:val="26"/>
        </w:rPr>
        <w:t xml:space="preserve"> </w:t>
      </w:r>
      <w:r>
        <w:rPr>
          <w:color w:val="000000"/>
          <w:w w:val="99"/>
          <w:sz w:val="26"/>
          <w:szCs w:val="26"/>
        </w:rPr>
        <w:t>№</w:t>
      </w:r>
      <w:r>
        <w:rPr>
          <w:color w:val="000000"/>
          <w:spacing w:val="42"/>
          <w:sz w:val="26"/>
          <w:szCs w:val="26"/>
        </w:rPr>
        <w:t xml:space="preserve"> </w:t>
      </w:r>
      <w:r>
        <w:rPr>
          <w:color w:val="000000"/>
          <w:sz w:val="26"/>
          <w:szCs w:val="26"/>
        </w:rPr>
        <w:t>131</w:t>
      </w:r>
      <w:r>
        <w:rPr>
          <w:color w:val="000000"/>
          <w:spacing w:val="1"/>
          <w:sz w:val="26"/>
          <w:szCs w:val="26"/>
        </w:rPr>
        <w:t>-</w:t>
      </w:r>
      <w:r>
        <w:rPr>
          <w:color w:val="000000"/>
          <w:spacing w:val="2"/>
          <w:sz w:val="26"/>
          <w:szCs w:val="26"/>
        </w:rPr>
        <w:t>Ф</w:t>
      </w:r>
      <w:r>
        <w:rPr>
          <w:color w:val="000000"/>
          <w:sz w:val="26"/>
          <w:szCs w:val="26"/>
        </w:rPr>
        <w:t>З</w:t>
      </w:r>
      <w:r>
        <w:rPr>
          <w:color w:val="000000"/>
          <w:spacing w:val="36"/>
          <w:sz w:val="26"/>
          <w:szCs w:val="26"/>
        </w:rPr>
        <w:t xml:space="preserve"> </w:t>
      </w:r>
      <w:r>
        <w:rPr>
          <w:color w:val="000000"/>
          <w:spacing w:val="-1"/>
          <w:w w:val="99"/>
          <w:sz w:val="26"/>
          <w:szCs w:val="26"/>
        </w:rPr>
        <w:t>"</w:t>
      </w:r>
      <w:r>
        <w:rPr>
          <w:color w:val="000000"/>
          <w:sz w:val="26"/>
          <w:szCs w:val="26"/>
        </w:rPr>
        <w:t>Об</w:t>
      </w:r>
      <w:r>
        <w:rPr>
          <w:color w:val="000000"/>
          <w:spacing w:val="37"/>
          <w:sz w:val="26"/>
          <w:szCs w:val="26"/>
        </w:rPr>
        <w:t xml:space="preserve"> </w:t>
      </w:r>
      <w:r>
        <w:rPr>
          <w:color w:val="000000"/>
          <w:spacing w:val="5"/>
          <w:sz w:val="26"/>
          <w:szCs w:val="26"/>
        </w:rPr>
        <w:t>о</w:t>
      </w:r>
      <w:r>
        <w:rPr>
          <w:color w:val="000000"/>
          <w:spacing w:val="-2"/>
          <w:sz w:val="26"/>
          <w:szCs w:val="26"/>
        </w:rPr>
        <w:t>б</w:t>
      </w:r>
      <w:r>
        <w:rPr>
          <w:color w:val="000000"/>
          <w:spacing w:val="2"/>
          <w:w w:val="99"/>
          <w:sz w:val="26"/>
          <w:szCs w:val="26"/>
        </w:rPr>
        <w:t>щ</w:t>
      </w:r>
      <w:r>
        <w:rPr>
          <w:color w:val="000000"/>
          <w:spacing w:val="1"/>
          <w:w w:val="99"/>
          <w:sz w:val="26"/>
          <w:szCs w:val="26"/>
        </w:rPr>
        <w:t>и</w:t>
      </w:r>
      <w:r>
        <w:rPr>
          <w:color w:val="000000"/>
          <w:sz w:val="26"/>
          <w:szCs w:val="26"/>
        </w:rPr>
        <w:t xml:space="preserve">х </w:t>
      </w:r>
      <w:r>
        <w:rPr>
          <w:color w:val="000000"/>
          <w:w w:val="99"/>
          <w:sz w:val="26"/>
          <w:szCs w:val="26"/>
        </w:rPr>
        <w:t>п</w:t>
      </w:r>
      <w:r>
        <w:rPr>
          <w:color w:val="000000"/>
          <w:sz w:val="26"/>
          <w:szCs w:val="26"/>
        </w:rPr>
        <w:t>р</w:t>
      </w:r>
      <w:r>
        <w:rPr>
          <w:color w:val="000000"/>
          <w:spacing w:val="1"/>
          <w:w w:val="99"/>
          <w:sz w:val="26"/>
          <w:szCs w:val="26"/>
        </w:rPr>
        <w:t>инцип</w:t>
      </w:r>
      <w:r>
        <w:rPr>
          <w:color w:val="000000"/>
          <w:sz w:val="26"/>
          <w:szCs w:val="26"/>
        </w:rPr>
        <w:t xml:space="preserve">ах </w:t>
      </w:r>
      <w:r>
        <w:rPr>
          <w:color w:val="000000"/>
          <w:spacing w:val="4"/>
          <w:sz w:val="26"/>
          <w:szCs w:val="26"/>
        </w:rPr>
        <w:t>о</w:t>
      </w:r>
      <w:r>
        <w:rPr>
          <w:color w:val="000000"/>
          <w:spacing w:val="-4"/>
          <w:sz w:val="26"/>
          <w:szCs w:val="26"/>
        </w:rPr>
        <w:t>р</w:t>
      </w:r>
      <w:r>
        <w:rPr>
          <w:color w:val="000000"/>
          <w:spacing w:val="1"/>
          <w:w w:val="99"/>
          <w:sz w:val="26"/>
          <w:szCs w:val="26"/>
        </w:rPr>
        <w:t>г</w:t>
      </w:r>
      <w:r>
        <w:rPr>
          <w:color w:val="000000"/>
          <w:sz w:val="26"/>
          <w:szCs w:val="26"/>
        </w:rPr>
        <w:t>а</w:t>
      </w:r>
      <w:r>
        <w:rPr>
          <w:color w:val="000000"/>
          <w:spacing w:val="1"/>
          <w:w w:val="99"/>
          <w:sz w:val="26"/>
          <w:szCs w:val="26"/>
        </w:rPr>
        <w:t>ни</w:t>
      </w:r>
      <w:r>
        <w:rPr>
          <w:color w:val="000000"/>
          <w:spacing w:val="1"/>
          <w:sz w:val="26"/>
          <w:szCs w:val="26"/>
        </w:rPr>
        <w:t>з</w:t>
      </w:r>
      <w:r>
        <w:rPr>
          <w:color w:val="000000"/>
          <w:spacing w:val="-5"/>
          <w:sz w:val="26"/>
          <w:szCs w:val="26"/>
        </w:rPr>
        <w:t>а</w:t>
      </w:r>
      <w:r>
        <w:rPr>
          <w:color w:val="000000"/>
          <w:w w:val="99"/>
          <w:sz w:val="26"/>
          <w:szCs w:val="26"/>
        </w:rPr>
        <w:t>ц</w:t>
      </w:r>
      <w:r>
        <w:rPr>
          <w:color w:val="000000"/>
          <w:spacing w:val="1"/>
          <w:w w:val="99"/>
          <w:sz w:val="26"/>
          <w:szCs w:val="26"/>
        </w:rPr>
        <w:t>и</w:t>
      </w:r>
      <w:r>
        <w:rPr>
          <w:color w:val="000000"/>
          <w:w w:val="99"/>
          <w:sz w:val="26"/>
          <w:szCs w:val="26"/>
        </w:rPr>
        <w:t>и</w:t>
      </w:r>
      <w:r>
        <w:rPr>
          <w:color w:val="000000"/>
          <w:sz w:val="26"/>
          <w:szCs w:val="26"/>
        </w:rPr>
        <w:tab/>
      </w:r>
      <w:r>
        <w:rPr>
          <w:color w:val="000000"/>
          <w:spacing w:val="1"/>
          <w:sz w:val="26"/>
          <w:szCs w:val="26"/>
        </w:rPr>
        <w:t>м</w:t>
      </w:r>
      <w:r>
        <w:rPr>
          <w:color w:val="000000"/>
          <w:sz w:val="26"/>
          <w:szCs w:val="26"/>
        </w:rPr>
        <w:t>е</w:t>
      </w:r>
      <w:r>
        <w:rPr>
          <w:color w:val="000000"/>
          <w:spacing w:val="-1"/>
          <w:sz w:val="26"/>
          <w:szCs w:val="26"/>
        </w:rPr>
        <w:t>с</w:t>
      </w:r>
      <w:r>
        <w:rPr>
          <w:color w:val="000000"/>
          <w:sz w:val="26"/>
          <w:szCs w:val="26"/>
        </w:rPr>
        <w:t>т</w:t>
      </w:r>
      <w:r>
        <w:rPr>
          <w:color w:val="000000"/>
          <w:spacing w:val="-2"/>
          <w:sz w:val="26"/>
          <w:szCs w:val="26"/>
        </w:rPr>
        <w:t>н</w:t>
      </w:r>
      <w:r>
        <w:rPr>
          <w:color w:val="000000"/>
          <w:spacing w:val="3"/>
          <w:sz w:val="26"/>
          <w:szCs w:val="26"/>
        </w:rPr>
        <w:t>о</w:t>
      </w:r>
      <w:r>
        <w:rPr>
          <w:color w:val="000000"/>
          <w:spacing w:val="-1"/>
          <w:sz w:val="26"/>
          <w:szCs w:val="26"/>
        </w:rPr>
        <w:t>г</w:t>
      </w:r>
      <w:r>
        <w:rPr>
          <w:color w:val="000000"/>
          <w:sz w:val="26"/>
          <w:szCs w:val="26"/>
        </w:rPr>
        <w:t>о</w:t>
      </w:r>
      <w:r>
        <w:rPr>
          <w:color w:val="000000"/>
          <w:sz w:val="26"/>
          <w:szCs w:val="26"/>
        </w:rPr>
        <w:tab/>
        <w:t>са</w:t>
      </w:r>
      <w:r>
        <w:rPr>
          <w:color w:val="000000"/>
          <w:spacing w:val="-3"/>
          <w:sz w:val="26"/>
          <w:szCs w:val="26"/>
        </w:rPr>
        <w:t>м</w:t>
      </w:r>
      <w:r>
        <w:rPr>
          <w:color w:val="000000"/>
          <w:spacing w:val="3"/>
          <w:sz w:val="26"/>
          <w:szCs w:val="26"/>
        </w:rPr>
        <w:t>о</w:t>
      </w:r>
      <w:r>
        <w:rPr>
          <w:color w:val="000000"/>
          <w:spacing w:val="-8"/>
          <w:sz w:val="26"/>
          <w:szCs w:val="26"/>
        </w:rPr>
        <w:t>у</w:t>
      </w:r>
      <w:r>
        <w:rPr>
          <w:color w:val="000000"/>
          <w:spacing w:val="4"/>
          <w:sz w:val="26"/>
          <w:szCs w:val="26"/>
        </w:rPr>
        <w:t>п</w:t>
      </w:r>
      <w:r>
        <w:rPr>
          <w:color w:val="000000"/>
          <w:sz w:val="26"/>
          <w:szCs w:val="26"/>
        </w:rPr>
        <w:t>ра</w:t>
      </w:r>
      <w:r>
        <w:rPr>
          <w:color w:val="000000"/>
          <w:spacing w:val="1"/>
          <w:sz w:val="26"/>
          <w:szCs w:val="26"/>
        </w:rPr>
        <w:t>в</w:t>
      </w:r>
      <w:r>
        <w:rPr>
          <w:color w:val="000000"/>
          <w:sz w:val="26"/>
          <w:szCs w:val="26"/>
        </w:rPr>
        <w:t>лен</w:t>
      </w:r>
      <w:r>
        <w:rPr>
          <w:color w:val="000000"/>
          <w:spacing w:val="1"/>
          <w:sz w:val="26"/>
          <w:szCs w:val="26"/>
        </w:rPr>
        <w:t>и</w:t>
      </w:r>
      <w:r>
        <w:rPr>
          <w:color w:val="000000"/>
          <w:sz w:val="26"/>
          <w:szCs w:val="26"/>
        </w:rPr>
        <w:t>я</w:t>
      </w:r>
      <w:r>
        <w:rPr>
          <w:color w:val="000000"/>
          <w:sz w:val="26"/>
          <w:szCs w:val="26"/>
        </w:rPr>
        <w:tab/>
        <w:t>в</w:t>
      </w:r>
      <w:r>
        <w:rPr>
          <w:color w:val="000000"/>
          <w:sz w:val="26"/>
          <w:szCs w:val="26"/>
        </w:rPr>
        <w:tab/>
      </w:r>
      <w:r>
        <w:rPr>
          <w:color w:val="000000"/>
          <w:spacing w:val="-3"/>
          <w:w w:val="99"/>
          <w:sz w:val="26"/>
          <w:szCs w:val="26"/>
        </w:rPr>
        <w:t>Р</w:t>
      </w:r>
      <w:r>
        <w:rPr>
          <w:color w:val="000000"/>
          <w:spacing w:val="3"/>
          <w:sz w:val="26"/>
          <w:szCs w:val="26"/>
        </w:rPr>
        <w:t>о</w:t>
      </w:r>
      <w:r>
        <w:rPr>
          <w:color w:val="000000"/>
          <w:sz w:val="26"/>
          <w:szCs w:val="26"/>
        </w:rPr>
        <w:t>сси</w:t>
      </w:r>
      <w:r>
        <w:rPr>
          <w:color w:val="000000"/>
          <w:spacing w:val="1"/>
          <w:sz w:val="26"/>
          <w:szCs w:val="26"/>
        </w:rPr>
        <w:t>й</w:t>
      </w:r>
      <w:r>
        <w:rPr>
          <w:color w:val="000000"/>
          <w:sz w:val="26"/>
          <w:szCs w:val="26"/>
        </w:rPr>
        <w:t>с</w:t>
      </w:r>
      <w:r>
        <w:rPr>
          <w:color w:val="000000"/>
          <w:spacing w:val="-1"/>
          <w:sz w:val="26"/>
          <w:szCs w:val="26"/>
        </w:rPr>
        <w:t>к</w:t>
      </w:r>
      <w:r>
        <w:rPr>
          <w:color w:val="000000"/>
          <w:spacing w:val="3"/>
          <w:sz w:val="26"/>
          <w:szCs w:val="26"/>
        </w:rPr>
        <w:t>о</w:t>
      </w:r>
      <w:r>
        <w:rPr>
          <w:color w:val="000000"/>
          <w:sz w:val="26"/>
          <w:szCs w:val="26"/>
        </w:rPr>
        <w:t>й</w:t>
      </w:r>
      <w:r>
        <w:rPr>
          <w:color w:val="000000"/>
          <w:sz w:val="26"/>
          <w:szCs w:val="26"/>
        </w:rPr>
        <w:tab/>
      </w:r>
      <w:r>
        <w:rPr>
          <w:color w:val="000000"/>
          <w:spacing w:val="2"/>
          <w:sz w:val="26"/>
          <w:szCs w:val="26"/>
        </w:rPr>
        <w:t>Ф</w:t>
      </w:r>
      <w:r>
        <w:rPr>
          <w:color w:val="000000"/>
          <w:sz w:val="26"/>
          <w:szCs w:val="26"/>
        </w:rPr>
        <w:t>е</w:t>
      </w:r>
      <w:r>
        <w:rPr>
          <w:color w:val="000000"/>
          <w:spacing w:val="-2"/>
          <w:sz w:val="26"/>
          <w:szCs w:val="26"/>
        </w:rPr>
        <w:t>д</w:t>
      </w:r>
      <w:r>
        <w:rPr>
          <w:color w:val="000000"/>
          <w:spacing w:val="-1"/>
          <w:sz w:val="26"/>
          <w:szCs w:val="26"/>
        </w:rPr>
        <w:t>е</w:t>
      </w:r>
      <w:r>
        <w:rPr>
          <w:color w:val="000000"/>
          <w:sz w:val="26"/>
          <w:szCs w:val="26"/>
        </w:rPr>
        <w:t>р</w:t>
      </w:r>
      <w:r>
        <w:rPr>
          <w:color w:val="000000"/>
          <w:spacing w:val="-1"/>
          <w:sz w:val="26"/>
          <w:szCs w:val="26"/>
        </w:rPr>
        <w:t>а</w:t>
      </w:r>
      <w:r>
        <w:rPr>
          <w:color w:val="000000"/>
          <w:spacing w:val="1"/>
          <w:w w:val="99"/>
          <w:sz w:val="26"/>
          <w:szCs w:val="26"/>
        </w:rPr>
        <w:t>ц</w:t>
      </w:r>
      <w:r>
        <w:rPr>
          <w:color w:val="000000"/>
          <w:w w:val="99"/>
          <w:sz w:val="26"/>
          <w:szCs w:val="26"/>
        </w:rPr>
        <w:t>и</w:t>
      </w:r>
      <w:r>
        <w:rPr>
          <w:color w:val="000000"/>
          <w:spacing w:val="1"/>
          <w:w w:val="99"/>
          <w:sz w:val="26"/>
          <w:szCs w:val="26"/>
        </w:rPr>
        <w:t>и</w:t>
      </w:r>
      <w:r>
        <w:rPr>
          <w:color w:val="000000"/>
          <w:w w:val="99"/>
          <w:sz w:val="26"/>
          <w:szCs w:val="26"/>
        </w:rPr>
        <w:t>"</w:t>
      </w:r>
      <w:r>
        <w:rPr>
          <w:color w:val="000000"/>
          <w:sz w:val="26"/>
          <w:szCs w:val="26"/>
        </w:rPr>
        <w:t xml:space="preserve">, </w:t>
      </w:r>
      <w:r>
        <w:rPr>
          <w:color w:val="000000"/>
          <w:spacing w:val="2"/>
          <w:sz w:val="26"/>
          <w:szCs w:val="26"/>
        </w:rPr>
        <w:t>Ф</w:t>
      </w:r>
      <w:r>
        <w:rPr>
          <w:color w:val="000000"/>
          <w:sz w:val="26"/>
          <w:szCs w:val="26"/>
        </w:rPr>
        <w:t>е</w:t>
      </w:r>
      <w:r>
        <w:rPr>
          <w:color w:val="000000"/>
          <w:spacing w:val="-2"/>
          <w:sz w:val="26"/>
          <w:szCs w:val="26"/>
        </w:rPr>
        <w:t>д</w:t>
      </w:r>
      <w:r>
        <w:rPr>
          <w:color w:val="000000"/>
          <w:spacing w:val="-1"/>
          <w:sz w:val="26"/>
          <w:szCs w:val="26"/>
        </w:rPr>
        <w:t>е</w:t>
      </w:r>
      <w:r>
        <w:rPr>
          <w:color w:val="000000"/>
          <w:sz w:val="26"/>
          <w:szCs w:val="26"/>
        </w:rPr>
        <w:t>р</w:t>
      </w:r>
      <w:r>
        <w:rPr>
          <w:color w:val="000000"/>
          <w:spacing w:val="-1"/>
          <w:sz w:val="26"/>
          <w:szCs w:val="26"/>
        </w:rPr>
        <w:t>а</w:t>
      </w:r>
      <w:r>
        <w:rPr>
          <w:color w:val="000000"/>
          <w:w w:val="99"/>
          <w:sz w:val="26"/>
          <w:szCs w:val="26"/>
        </w:rPr>
        <w:t>л</w:t>
      </w:r>
      <w:r>
        <w:rPr>
          <w:color w:val="000000"/>
          <w:spacing w:val="1"/>
          <w:sz w:val="26"/>
          <w:szCs w:val="26"/>
        </w:rPr>
        <w:t>ь</w:t>
      </w:r>
      <w:r>
        <w:rPr>
          <w:color w:val="000000"/>
          <w:spacing w:val="1"/>
          <w:w w:val="99"/>
          <w:sz w:val="26"/>
          <w:szCs w:val="26"/>
        </w:rPr>
        <w:t>н</w:t>
      </w:r>
      <w:r>
        <w:rPr>
          <w:color w:val="000000"/>
          <w:sz w:val="26"/>
          <w:szCs w:val="26"/>
        </w:rPr>
        <w:t>о</w:t>
      </w:r>
      <w:r>
        <w:rPr>
          <w:color w:val="000000"/>
          <w:spacing w:val="-2"/>
          <w:w w:val="99"/>
          <w:sz w:val="26"/>
          <w:szCs w:val="26"/>
        </w:rPr>
        <w:t>г</w:t>
      </w:r>
      <w:r>
        <w:rPr>
          <w:color w:val="000000"/>
          <w:sz w:val="26"/>
          <w:szCs w:val="26"/>
        </w:rPr>
        <w:t xml:space="preserve">о </w:t>
      </w:r>
      <w:hyperlink r:id="rId21" w:history="1">
        <w:r>
          <w:rPr>
            <w:rStyle w:val="ListLabel42"/>
            <w:sz w:val="26"/>
            <w:szCs w:val="26"/>
          </w:rPr>
          <w:t>за</w:t>
        </w:r>
      </w:hyperlink>
      <w:hyperlink r:id="rId22" w:history="1">
        <w:r>
          <w:rPr>
            <w:rStyle w:val="ListLabel42"/>
            <w:spacing w:val="-4"/>
            <w:sz w:val="26"/>
            <w:szCs w:val="26"/>
          </w:rPr>
          <w:t>к</w:t>
        </w:r>
      </w:hyperlink>
      <w:hyperlink r:id="rId23" w:history="1">
        <w:r>
          <w:rPr>
            <w:rStyle w:val="ListLabel42"/>
            <w:spacing w:val="2"/>
            <w:sz w:val="26"/>
            <w:szCs w:val="26"/>
          </w:rPr>
          <w:t>о</w:t>
        </w:r>
      </w:hyperlink>
      <w:hyperlink r:id="rId24" w:history="1">
        <w:r>
          <w:rPr>
            <w:rStyle w:val="ListLabel42"/>
            <w:spacing w:val="1"/>
            <w:sz w:val="26"/>
            <w:szCs w:val="26"/>
          </w:rPr>
          <w:t>н</w:t>
        </w:r>
      </w:hyperlink>
      <w:hyperlink r:id="rId25" w:history="1">
        <w:r>
          <w:rPr>
            <w:rStyle w:val="ListLabel42"/>
            <w:sz w:val="26"/>
            <w:szCs w:val="26"/>
          </w:rPr>
          <w:t>а</w:t>
        </w:r>
        <w:proofErr w:type="gramEnd"/>
        <w:r>
          <w:rPr>
            <w:rStyle w:val="ListLabel42"/>
            <w:sz w:val="26"/>
            <w:szCs w:val="26"/>
          </w:rPr>
          <w:t xml:space="preserve">     </w:t>
        </w:r>
      </w:hyperlink>
      <w:hyperlink r:id="rId26" w:history="1">
        <w:r>
          <w:rPr>
            <w:rStyle w:val="ListLabel42"/>
            <w:sz w:val="26"/>
            <w:szCs w:val="26"/>
          </w:rPr>
          <w:t xml:space="preserve"> </w:t>
        </w:r>
      </w:hyperlink>
      <w:r>
        <w:rPr>
          <w:color w:val="000000"/>
          <w:spacing w:val="4"/>
          <w:sz w:val="26"/>
          <w:szCs w:val="26"/>
        </w:rPr>
        <w:t>о</w:t>
      </w:r>
      <w:r>
        <w:rPr>
          <w:color w:val="000000"/>
          <w:sz w:val="26"/>
          <w:szCs w:val="26"/>
        </w:rPr>
        <w:t>т</w:t>
      </w:r>
      <w:r>
        <w:rPr>
          <w:color w:val="000000"/>
          <w:sz w:val="26"/>
          <w:szCs w:val="26"/>
        </w:rPr>
        <w:tab/>
        <w:t xml:space="preserve">28     </w:t>
      </w:r>
      <w:r>
        <w:rPr>
          <w:color w:val="000000"/>
          <w:spacing w:val="-58"/>
          <w:sz w:val="26"/>
          <w:szCs w:val="26"/>
        </w:rPr>
        <w:t xml:space="preserve"> </w:t>
      </w:r>
      <w:r>
        <w:rPr>
          <w:color w:val="000000"/>
          <w:spacing w:val="-2"/>
          <w:sz w:val="26"/>
          <w:szCs w:val="26"/>
        </w:rPr>
        <w:t>д</w:t>
      </w:r>
      <w:r>
        <w:rPr>
          <w:color w:val="000000"/>
          <w:sz w:val="26"/>
          <w:szCs w:val="26"/>
        </w:rPr>
        <w:t>е</w:t>
      </w:r>
      <w:r>
        <w:rPr>
          <w:color w:val="000000"/>
          <w:spacing w:val="-2"/>
          <w:sz w:val="26"/>
          <w:szCs w:val="26"/>
        </w:rPr>
        <w:t>к</w:t>
      </w:r>
      <w:r>
        <w:rPr>
          <w:color w:val="000000"/>
          <w:sz w:val="26"/>
          <w:szCs w:val="26"/>
        </w:rPr>
        <w:t>а</w:t>
      </w:r>
      <w:r>
        <w:rPr>
          <w:color w:val="000000"/>
          <w:spacing w:val="-2"/>
          <w:sz w:val="26"/>
          <w:szCs w:val="26"/>
        </w:rPr>
        <w:t>б</w:t>
      </w:r>
      <w:r>
        <w:rPr>
          <w:color w:val="000000"/>
          <w:sz w:val="26"/>
          <w:szCs w:val="26"/>
        </w:rPr>
        <w:t>ря</w:t>
      </w:r>
      <w:r>
        <w:rPr>
          <w:color w:val="000000"/>
          <w:sz w:val="26"/>
          <w:szCs w:val="26"/>
        </w:rPr>
        <w:tab/>
        <w:t xml:space="preserve">2013     </w:t>
      </w:r>
      <w:r>
        <w:rPr>
          <w:color w:val="000000"/>
          <w:spacing w:val="-53"/>
          <w:sz w:val="26"/>
          <w:szCs w:val="26"/>
        </w:rPr>
        <w:t xml:space="preserve"> </w:t>
      </w:r>
      <w:r>
        <w:rPr>
          <w:color w:val="000000"/>
          <w:spacing w:val="-2"/>
          <w:sz w:val="26"/>
          <w:szCs w:val="26"/>
        </w:rPr>
        <w:t>г</w:t>
      </w:r>
      <w:r>
        <w:rPr>
          <w:color w:val="000000"/>
          <w:sz w:val="26"/>
          <w:szCs w:val="26"/>
        </w:rPr>
        <w:t xml:space="preserve">.     </w:t>
      </w:r>
      <w:r>
        <w:rPr>
          <w:color w:val="000000"/>
          <w:spacing w:val="-51"/>
          <w:sz w:val="26"/>
          <w:szCs w:val="26"/>
        </w:rPr>
        <w:t xml:space="preserve"> </w:t>
      </w:r>
      <w:r>
        <w:rPr>
          <w:color w:val="000000"/>
          <w:w w:val="99"/>
          <w:sz w:val="26"/>
          <w:szCs w:val="26"/>
        </w:rPr>
        <w:t>№</w:t>
      </w:r>
      <w:r>
        <w:rPr>
          <w:color w:val="000000"/>
          <w:spacing w:val="93"/>
          <w:sz w:val="26"/>
          <w:szCs w:val="26"/>
        </w:rPr>
        <w:t xml:space="preserve"> </w:t>
      </w:r>
      <w:r>
        <w:rPr>
          <w:color w:val="000000"/>
          <w:sz w:val="26"/>
          <w:szCs w:val="26"/>
        </w:rPr>
        <w:t>443</w:t>
      </w:r>
      <w:r>
        <w:rPr>
          <w:color w:val="000000"/>
          <w:spacing w:val="2"/>
          <w:sz w:val="26"/>
          <w:szCs w:val="26"/>
        </w:rPr>
        <w:t>-Ф</w:t>
      </w:r>
      <w:r>
        <w:rPr>
          <w:color w:val="000000"/>
          <w:sz w:val="26"/>
          <w:szCs w:val="26"/>
        </w:rPr>
        <w:t>З</w:t>
      </w:r>
      <w:r>
        <w:rPr>
          <w:color w:val="000000"/>
          <w:spacing w:val="93"/>
          <w:sz w:val="26"/>
          <w:szCs w:val="26"/>
        </w:rPr>
        <w:t xml:space="preserve"> </w:t>
      </w:r>
      <w:r>
        <w:rPr>
          <w:color w:val="000000"/>
          <w:spacing w:val="-1"/>
          <w:w w:val="99"/>
          <w:sz w:val="26"/>
          <w:szCs w:val="26"/>
        </w:rPr>
        <w:t>"</w:t>
      </w:r>
      <w:r>
        <w:rPr>
          <w:color w:val="000000"/>
          <w:sz w:val="26"/>
          <w:szCs w:val="26"/>
        </w:rPr>
        <w:t>О</w:t>
      </w:r>
      <w:r>
        <w:rPr>
          <w:color w:val="000000"/>
          <w:spacing w:val="92"/>
          <w:sz w:val="26"/>
          <w:szCs w:val="26"/>
        </w:rPr>
        <w:t xml:space="preserve"> </w:t>
      </w:r>
      <w:r>
        <w:rPr>
          <w:color w:val="000000"/>
          <w:spacing w:val="-1"/>
          <w:sz w:val="26"/>
          <w:szCs w:val="26"/>
        </w:rPr>
        <w:t>фе</w:t>
      </w:r>
      <w:r>
        <w:rPr>
          <w:color w:val="000000"/>
          <w:spacing w:val="-2"/>
          <w:sz w:val="26"/>
          <w:szCs w:val="26"/>
        </w:rPr>
        <w:t>д</w:t>
      </w:r>
      <w:r>
        <w:rPr>
          <w:color w:val="000000"/>
          <w:spacing w:val="-1"/>
          <w:sz w:val="26"/>
          <w:szCs w:val="26"/>
        </w:rPr>
        <w:t>е</w:t>
      </w:r>
      <w:r>
        <w:rPr>
          <w:color w:val="000000"/>
          <w:sz w:val="26"/>
          <w:szCs w:val="26"/>
        </w:rPr>
        <w:t>ра</w:t>
      </w:r>
      <w:r>
        <w:rPr>
          <w:color w:val="000000"/>
          <w:w w:val="99"/>
          <w:sz w:val="26"/>
          <w:szCs w:val="26"/>
        </w:rPr>
        <w:t>ль</w:t>
      </w:r>
      <w:r>
        <w:rPr>
          <w:color w:val="000000"/>
          <w:spacing w:val="1"/>
          <w:w w:val="99"/>
          <w:sz w:val="26"/>
          <w:szCs w:val="26"/>
        </w:rPr>
        <w:t>н</w:t>
      </w:r>
      <w:r>
        <w:rPr>
          <w:color w:val="000000"/>
          <w:spacing w:val="4"/>
          <w:sz w:val="26"/>
          <w:szCs w:val="26"/>
        </w:rPr>
        <w:t>о</w:t>
      </w:r>
      <w:r>
        <w:rPr>
          <w:color w:val="000000"/>
          <w:w w:val="99"/>
          <w:sz w:val="26"/>
          <w:szCs w:val="26"/>
        </w:rPr>
        <w:t>й</w:t>
      </w:r>
      <w:r>
        <w:rPr>
          <w:color w:val="000000"/>
          <w:sz w:val="26"/>
          <w:szCs w:val="26"/>
        </w:rPr>
        <w:t xml:space="preserve"> </w:t>
      </w:r>
      <w:r>
        <w:rPr>
          <w:color w:val="000000"/>
          <w:w w:val="99"/>
          <w:sz w:val="26"/>
          <w:szCs w:val="26"/>
        </w:rPr>
        <w:t>и</w:t>
      </w:r>
      <w:r>
        <w:rPr>
          <w:color w:val="000000"/>
          <w:spacing w:val="1"/>
          <w:w w:val="99"/>
          <w:sz w:val="26"/>
          <w:szCs w:val="26"/>
        </w:rPr>
        <w:t>н</w:t>
      </w:r>
      <w:r>
        <w:rPr>
          <w:color w:val="000000"/>
          <w:spacing w:val="-1"/>
          <w:sz w:val="26"/>
          <w:szCs w:val="26"/>
        </w:rPr>
        <w:t>ф</w:t>
      </w:r>
      <w:r>
        <w:rPr>
          <w:color w:val="000000"/>
          <w:spacing w:val="4"/>
          <w:sz w:val="26"/>
          <w:szCs w:val="26"/>
        </w:rPr>
        <w:t>о</w:t>
      </w:r>
      <w:r>
        <w:rPr>
          <w:color w:val="000000"/>
          <w:sz w:val="26"/>
          <w:szCs w:val="26"/>
        </w:rPr>
        <w:t>р</w:t>
      </w:r>
      <w:r>
        <w:rPr>
          <w:color w:val="000000"/>
          <w:spacing w:val="2"/>
          <w:sz w:val="26"/>
          <w:szCs w:val="26"/>
        </w:rPr>
        <w:t>м</w:t>
      </w:r>
      <w:r>
        <w:rPr>
          <w:color w:val="000000"/>
          <w:spacing w:val="-5"/>
          <w:sz w:val="26"/>
          <w:szCs w:val="26"/>
        </w:rPr>
        <w:t>а</w:t>
      </w:r>
      <w:r>
        <w:rPr>
          <w:color w:val="000000"/>
          <w:w w:val="99"/>
          <w:sz w:val="26"/>
          <w:szCs w:val="26"/>
        </w:rPr>
        <w:t>ц</w:t>
      </w:r>
      <w:r>
        <w:rPr>
          <w:color w:val="000000"/>
          <w:spacing w:val="-2"/>
          <w:w w:val="99"/>
          <w:sz w:val="26"/>
          <w:szCs w:val="26"/>
        </w:rPr>
        <w:t>и</w:t>
      </w:r>
      <w:r>
        <w:rPr>
          <w:color w:val="000000"/>
          <w:spacing w:val="3"/>
          <w:sz w:val="26"/>
          <w:szCs w:val="26"/>
        </w:rPr>
        <w:t>о</w:t>
      </w:r>
      <w:r>
        <w:rPr>
          <w:color w:val="000000"/>
          <w:spacing w:val="1"/>
          <w:w w:val="99"/>
          <w:sz w:val="26"/>
          <w:szCs w:val="26"/>
        </w:rPr>
        <w:t>н</w:t>
      </w:r>
      <w:r>
        <w:rPr>
          <w:color w:val="000000"/>
          <w:spacing w:val="-2"/>
          <w:w w:val="99"/>
          <w:sz w:val="26"/>
          <w:szCs w:val="26"/>
        </w:rPr>
        <w:t>н</w:t>
      </w:r>
      <w:r>
        <w:rPr>
          <w:color w:val="000000"/>
          <w:sz w:val="26"/>
          <w:szCs w:val="26"/>
        </w:rPr>
        <w:t>о</w:t>
      </w:r>
      <w:r>
        <w:rPr>
          <w:color w:val="000000"/>
          <w:w w:val="99"/>
          <w:sz w:val="26"/>
          <w:szCs w:val="26"/>
        </w:rPr>
        <w:t>й</w:t>
      </w:r>
      <w:r>
        <w:rPr>
          <w:color w:val="000000"/>
          <w:spacing w:val="74"/>
          <w:sz w:val="26"/>
          <w:szCs w:val="26"/>
        </w:rPr>
        <w:t xml:space="preserve"> </w:t>
      </w:r>
      <w:r>
        <w:rPr>
          <w:color w:val="000000"/>
          <w:sz w:val="26"/>
          <w:szCs w:val="26"/>
        </w:rPr>
        <w:t>а</w:t>
      </w:r>
      <w:r>
        <w:rPr>
          <w:color w:val="000000"/>
          <w:spacing w:val="-2"/>
          <w:sz w:val="26"/>
          <w:szCs w:val="26"/>
        </w:rPr>
        <w:t>д</w:t>
      </w:r>
      <w:r>
        <w:rPr>
          <w:color w:val="000000"/>
          <w:sz w:val="26"/>
          <w:szCs w:val="26"/>
        </w:rPr>
        <w:t>р</w:t>
      </w:r>
      <w:r>
        <w:rPr>
          <w:color w:val="000000"/>
          <w:spacing w:val="-1"/>
          <w:sz w:val="26"/>
          <w:szCs w:val="26"/>
        </w:rPr>
        <w:t>ес</w:t>
      </w:r>
      <w:r>
        <w:rPr>
          <w:color w:val="000000"/>
          <w:spacing w:val="-3"/>
          <w:w w:val="99"/>
          <w:sz w:val="26"/>
          <w:szCs w:val="26"/>
        </w:rPr>
        <w:t>н</w:t>
      </w:r>
      <w:r>
        <w:rPr>
          <w:color w:val="000000"/>
          <w:spacing w:val="4"/>
          <w:sz w:val="26"/>
          <w:szCs w:val="26"/>
        </w:rPr>
        <w:t>о</w:t>
      </w:r>
      <w:r>
        <w:rPr>
          <w:color w:val="000000"/>
          <w:w w:val="99"/>
          <w:sz w:val="26"/>
          <w:szCs w:val="26"/>
        </w:rPr>
        <w:t>й</w:t>
      </w:r>
      <w:r>
        <w:rPr>
          <w:color w:val="000000"/>
          <w:spacing w:val="70"/>
          <w:sz w:val="26"/>
          <w:szCs w:val="26"/>
        </w:rPr>
        <w:t xml:space="preserve"> </w:t>
      </w:r>
      <w:r>
        <w:rPr>
          <w:color w:val="000000"/>
          <w:sz w:val="26"/>
          <w:szCs w:val="26"/>
        </w:rPr>
        <w:t>с</w:t>
      </w:r>
      <w:r>
        <w:rPr>
          <w:color w:val="000000"/>
          <w:w w:val="99"/>
          <w:sz w:val="26"/>
          <w:szCs w:val="26"/>
        </w:rPr>
        <w:t>и</w:t>
      </w:r>
      <w:r>
        <w:rPr>
          <w:color w:val="000000"/>
          <w:sz w:val="26"/>
          <w:szCs w:val="26"/>
        </w:rPr>
        <w:t>с</w:t>
      </w:r>
      <w:r>
        <w:rPr>
          <w:color w:val="000000"/>
          <w:w w:val="99"/>
          <w:sz w:val="26"/>
          <w:szCs w:val="26"/>
        </w:rPr>
        <w:t>т</w:t>
      </w:r>
      <w:r>
        <w:rPr>
          <w:color w:val="000000"/>
          <w:sz w:val="26"/>
          <w:szCs w:val="26"/>
        </w:rPr>
        <w:t>е</w:t>
      </w:r>
      <w:r>
        <w:rPr>
          <w:color w:val="000000"/>
          <w:spacing w:val="1"/>
          <w:sz w:val="26"/>
          <w:szCs w:val="26"/>
        </w:rPr>
        <w:t>м</w:t>
      </w:r>
      <w:r>
        <w:rPr>
          <w:color w:val="000000"/>
          <w:sz w:val="26"/>
          <w:szCs w:val="26"/>
        </w:rPr>
        <w:t>е</w:t>
      </w:r>
      <w:r>
        <w:rPr>
          <w:color w:val="000000"/>
          <w:spacing w:val="68"/>
          <w:sz w:val="26"/>
          <w:szCs w:val="26"/>
        </w:rPr>
        <w:t xml:space="preserve"> </w:t>
      </w:r>
      <w:r>
        <w:rPr>
          <w:color w:val="000000"/>
          <w:sz w:val="26"/>
          <w:szCs w:val="26"/>
        </w:rPr>
        <w:t>и</w:t>
      </w:r>
      <w:r>
        <w:rPr>
          <w:color w:val="000000"/>
          <w:spacing w:val="65"/>
          <w:sz w:val="26"/>
          <w:szCs w:val="26"/>
        </w:rPr>
        <w:t xml:space="preserve"> </w:t>
      </w:r>
      <w:r>
        <w:rPr>
          <w:color w:val="000000"/>
          <w:sz w:val="26"/>
          <w:szCs w:val="26"/>
        </w:rPr>
        <w:t>о</w:t>
      </w:r>
      <w:r>
        <w:rPr>
          <w:color w:val="000000"/>
          <w:spacing w:val="74"/>
          <w:sz w:val="26"/>
          <w:szCs w:val="26"/>
        </w:rPr>
        <w:t xml:space="preserve"> </w:t>
      </w:r>
      <w:r>
        <w:rPr>
          <w:color w:val="000000"/>
          <w:spacing w:val="2"/>
          <w:sz w:val="26"/>
          <w:szCs w:val="26"/>
        </w:rPr>
        <w:t>в</w:t>
      </w:r>
      <w:r>
        <w:rPr>
          <w:color w:val="000000"/>
          <w:spacing w:val="1"/>
          <w:sz w:val="26"/>
          <w:szCs w:val="26"/>
        </w:rPr>
        <w:t>н</w:t>
      </w:r>
      <w:r>
        <w:rPr>
          <w:color w:val="000000"/>
          <w:sz w:val="26"/>
          <w:szCs w:val="26"/>
        </w:rPr>
        <w:t>е</w:t>
      </w:r>
      <w:r>
        <w:rPr>
          <w:color w:val="000000"/>
          <w:spacing w:val="-6"/>
          <w:sz w:val="26"/>
          <w:szCs w:val="26"/>
        </w:rPr>
        <w:t>с</w:t>
      </w:r>
      <w:r>
        <w:rPr>
          <w:color w:val="000000"/>
          <w:sz w:val="26"/>
          <w:szCs w:val="26"/>
        </w:rPr>
        <w:t>ен</w:t>
      </w:r>
      <w:r>
        <w:rPr>
          <w:color w:val="000000"/>
          <w:spacing w:val="1"/>
          <w:sz w:val="26"/>
          <w:szCs w:val="26"/>
        </w:rPr>
        <w:t>и</w:t>
      </w:r>
      <w:r>
        <w:rPr>
          <w:color w:val="000000"/>
          <w:sz w:val="26"/>
          <w:szCs w:val="26"/>
        </w:rPr>
        <w:t>и</w:t>
      </w:r>
      <w:r>
        <w:rPr>
          <w:color w:val="000000"/>
          <w:spacing w:val="70"/>
          <w:sz w:val="26"/>
          <w:szCs w:val="26"/>
        </w:rPr>
        <w:t xml:space="preserve"> </w:t>
      </w:r>
      <w:r>
        <w:rPr>
          <w:color w:val="000000"/>
          <w:spacing w:val="1"/>
          <w:sz w:val="26"/>
          <w:szCs w:val="26"/>
        </w:rPr>
        <w:t>и</w:t>
      </w:r>
      <w:r>
        <w:rPr>
          <w:color w:val="000000"/>
          <w:spacing w:val="1"/>
          <w:w w:val="99"/>
          <w:sz w:val="26"/>
          <w:szCs w:val="26"/>
        </w:rPr>
        <w:t>з</w:t>
      </w:r>
      <w:r>
        <w:rPr>
          <w:color w:val="000000"/>
          <w:spacing w:val="1"/>
          <w:sz w:val="26"/>
          <w:szCs w:val="26"/>
        </w:rPr>
        <w:t>м</w:t>
      </w:r>
      <w:r>
        <w:rPr>
          <w:color w:val="000000"/>
          <w:sz w:val="26"/>
          <w:szCs w:val="26"/>
        </w:rPr>
        <w:t>е</w:t>
      </w:r>
      <w:r>
        <w:rPr>
          <w:color w:val="000000"/>
          <w:spacing w:val="1"/>
          <w:sz w:val="26"/>
          <w:szCs w:val="26"/>
        </w:rPr>
        <w:t>н</w:t>
      </w:r>
      <w:r>
        <w:rPr>
          <w:color w:val="000000"/>
          <w:sz w:val="26"/>
          <w:szCs w:val="26"/>
        </w:rPr>
        <w:t>е</w:t>
      </w:r>
      <w:r>
        <w:rPr>
          <w:color w:val="000000"/>
          <w:spacing w:val="-4"/>
          <w:sz w:val="26"/>
          <w:szCs w:val="26"/>
        </w:rPr>
        <w:t>н</w:t>
      </w:r>
      <w:r>
        <w:rPr>
          <w:color w:val="000000"/>
          <w:sz w:val="26"/>
          <w:szCs w:val="26"/>
        </w:rPr>
        <w:t>ий</w:t>
      </w:r>
      <w:r>
        <w:rPr>
          <w:color w:val="000000"/>
          <w:spacing w:val="3"/>
          <w:sz w:val="26"/>
          <w:szCs w:val="26"/>
        </w:rPr>
        <w:t xml:space="preserve"> </w:t>
      </w:r>
      <w:r>
        <w:rPr>
          <w:color w:val="000000"/>
          <w:sz w:val="26"/>
          <w:szCs w:val="26"/>
        </w:rPr>
        <w:t>в</w:t>
      </w:r>
      <w:r>
        <w:rPr>
          <w:color w:val="000000"/>
          <w:spacing w:val="4"/>
          <w:sz w:val="26"/>
          <w:szCs w:val="26"/>
        </w:rPr>
        <w:t xml:space="preserve"> </w:t>
      </w:r>
      <w:r>
        <w:rPr>
          <w:color w:val="000000"/>
          <w:spacing w:val="2"/>
          <w:sz w:val="26"/>
          <w:szCs w:val="26"/>
        </w:rPr>
        <w:t>Ф</w:t>
      </w:r>
      <w:r>
        <w:rPr>
          <w:color w:val="000000"/>
          <w:sz w:val="26"/>
          <w:szCs w:val="26"/>
        </w:rPr>
        <w:t>е</w:t>
      </w:r>
      <w:r>
        <w:rPr>
          <w:color w:val="000000"/>
          <w:spacing w:val="-1"/>
          <w:sz w:val="26"/>
          <w:szCs w:val="26"/>
        </w:rPr>
        <w:t>де</w:t>
      </w:r>
      <w:r>
        <w:rPr>
          <w:color w:val="000000"/>
          <w:sz w:val="26"/>
          <w:szCs w:val="26"/>
        </w:rPr>
        <w:t>р</w:t>
      </w:r>
      <w:r>
        <w:rPr>
          <w:color w:val="000000"/>
          <w:spacing w:val="11"/>
          <w:sz w:val="26"/>
          <w:szCs w:val="26"/>
        </w:rPr>
        <w:t>а</w:t>
      </w:r>
      <w:r>
        <w:rPr>
          <w:color w:val="000000"/>
          <w:sz w:val="26"/>
          <w:szCs w:val="26"/>
        </w:rPr>
        <w:t>л</w:t>
      </w:r>
      <w:r>
        <w:rPr>
          <w:color w:val="000000"/>
          <w:spacing w:val="1"/>
          <w:w w:val="99"/>
          <w:sz w:val="26"/>
          <w:szCs w:val="26"/>
        </w:rPr>
        <w:t>ь</w:t>
      </w:r>
      <w:r>
        <w:rPr>
          <w:color w:val="000000"/>
          <w:spacing w:val="1"/>
          <w:sz w:val="26"/>
          <w:szCs w:val="26"/>
        </w:rPr>
        <w:t>н</w:t>
      </w:r>
      <w:r>
        <w:rPr>
          <w:color w:val="000000"/>
          <w:spacing w:val="2"/>
          <w:sz w:val="26"/>
          <w:szCs w:val="26"/>
        </w:rPr>
        <w:t>ы</w:t>
      </w:r>
      <w:r>
        <w:rPr>
          <w:color w:val="000000"/>
          <w:sz w:val="26"/>
          <w:szCs w:val="26"/>
        </w:rPr>
        <w:t>й</w:t>
      </w:r>
      <w:r>
        <w:rPr>
          <w:color w:val="000000"/>
          <w:spacing w:val="8"/>
          <w:sz w:val="26"/>
          <w:szCs w:val="26"/>
        </w:rPr>
        <w:t xml:space="preserve"> </w:t>
      </w:r>
      <w:r>
        <w:rPr>
          <w:color w:val="000000"/>
          <w:spacing w:val="1"/>
          <w:w w:val="99"/>
          <w:sz w:val="26"/>
          <w:szCs w:val="26"/>
        </w:rPr>
        <w:t>з</w:t>
      </w:r>
      <w:r>
        <w:rPr>
          <w:color w:val="000000"/>
          <w:sz w:val="26"/>
          <w:szCs w:val="26"/>
        </w:rPr>
        <w:t>а</w:t>
      </w:r>
      <w:r>
        <w:rPr>
          <w:color w:val="000000"/>
          <w:spacing w:val="-6"/>
          <w:sz w:val="26"/>
          <w:szCs w:val="26"/>
        </w:rPr>
        <w:t>к</w:t>
      </w:r>
      <w:r>
        <w:rPr>
          <w:color w:val="000000"/>
          <w:spacing w:val="4"/>
          <w:sz w:val="26"/>
          <w:szCs w:val="26"/>
        </w:rPr>
        <w:t>о</w:t>
      </w:r>
      <w:r>
        <w:rPr>
          <w:color w:val="000000"/>
          <w:w w:val="99"/>
          <w:sz w:val="26"/>
          <w:szCs w:val="26"/>
        </w:rPr>
        <w:t>н</w:t>
      </w:r>
      <w:r>
        <w:rPr>
          <w:color w:val="000000"/>
          <w:spacing w:val="3"/>
          <w:sz w:val="26"/>
          <w:szCs w:val="26"/>
        </w:rPr>
        <w:t xml:space="preserve"> </w:t>
      </w:r>
      <w:r>
        <w:rPr>
          <w:color w:val="000000"/>
          <w:spacing w:val="-1"/>
          <w:w w:val="99"/>
          <w:sz w:val="26"/>
          <w:szCs w:val="26"/>
        </w:rPr>
        <w:t>"</w:t>
      </w:r>
      <w:r>
        <w:rPr>
          <w:color w:val="000000"/>
          <w:sz w:val="26"/>
          <w:szCs w:val="26"/>
        </w:rPr>
        <w:t xml:space="preserve">Об </w:t>
      </w:r>
      <w:r>
        <w:rPr>
          <w:color w:val="000000"/>
          <w:spacing w:val="4"/>
          <w:sz w:val="26"/>
          <w:szCs w:val="26"/>
        </w:rPr>
        <w:t>о</w:t>
      </w:r>
      <w:r>
        <w:rPr>
          <w:color w:val="000000"/>
          <w:spacing w:val="-1"/>
          <w:sz w:val="26"/>
          <w:szCs w:val="26"/>
        </w:rPr>
        <w:t>б</w:t>
      </w:r>
      <w:r>
        <w:rPr>
          <w:color w:val="000000"/>
          <w:spacing w:val="1"/>
          <w:w w:val="99"/>
          <w:sz w:val="26"/>
          <w:szCs w:val="26"/>
        </w:rPr>
        <w:t>щи</w:t>
      </w:r>
      <w:r>
        <w:rPr>
          <w:color w:val="000000"/>
          <w:sz w:val="26"/>
          <w:szCs w:val="26"/>
        </w:rPr>
        <w:t>х</w:t>
      </w:r>
      <w:r>
        <w:rPr>
          <w:color w:val="000000"/>
          <w:spacing w:val="79"/>
          <w:sz w:val="26"/>
          <w:szCs w:val="26"/>
        </w:rPr>
        <w:t xml:space="preserve"> </w:t>
      </w:r>
      <w:r>
        <w:rPr>
          <w:color w:val="000000"/>
          <w:spacing w:val="1"/>
          <w:w w:val="99"/>
          <w:sz w:val="26"/>
          <w:szCs w:val="26"/>
        </w:rPr>
        <w:t>п</w:t>
      </w:r>
      <w:r>
        <w:rPr>
          <w:color w:val="000000"/>
          <w:sz w:val="26"/>
          <w:szCs w:val="26"/>
        </w:rPr>
        <w:t>р</w:t>
      </w:r>
      <w:r>
        <w:rPr>
          <w:color w:val="000000"/>
          <w:spacing w:val="-2"/>
          <w:w w:val="99"/>
          <w:sz w:val="26"/>
          <w:szCs w:val="26"/>
        </w:rPr>
        <w:t>и</w:t>
      </w:r>
      <w:r>
        <w:rPr>
          <w:color w:val="000000"/>
          <w:w w:val="99"/>
          <w:sz w:val="26"/>
          <w:szCs w:val="26"/>
        </w:rPr>
        <w:t>н</w:t>
      </w:r>
      <w:r>
        <w:rPr>
          <w:color w:val="000000"/>
          <w:spacing w:val="1"/>
          <w:w w:val="99"/>
          <w:sz w:val="26"/>
          <w:szCs w:val="26"/>
        </w:rPr>
        <w:t>ц</w:t>
      </w:r>
      <w:r>
        <w:rPr>
          <w:color w:val="000000"/>
          <w:w w:val="99"/>
          <w:sz w:val="26"/>
          <w:szCs w:val="26"/>
        </w:rPr>
        <w:t>и</w:t>
      </w:r>
      <w:r>
        <w:rPr>
          <w:color w:val="000000"/>
          <w:spacing w:val="1"/>
          <w:w w:val="99"/>
          <w:sz w:val="26"/>
          <w:szCs w:val="26"/>
        </w:rPr>
        <w:t>п</w:t>
      </w:r>
      <w:r>
        <w:rPr>
          <w:color w:val="000000"/>
          <w:sz w:val="26"/>
          <w:szCs w:val="26"/>
        </w:rPr>
        <w:t>ах</w:t>
      </w:r>
      <w:r>
        <w:rPr>
          <w:color w:val="000000"/>
          <w:spacing w:val="74"/>
          <w:sz w:val="26"/>
          <w:szCs w:val="26"/>
        </w:rPr>
        <w:t xml:space="preserve"> </w:t>
      </w:r>
      <w:r>
        <w:rPr>
          <w:color w:val="000000"/>
          <w:spacing w:val="4"/>
          <w:sz w:val="26"/>
          <w:szCs w:val="26"/>
        </w:rPr>
        <w:t>о</w:t>
      </w:r>
      <w:r>
        <w:rPr>
          <w:color w:val="000000"/>
          <w:sz w:val="26"/>
          <w:szCs w:val="26"/>
        </w:rPr>
        <w:t>р</w:t>
      </w:r>
      <w:r>
        <w:rPr>
          <w:color w:val="000000"/>
          <w:spacing w:val="3"/>
          <w:w w:val="99"/>
          <w:sz w:val="26"/>
          <w:szCs w:val="26"/>
        </w:rPr>
        <w:t>г</w:t>
      </w:r>
      <w:r>
        <w:rPr>
          <w:color w:val="000000"/>
          <w:sz w:val="26"/>
          <w:szCs w:val="26"/>
        </w:rPr>
        <w:t>а</w:t>
      </w:r>
      <w:r>
        <w:rPr>
          <w:color w:val="000000"/>
          <w:spacing w:val="-4"/>
          <w:w w:val="99"/>
          <w:sz w:val="26"/>
          <w:szCs w:val="26"/>
        </w:rPr>
        <w:t>н</w:t>
      </w:r>
      <w:r>
        <w:rPr>
          <w:color w:val="000000"/>
          <w:w w:val="99"/>
          <w:sz w:val="26"/>
          <w:szCs w:val="26"/>
        </w:rPr>
        <w:t>и</w:t>
      </w:r>
      <w:r>
        <w:rPr>
          <w:color w:val="000000"/>
          <w:spacing w:val="1"/>
          <w:sz w:val="26"/>
          <w:szCs w:val="26"/>
        </w:rPr>
        <w:t>з</w:t>
      </w:r>
      <w:r>
        <w:rPr>
          <w:color w:val="000000"/>
          <w:sz w:val="26"/>
          <w:szCs w:val="26"/>
        </w:rPr>
        <w:t>а</w:t>
      </w:r>
      <w:r>
        <w:rPr>
          <w:color w:val="000000"/>
          <w:w w:val="99"/>
          <w:sz w:val="26"/>
          <w:szCs w:val="26"/>
        </w:rPr>
        <w:t>ц</w:t>
      </w:r>
      <w:r>
        <w:rPr>
          <w:color w:val="000000"/>
          <w:spacing w:val="-2"/>
          <w:w w:val="99"/>
          <w:sz w:val="26"/>
          <w:szCs w:val="26"/>
        </w:rPr>
        <w:t>и</w:t>
      </w:r>
      <w:r>
        <w:rPr>
          <w:color w:val="000000"/>
          <w:w w:val="99"/>
          <w:sz w:val="26"/>
          <w:szCs w:val="26"/>
        </w:rPr>
        <w:t>и</w:t>
      </w:r>
      <w:r>
        <w:rPr>
          <w:color w:val="000000"/>
          <w:spacing w:val="79"/>
          <w:sz w:val="26"/>
          <w:szCs w:val="26"/>
        </w:rPr>
        <w:t xml:space="preserve"> </w:t>
      </w:r>
      <w:r>
        <w:rPr>
          <w:color w:val="000000"/>
          <w:spacing w:val="1"/>
          <w:sz w:val="26"/>
          <w:szCs w:val="26"/>
        </w:rPr>
        <w:t>м</w:t>
      </w:r>
      <w:r>
        <w:rPr>
          <w:color w:val="000000"/>
          <w:sz w:val="26"/>
          <w:szCs w:val="26"/>
        </w:rPr>
        <w:t>ес</w:t>
      </w:r>
      <w:r>
        <w:rPr>
          <w:color w:val="000000"/>
          <w:w w:val="99"/>
          <w:sz w:val="26"/>
          <w:szCs w:val="26"/>
        </w:rPr>
        <w:t>т</w:t>
      </w:r>
      <w:r>
        <w:rPr>
          <w:color w:val="000000"/>
          <w:spacing w:val="-3"/>
          <w:sz w:val="26"/>
          <w:szCs w:val="26"/>
        </w:rPr>
        <w:t>н</w:t>
      </w:r>
      <w:r>
        <w:rPr>
          <w:color w:val="000000"/>
          <w:spacing w:val="4"/>
          <w:sz w:val="26"/>
          <w:szCs w:val="26"/>
        </w:rPr>
        <w:t>о</w:t>
      </w:r>
      <w:r>
        <w:rPr>
          <w:color w:val="000000"/>
          <w:spacing w:val="-2"/>
          <w:sz w:val="26"/>
          <w:szCs w:val="26"/>
        </w:rPr>
        <w:t>г</w:t>
      </w:r>
      <w:r>
        <w:rPr>
          <w:color w:val="000000"/>
          <w:sz w:val="26"/>
          <w:szCs w:val="26"/>
        </w:rPr>
        <w:t>о</w:t>
      </w:r>
      <w:r>
        <w:rPr>
          <w:color w:val="000000"/>
          <w:spacing w:val="83"/>
          <w:sz w:val="26"/>
          <w:szCs w:val="26"/>
        </w:rPr>
        <w:t xml:space="preserve"> </w:t>
      </w:r>
      <w:r>
        <w:rPr>
          <w:color w:val="000000"/>
          <w:sz w:val="26"/>
          <w:szCs w:val="26"/>
        </w:rPr>
        <w:t>с</w:t>
      </w:r>
      <w:r>
        <w:rPr>
          <w:color w:val="000000"/>
          <w:spacing w:val="-1"/>
          <w:sz w:val="26"/>
          <w:szCs w:val="26"/>
        </w:rPr>
        <w:t>а</w:t>
      </w:r>
      <w:r>
        <w:rPr>
          <w:color w:val="000000"/>
          <w:spacing w:val="1"/>
          <w:sz w:val="26"/>
          <w:szCs w:val="26"/>
        </w:rPr>
        <w:t>м</w:t>
      </w:r>
      <w:r>
        <w:rPr>
          <w:color w:val="000000"/>
          <w:spacing w:val="5"/>
          <w:sz w:val="26"/>
          <w:szCs w:val="26"/>
        </w:rPr>
        <w:t>о</w:t>
      </w:r>
      <w:r>
        <w:rPr>
          <w:color w:val="000000"/>
          <w:spacing w:val="-9"/>
          <w:sz w:val="26"/>
          <w:szCs w:val="26"/>
        </w:rPr>
        <w:t>у</w:t>
      </w:r>
      <w:r>
        <w:rPr>
          <w:color w:val="000000"/>
          <w:sz w:val="26"/>
          <w:szCs w:val="26"/>
        </w:rPr>
        <w:t>пра</w:t>
      </w:r>
      <w:r>
        <w:rPr>
          <w:color w:val="000000"/>
          <w:spacing w:val="1"/>
          <w:sz w:val="26"/>
          <w:szCs w:val="26"/>
        </w:rPr>
        <w:t>в</w:t>
      </w:r>
      <w:r>
        <w:rPr>
          <w:color w:val="000000"/>
          <w:sz w:val="26"/>
          <w:szCs w:val="26"/>
        </w:rPr>
        <w:t>ле</w:t>
      </w:r>
      <w:r>
        <w:rPr>
          <w:color w:val="000000"/>
          <w:spacing w:val="1"/>
          <w:sz w:val="26"/>
          <w:szCs w:val="26"/>
        </w:rPr>
        <w:t>ни</w:t>
      </w:r>
      <w:r>
        <w:rPr>
          <w:color w:val="000000"/>
          <w:sz w:val="26"/>
          <w:szCs w:val="26"/>
        </w:rPr>
        <w:t>я</w:t>
      </w:r>
      <w:r>
        <w:rPr>
          <w:color w:val="000000"/>
          <w:spacing w:val="84"/>
          <w:sz w:val="26"/>
          <w:szCs w:val="26"/>
        </w:rPr>
        <w:t xml:space="preserve"> </w:t>
      </w:r>
      <w:r>
        <w:rPr>
          <w:color w:val="000000"/>
          <w:sz w:val="26"/>
          <w:szCs w:val="26"/>
        </w:rPr>
        <w:t>в</w:t>
      </w:r>
      <w:r>
        <w:rPr>
          <w:color w:val="000000"/>
          <w:spacing w:val="80"/>
          <w:sz w:val="26"/>
          <w:szCs w:val="26"/>
        </w:rPr>
        <w:t xml:space="preserve"> </w:t>
      </w:r>
      <w:r>
        <w:rPr>
          <w:color w:val="000000"/>
          <w:spacing w:val="-2"/>
          <w:w w:val="99"/>
          <w:sz w:val="26"/>
          <w:szCs w:val="26"/>
        </w:rPr>
        <w:t>Р</w:t>
      </w:r>
      <w:r>
        <w:rPr>
          <w:color w:val="000000"/>
          <w:spacing w:val="3"/>
          <w:sz w:val="26"/>
          <w:szCs w:val="26"/>
        </w:rPr>
        <w:t>о</w:t>
      </w:r>
      <w:r>
        <w:rPr>
          <w:color w:val="000000"/>
          <w:sz w:val="26"/>
          <w:szCs w:val="26"/>
        </w:rPr>
        <w:t>сси</w:t>
      </w:r>
      <w:r>
        <w:rPr>
          <w:color w:val="000000"/>
          <w:spacing w:val="1"/>
          <w:sz w:val="26"/>
          <w:szCs w:val="26"/>
        </w:rPr>
        <w:t>й</w:t>
      </w:r>
      <w:r>
        <w:rPr>
          <w:color w:val="000000"/>
          <w:sz w:val="26"/>
          <w:szCs w:val="26"/>
        </w:rPr>
        <w:t>с</w:t>
      </w:r>
      <w:r>
        <w:rPr>
          <w:color w:val="000000"/>
          <w:spacing w:val="-6"/>
          <w:sz w:val="26"/>
          <w:szCs w:val="26"/>
        </w:rPr>
        <w:t>к</w:t>
      </w:r>
      <w:r>
        <w:rPr>
          <w:color w:val="000000"/>
          <w:spacing w:val="4"/>
          <w:sz w:val="26"/>
          <w:szCs w:val="26"/>
        </w:rPr>
        <w:t>о</w:t>
      </w:r>
      <w:r>
        <w:rPr>
          <w:color w:val="000000"/>
          <w:sz w:val="26"/>
          <w:szCs w:val="26"/>
        </w:rPr>
        <w:t xml:space="preserve">й    </w:t>
      </w:r>
      <w:r>
        <w:rPr>
          <w:color w:val="000000"/>
          <w:spacing w:val="-20"/>
          <w:sz w:val="26"/>
          <w:szCs w:val="26"/>
        </w:rPr>
        <w:t xml:space="preserve"> </w:t>
      </w:r>
      <w:r>
        <w:rPr>
          <w:color w:val="000000"/>
          <w:spacing w:val="1"/>
          <w:sz w:val="26"/>
          <w:szCs w:val="26"/>
        </w:rPr>
        <w:t>Ф</w:t>
      </w:r>
      <w:r>
        <w:rPr>
          <w:color w:val="000000"/>
          <w:sz w:val="26"/>
          <w:szCs w:val="26"/>
        </w:rPr>
        <w:t>е</w:t>
      </w:r>
      <w:r>
        <w:rPr>
          <w:color w:val="000000"/>
          <w:spacing w:val="-2"/>
          <w:sz w:val="26"/>
          <w:szCs w:val="26"/>
        </w:rPr>
        <w:t>д</w:t>
      </w:r>
      <w:r>
        <w:rPr>
          <w:color w:val="000000"/>
          <w:spacing w:val="-1"/>
          <w:sz w:val="26"/>
          <w:szCs w:val="26"/>
        </w:rPr>
        <w:t>е</w:t>
      </w:r>
      <w:r>
        <w:rPr>
          <w:color w:val="000000"/>
          <w:sz w:val="26"/>
          <w:szCs w:val="26"/>
        </w:rPr>
        <w:t>р</w:t>
      </w:r>
      <w:r>
        <w:rPr>
          <w:color w:val="000000"/>
          <w:spacing w:val="-1"/>
          <w:sz w:val="26"/>
          <w:szCs w:val="26"/>
        </w:rPr>
        <w:t>а</w:t>
      </w:r>
      <w:r>
        <w:rPr>
          <w:color w:val="000000"/>
          <w:spacing w:val="1"/>
          <w:w w:val="99"/>
          <w:sz w:val="26"/>
          <w:szCs w:val="26"/>
        </w:rPr>
        <w:t>ции</w:t>
      </w:r>
      <w:r>
        <w:rPr>
          <w:color w:val="000000"/>
          <w:w w:val="99"/>
          <w:sz w:val="26"/>
          <w:szCs w:val="26"/>
        </w:rPr>
        <w:t>"</w:t>
      </w:r>
      <w:r>
        <w:rPr>
          <w:color w:val="000000"/>
          <w:sz w:val="26"/>
          <w:szCs w:val="26"/>
        </w:rPr>
        <w:t xml:space="preserve"> </w:t>
      </w:r>
      <w:r>
        <w:rPr>
          <w:color w:val="000000"/>
          <w:spacing w:val="1"/>
          <w:sz w:val="26"/>
          <w:szCs w:val="26"/>
        </w:rPr>
        <w:t>(</w:t>
      </w:r>
      <w:r>
        <w:rPr>
          <w:color w:val="000000"/>
          <w:spacing w:val="-1"/>
          <w:sz w:val="26"/>
          <w:szCs w:val="26"/>
        </w:rPr>
        <w:t>да</w:t>
      </w:r>
      <w:r>
        <w:rPr>
          <w:color w:val="000000"/>
          <w:w w:val="99"/>
          <w:sz w:val="26"/>
          <w:szCs w:val="26"/>
        </w:rPr>
        <w:t>л</w:t>
      </w:r>
      <w:r>
        <w:rPr>
          <w:color w:val="000000"/>
          <w:sz w:val="26"/>
          <w:szCs w:val="26"/>
        </w:rPr>
        <w:t>ее</w:t>
      </w:r>
      <w:r>
        <w:rPr>
          <w:color w:val="000000"/>
          <w:sz w:val="26"/>
          <w:szCs w:val="26"/>
        </w:rPr>
        <w:tab/>
        <w:t xml:space="preserve">-    </w:t>
      </w:r>
      <w:r>
        <w:rPr>
          <w:color w:val="000000"/>
          <w:spacing w:val="-34"/>
          <w:sz w:val="26"/>
          <w:szCs w:val="26"/>
        </w:rPr>
        <w:t xml:space="preserve"> </w:t>
      </w:r>
      <w:r>
        <w:rPr>
          <w:color w:val="000000"/>
          <w:spacing w:val="1"/>
          <w:w w:val="99"/>
          <w:sz w:val="26"/>
          <w:szCs w:val="26"/>
        </w:rPr>
        <w:t>Ф</w:t>
      </w:r>
      <w:r>
        <w:rPr>
          <w:color w:val="000000"/>
          <w:sz w:val="26"/>
          <w:szCs w:val="26"/>
        </w:rPr>
        <w:t>е</w:t>
      </w:r>
      <w:r>
        <w:rPr>
          <w:color w:val="000000"/>
          <w:spacing w:val="-2"/>
          <w:sz w:val="26"/>
          <w:szCs w:val="26"/>
        </w:rPr>
        <w:t>д</w:t>
      </w:r>
      <w:r>
        <w:rPr>
          <w:color w:val="000000"/>
          <w:sz w:val="26"/>
          <w:szCs w:val="26"/>
        </w:rPr>
        <w:t>ер</w:t>
      </w:r>
      <w:r>
        <w:rPr>
          <w:color w:val="000000"/>
          <w:spacing w:val="-1"/>
          <w:sz w:val="26"/>
          <w:szCs w:val="26"/>
        </w:rPr>
        <w:t>а</w:t>
      </w:r>
      <w:r>
        <w:rPr>
          <w:color w:val="000000"/>
          <w:sz w:val="26"/>
          <w:szCs w:val="26"/>
        </w:rPr>
        <w:t>ль</w:t>
      </w:r>
      <w:r>
        <w:rPr>
          <w:color w:val="000000"/>
          <w:spacing w:val="1"/>
          <w:w w:val="99"/>
          <w:sz w:val="26"/>
          <w:szCs w:val="26"/>
        </w:rPr>
        <w:t>н</w:t>
      </w:r>
      <w:r>
        <w:rPr>
          <w:color w:val="000000"/>
          <w:spacing w:val="2"/>
          <w:sz w:val="26"/>
          <w:szCs w:val="26"/>
        </w:rPr>
        <w:t>ы</w:t>
      </w:r>
      <w:r>
        <w:rPr>
          <w:color w:val="000000"/>
          <w:w w:val="99"/>
          <w:sz w:val="26"/>
          <w:szCs w:val="26"/>
        </w:rPr>
        <w:t>й</w:t>
      </w:r>
      <w:r>
        <w:rPr>
          <w:color w:val="000000"/>
          <w:sz w:val="26"/>
          <w:szCs w:val="26"/>
        </w:rPr>
        <w:tab/>
        <w:t>за</w:t>
      </w:r>
      <w:r>
        <w:rPr>
          <w:color w:val="000000"/>
          <w:spacing w:val="-1"/>
          <w:sz w:val="26"/>
          <w:szCs w:val="26"/>
        </w:rPr>
        <w:t>к</w:t>
      </w:r>
      <w:r>
        <w:rPr>
          <w:color w:val="000000"/>
          <w:spacing w:val="4"/>
          <w:sz w:val="26"/>
          <w:szCs w:val="26"/>
        </w:rPr>
        <w:t>о</w:t>
      </w:r>
      <w:r>
        <w:rPr>
          <w:color w:val="000000"/>
          <w:w w:val="99"/>
          <w:sz w:val="26"/>
          <w:szCs w:val="26"/>
        </w:rPr>
        <w:t>н</w:t>
      </w:r>
      <w:r>
        <w:rPr>
          <w:color w:val="000000"/>
          <w:sz w:val="26"/>
          <w:szCs w:val="26"/>
        </w:rPr>
        <w:tab/>
      </w:r>
      <w:r>
        <w:rPr>
          <w:color w:val="000000"/>
          <w:w w:val="99"/>
          <w:sz w:val="26"/>
          <w:szCs w:val="26"/>
        </w:rPr>
        <w:t>№</w:t>
      </w:r>
      <w:r>
        <w:rPr>
          <w:color w:val="000000"/>
          <w:sz w:val="26"/>
          <w:szCs w:val="26"/>
        </w:rPr>
        <w:t xml:space="preserve">    </w:t>
      </w:r>
      <w:r>
        <w:rPr>
          <w:color w:val="000000"/>
          <w:spacing w:val="-35"/>
          <w:sz w:val="26"/>
          <w:szCs w:val="26"/>
        </w:rPr>
        <w:t xml:space="preserve"> </w:t>
      </w:r>
      <w:r>
        <w:rPr>
          <w:color w:val="000000"/>
          <w:sz w:val="26"/>
          <w:szCs w:val="26"/>
        </w:rPr>
        <w:t>443</w:t>
      </w:r>
      <w:r>
        <w:rPr>
          <w:color w:val="000000"/>
          <w:spacing w:val="1"/>
          <w:sz w:val="26"/>
          <w:szCs w:val="26"/>
        </w:rPr>
        <w:t>-</w:t>
      </w:r>
      <w:r>
        <w:rPr>
          <w:color w:val="000000"/>
          <w:spacing w:val="-2"/>
          <w:sz w:val="26"/>
          <w:szCs w:val="26"/>
        </w:rPr>
        <w:t>Ф</w:t>
      </w:r>
      <w:r>
        <w:rPr>
          <w:color w:val="000000"/>
          <w:sz w:val="26"/>
          <w:szCs w:val="26"/>
        </w:rPr>
        <w:t>З) и</w:t>
      </w:r>
      <w:r>
        <w:rPr>
          <w:color w:val="000000"/>
          <w:spacing w:val="71"/>
          <w:sz w:val="26"/>
          <w:szCs w:val="26"/>
        </w:rPr>
        <w:t xml:space="preserve"> </w:t>
      </w:r>
      <w:hyperlink r:id="rId27" w:history="1">
        <w:r>
          <w:rPr>
            <w:rStyle w:val="ListLabel44"/>
            <w:sz w:val="26"/>
            <w:szCs w:val="26"/>
          </w:rPr>
          <w:t>Пр</w:t>
        </w:r>
      </w:hyperlink>
      <w:hyperlink r:id="rId28" w:history="1">
        <w:r>
          <w:rPr>
            <w:rStyle w:val="ListLabel44"/>
            <w:spacing w:val="-1"/>
            <w:sz w:val="26"/>
            <w:szCs w:val="26"/>
          </w:rPr>
          <w:t>а</w:t>
        </w:r>
      </w:hyperlink>
      <w:hyperlink r:id="rId29" w:history="1">
        <w:r>
          <w:rPr>
            <w:rStyle w:val="ListLabel44"/>
            <w:spacing w:val="1"/>
            <w:sz w:val="26"/>
            <w:szCs w:val="26"/>
          </w:rPr>
          <w:t>ви</w:t>
        </w:r>
      </w:hyperlink>
      <w:hyperlink r:id="rId30" w:history="1">
        <w:r>
          <w:rPr>
            <w:rStyle w:val="ListLabel44"/>
            <w:sz w:val="26"/>
            <w:szCs w:val="26"/>
          </w:rPr>
          <w:t>л</w:t>
        </w:r>
      </w:hyperlink>
      <w:hyperlink r:id="rId31" w:history="1">
        <w:r>
          <w:rPr>
            <w:rStyle w:val="ListLabel44"/>
            <w:sz w:val="26"/>
            <w:szCs w:val="26"/>
          </w:rPr>
          <w:t xml:space="preserve"> </w:t>
        </w:r>
      </w:hyperlink>
      <w:r>
        <w:rPr>
          <w:color w:val="000000"/>
          <w:spacing w:val="1"/>
          <w:sz w:val="26"/>
          <w:szCs w:val="26"/>
        </w:rPr>
        <w:t>п</w:t>
      </w:r>
      <w:r>
        <w:rPr>
          <w:color w:val="000000"/>
          <w:sz w:val="26"/>
          <w:szCs w:val="26"/>
        </w:rPr>
        <w:t>р</w:t>
      </w:r>
      <w:r>
        <w:rPr>
          <w:color w:val="000000"/>
          <w:spacing w:val="1"/>
          <w:sz w:val="26"/>
          <w:szCs w:val="26"/>
        </w:rPr>
        <w:t>и</w:t>
      </w:r>
      <w:r>
        <w:rPr>
          <w:color w:val="000000"/>
          <w:sz w:val="26"/>
          <w:szCs w:val="26"/>
        </w:rPr>
        <w:t>с</w:t>
      </w:r>
      <w:r>
        <w:rPr>
          <w:color w:val="000000"/>
          <w:spacing w:val="-2"/>
          <w:sz w:val="26"/>
          <w:szCs w:val="26"/>
        </w:rPr>
        <w:t>в</w:t>
      </w:r>
      <w:r>
        <w:rPr>
          <w:color w:val="000000"/>
          <w:spacing w:val="3"/>
          <w:sz w:val="26"/>
          <w:szCs w:val="26"/>
        </w:rPr>
        <w:t>о</w:t>
      </w:r>
      <w:r>
        <w:rPr>
          <w:color w:val="000000"/>
          <w:sz w:val="26"/>
          <w:szCs w:val="26"/>
        </w:rPr>
        <w:t>е</w:t>
      </w:r>
      <w:r>
        <w:rPr>
          <w:color w:val="000000"/>
          <w:spacing w:val="1"/>
          <w:sz w:val="26"/>
          <w:szCs w:val="26"/>
        </w:rPr>
        <w:t>ни</w:t>
      </w:r>
      <w:r>
        <w:rPr>
          <w:color w:val="000000"/>
          <w:spacing w:val="-4"/>
          <w:sz w:val="26"/>
          <w:szCs w:val="26"/>
        </w:rPr>
        <w:t>я</w:t>
      </w:r>
      <w:r>
        <w:rPr>
          <w:color w:val="000000"/>
          <w:sz w:val="26"/>
          <w:szCs w:val="26"/>
        </w:rPr>
        <w:t xml:space="preserve">,    </w:t>
      </w:r>
      <w:r>
        <w:rPr>
          <w:color w:val="000000"/>
          <w:spacing w:val="-34"/>
          <w:sz w:val="26"/>
          <w:szCs w:val="26"/>
        </w:rPr>
        <w:t xml:space="preserve"> </w:t>
      </w:r>
      <w:r>
        <w:rPr>
          <w:color w:val="000000"/>
          <w:sz w:val="26"/>
          <w:szCs w:val="26"/>
        </w:rPr>
        <w:t>и</w:t>
      </w:r>
      <w:r>
        <w:rPr>
          <w:color w:val="000000"/>
          <w:spacing w:val="1"/>
          <w:w w:val="99"/>
          <w:sz w:val="26"/>
          <w:szCs w:val="26"/>
        </w:rPr>
        <w:t>з</w:t>
      </w:r>
      <w:r>
        <w:rPr>
          <w:color w:val="000000"/>
          <w:spacing w:val="1"/>
          <w:sz w:val="26"/>
          <w:szCs w:val="26"/>
        </w:rPr>
        <w:t>м</w:t>
      </w:r>
      <w:r>
        <w:rPr>
          <w:color w:val="000000"/>
          <w:sz w:val="26"/>
          <w:szCs w:val="26"/>
        </w:rPr>
        <w:t>ене</w:t>
      </w:r>
      <w:r>
        <w:rPr>
          <w:color w:val="000000"/>
          <w:spacing w:val="-3"/>
          <w:w w:val="99"/>
          <w:sz w:val="26"/>
          <w:szCs w:val="26"/>
        </w:rPr>
        <w:t>н</w:t>
      </w:r>
      <w:r>
        <w:rPr>
          <w:color w:val="000000"/>
          <w:w w:val="99"/>
          <w:sz w:val="26"/>
          <w:szCs w:val="26"/>
        </w:rPr>
        <w:t>и</w:t>
      </w:r>
      <w:r>
        <w:rPr>
          <w:color w:val="000000"/>
          <w:sz w:val="26"/>
          <w:szCs w:val="26"/>
        </w:rPr>
        <w:t>я</w:t>
      </w:r>
      <w:r>
        <w:rPr>
          <w:color w:val="000000"/>
          <w:spacing w:val="75"/>
          <w:sz w:val="26"/>
          <w:szCs w:val="26"/>
        </w:rPr>
        <w:t xml:space="preserve"> </w:t>
      </w:r>
      <w:r>
        <w:rPr>
          <w:color w:val="000000"/>
          <w:w w:val="99"/>
          <w:sz w:val="26"/>
          <w:szCs w:val="26"/>
        </w:rPr>
        <w:t>и</w:t>
      </w:r>
      <w:r>
        <w:rPr>
          <w:color w:val="000000"/>
          <w:sz w:val="26"/>
          <w:szCs w:val="26"/>
        </w:rPr>
        <w:t xml:space="preserve"> а</w:t>
      </w:r>
      <w:r>
        <w:rPr>
          <w:color w:val="000000"/>
          <w:w w:val="99"/>
          <w:sz w:val="26"/>
          <w:szCs w:val="26"/>
        </w:rPr>
        <w:t>н</w:t>
      </w:r>
      <w:r>
        <w:rPr>
          <w:color w:val="000000"/>
          <w:spacing w:val="6"/>
          <w:w w:val="99"/>
          <w:sz w:val="26"/>
          <w:szCs w:val="26"/>
        </w:rPr>
        <w:t>н</w:t>
      </w:r>
      <w:r>
        <w:rPr>
          <w:color w:val="000000"/>
          <w:spacing w:val="-9"/>
          <w:sz w:val="26"/>
          <w:szCs w:val="26"/>
        </w:rPr>
        <w:t>у</w:t>
      </w:r>
      <w:r>
        <w:rPr>
          <w:color w:val="000000"/>
          <w:w w:val="99"/>
          <w:sz w:val="26"/>
          <w:szCs w:val="26"/>
        </w:rPr>
        <w:t>ли</w:t>
      </w:r>
      <w:r>
        <w:rPr>
          <w:color w:val="000000"/>
          <w:sz w:val="26"/>
          <w:szCs w:val="26"/>
        </w:rPr>
        <w:t>р</w:t>
      </w:r>
      <w:r>
        <w:rPr>
          <w:color w:val="000000"/>
          <w:spacing w:val="5"/>
          <w:sz w:val="26"/>
          <w:szCs w:val="26"/>
        </w:rPr>
        <w:t>о</w:t>
      </w:r>
      <w:r>
        <w:rPr>
          <w:color w:val="000000"/>
          <w:spacing w:val="1"/>
          <w:sz w:val="26"/>
          <w:szCs w:val="26"/>
        </w:rPr>
        <w:t>в</w:t>
      </w:r>
      <w:r>
        <w:rPr>
          <w:color w:val="000000"/>
          <w:sz w:val="26"/>
          <w:szCs w:val="26"/>
        </w:rPr>
        <w:t>а</w:t>
      </w:r>
      <w:r>
        <w:rPr>
          <w:color w:val="000000"/>
          <w:spacing w:val="1"/>
          <w:w w:val="99"/>
          <w:sz w:val="26"/>
          <w:szCs w:val="26"/>
        </w:rPr>
        <w:t>ни</w:t>
      </w:r>
      <w:r>
        <w:rPr>
          <w:color w:val="000000"/>
          <w:sz w:val="26"/>
          <w:szCs w:val="26"/>
        </w:rPr>
        <w:t>я</w:t>
      </w:r>
      <w:r>
        <w:rPr>
          <w:color w:val="000000"/>
          <w:spacing w:val="117"/>
          <w:sz w:val="26"/>
          <w:szCs w:val="26"/>
        </w:rPr>
        <w:t xml:space="preserve"> </w:t>
      </w:r>
      <w:r>
        <w:rPr>
          <w:color w:val="000000"/>
          <w:sz w:val="26"/>
          <w:szCs w:val="26"/>
        </w:rPr>
        <w:t>а</w:t>
      </w:r>
      <w:r>
        <w:rPr>
          <w:color w:val="000000"/>
          <w:spacing w:val="-2"/>
          <w:sz w:val="26"/>
          <w:szCs w:val="26"/>
        </w:rPr>
        <w:t>д</w:t>
      </w:r>
      <w:r>
        <w:rPr>
          <w:color w:val="000000"/>
          <w:sz w:val="26"/>
          <w:szCs w:val="26"/>
        </w:rPr>
        <w:t>ре</w:t>
      </w:r>
      <w:r>
        <w:rPr>
          <w:color w:val="000000"/>
          <w:spacing w:val="-1"/>
          <w:sz w:val="26"/>
          <w:szCs w:val="26"/>
        </w:rPr>
        <w:t>с</w:t>
      </w:r>
      <w:r>
        <w:rPr>
          <w:color w:val="000000"/>
          <w:sz w:val="26"/>
          <w:szCs w:val="26"/>
        </w:rPr>
        <w:t>о</w:t>
      </w:r>
      <w:r>
        <w:rPr>
          <w:color w:val="000000"/>
          <w:spacing w:val="1"/>
          <w:sz w:val="26"/>
          <w:szCs w:val="26"/>
        </w:rPr>
        <w:t>в</w:t>
      </w:r>
      <w:r>
        <w:rPr>
          <w:color w:val="000000"/>
          <w:sz w:val="26"/>
          <w:szCs w:val="26"/>
        </w:rPr>
        <w:t>,</w:t>
      </w:r>
      <w:r>
        <w:rPr>
          <w:color w:val="000000"/>
          <w:spacing w:val="119"/>
          <w:sz w:val="26"/>
          <w:szCs w:val="26"/>
        </w:rPr>
        <w:t xml:space="preserve"> </w:t>
      </w:r>
      <w:r>
        <w:rPr>
          <w:color w:val="000000"/>
          <w:spacing w:val="-8"/>
          <w:sz w:val="26"/>
          <w:szCs w:val="26"/>
        </w:rPr>
        <w:t>у</w:t>
      </w:r>
      <w:r>
        <w:rPr>
          <w:color w:val="000000"/>
          <w:sz w:val="26"/>
          <w:szCs w:val="26"/>
        </w:rPr>
        <w:t>т</w:t>
      </w:r>
      <w:r>
        <w:rPr>
          <w:color w:val="000000"/>
          <w:spacing w:val="1"/>
          <w:sz w:val="26"/>
          <w:szCs w:val="26"/>
        </w:rPr>
        <w:t>в</w:t>
      </w:r>
      <w:r>
        <w:rPr>
          <w:color w:val="000000"/>
          <w:sz w:val="26"/>
          <w:szCs w:val="26"/>
        </w:rPr>
        <w:t>ер</w:t>
      </w:r>
      <w:r>
        <w:rPr>
          <w:color w:val="000000"/>
          <w:spacing w:val="2"/>
          <w:sz w:val="26"/>
          <w:szCs w:val="26"/>
        </w:rPr>
        <w:t>ж</w:t>
      </w:r>
      <w:r>
        <w:rPr>
          <w:color w:val="000000"/>
          <w:spacing w:val="-1"/>
          <w:sz w:val="26"/>
          <w:szCs w:val="26"/>
        </w:rPr>
        <w:t>де</w:t>
      </w:r>
      <w:r>
        <w:rPr>
          <w:color w:val="000000"/>
          <w:sz w:val="26"/>
          <w:szCs w:val="26"/>
        </w:rPr>
        <w:t>н</w:t>
      </w:r>
      <w:r>
        <w:rPr>
          <w:color w:val="000000"/>
          <w:spacing w:val="1"/>
          <w:sz w:val="26"/>
          <w:szCs w:val="26"/>
        </w:rPr>
        <w:t>н</w:t>
      </w:r>
      <w:r>
        <w:rPr>
          <w:color w:val="000000"/>
          <w:spacing w:val="2"/>
          <w:sz w:val="26"/>
          <w:szCs w:val="26"/>
        </w:rPr>
        <w:t>ы</w:t>
      </w:r>
      <w:r>
        <w:rPr>
          <w:color w:val="000000"/>
          <w:sz w:val="26"/>
          <w:szCs w:val="26"/>
        </w:rPr>
        <w:t>х</w:t>
      </w:r>
      <w:r>
        <w:rPr>
          <w:color w:val="000000"/>
          <w:spacing w:val="117"/>
          <w:sz w:val="26"/>
          <w:szCs w:val="26"/>
        </w:rPr>
        <w:t xml:space="preserve"> </w:t>
      </w:r>
      <w:r>
        <w:rPr>
          <w:color w:val="000000"/>
          <w:spacing w:val="-2"/>
          <w:sz w:val="26"/>
          <w:szCs w:val="26"/>
        </w:rPr>
        <w:t>п</w:t>
      </w:r>
      <w:r>
        <w:rPr>
          <w:color w:val="000000"/>
          <w:spacing w:val="3"/>
          <w:sz w:val="26"/>
          <w:szCs w:val="26"/>
        </w:rPr>
        <w:t>о</w:t>
      </w:r>
      <w:r>
        <w:rPr>
          <w:color w:val="000000"/>
          <w:sz w:val="26"/>
          <w:szCs w:val="26"/>
        </w:rPr>
        <w:t>с</w:t>
      </w:r>
      <w:r>
        <w:rPr>
          <w:color w:val="000000"/>
          <w:spacing w:val="-4"/>
          <w:w w:val="99"/>
          <w:sz w:val="26"/>
          <w:szCs w:val="26"/>
        </w:rPr>
        <w:t>т</w:t>
      </w:r>
      <w:r>
        <w:rPr>
          <w:color w:val="000000"/>
          <w:sz w:val="26"/>
          <w:szCs w:val="26"/>
        </w:rPr>
        <w:t>ан</w:t>
      </w:r>
      <w:r>
        <w:rPr>
          <w:color w:val="000000"/>
          <w:spacing w:val="4"/>
          <w:sz w:val="26"/>
          <w:szCs w:val="26"/>
        </w:rPr>
        <w:t>о</w:t>
      </w:r>
      <w:r>
        <w:rPr>
          <w:color w:val="000000"/>
          <w:spacing w:val="-2"/>
          <w:sz w:val="26"/>
          <w:szCs w:val="26"/>
        </w:rPr>
        <w:t>в</w:t>
      </w:r>
      <w:r>
        <w:rPr>
          <w:color w:val="000000"/>
          <w:sz w:val="26"/>
          <w:szCs w:val="26"/>
        </w:rPr>
        <w:t>лен</w:t>
      </w:r>
      <w:r>
        <w:rPr>
          <w:color w:val="000000"/>
          <w:spacing w:val="1"/>
          <w:sz w:val="26"/>
          <w:szCs w:val="26"/>
        </w:rPr>
        <w:t>и</w:t>
      </w:r>
      <w:r>
        <w:rPr>
          <w:color w:val="000000"/>
          <w:sz w:val="26"/>
          <w:szCs w:val="26"/>
        </w:rPr>
        <w:t>ем</w:t>
      </w:r>
      <w:r>
        <w:rPr>
          <w:color w:val="000000"/>
          <w:spacing w:val="118"/>
          <w:sz w:val="26"/>
          <w:szCs w:val="26"/>
        </w:rPr>
        <w:t xml:space="preserve"> </w:t>
      </w:r>
      <w:r>
        <w:rPr>
          <w:color w:val="000000"/>
          <w:sz w:val="26"/>
          <w:szCs w:val="26"/>
        </w:rPr>
        <w:t>Пра</w:t>
      </w:r>
      <w:r>
        <w:rPr>
          <w:color w:val="000000"/>
          <w:spacing w:val="1"/>
          <w:sz w:val="26"/>
          <w:szCs w:val="26"/>
        </w:rPr>
        <w:t>ви</w:t>
      </w:r>
      <w:r>
        <w:rPr>
          <w:color w:val="000000"/>
          <w:w w:val="99"/>
          <w:sz w:val="26"/>
          <w:szCs w:val="26"/>
        </w:rPr>
        <w:t>т</w:t>
      </w:r>
      <w:r>
        <w:rPr>
          <w:color w:val="000000"/>
          <w:sz w:val="26"/>
          <w:szCs w:val="26"/>
        </w:rPr>
        <w:t>е</w:t>
      </w:r>
      <w:r>
        <w:rPr>
          <w:color w:val="000000"/>
          <w:spacing w:val="-4"/>
          <w:sz w:val="26"/>
          <w:szCs w:val="26"/>
        </w:rPr>
        <w:t>л</w:t>
      </w:r>
      <w:r>
        <w:rPr>
          <w:color w:val="000000"/>
          <w:w w:val="99"/>
          <w:sz w:val="26"/>
          <w:szCs w:val="26"/>
        </w:rPr>
        <w:t>ь</w:t>
      </w:r>
      <w:r>
        <w:rPr>
          <w:color w:val="000000"/>
          <w:sz w:val="26"/>
          <w:szCs w:val="26"/>
        </w:rPr>
        <w:t>с</w:t>
      </w:r>
      <w:r>
        <w:rPr>
          <w:color w:val="000000"/>
          <w:w w:val="99"/>
          <w:sz w:val="26"/>
          <w:szCs w:val="26"/>
        </w:rPr>
        <w:t>т</w:t>
      </w:r>
      <w:r>
        <w:rPr>
          <w:color w:val="000000"/>
          <w:spacing w:val="2"/>
          <w:sz w:val="26"/>
          <w:szCs w:val="26"/>
        </w:rPr>
        <w:t>в</w:t>
      </w:r>
      <w:r>
        <w:rPr>
          <w:color w:val="000000"/>
          <w:sz w:val="26"/>
          <w:szCs w:val="26"/>
        </w:rPr>
        <w:t xml:space="preserve">а     </w:t>
      </w:r>
      <w:r>
        <w:rPr>
          <w:color w:val="000000"/>
          <w:spacing w:val="-5"/>
          <w:sz w:val="26"/>
          <w:szCs w:val="26"/>
        </w:rPr>
        <w:t xml:space="preserve"> </w:t>
      </w:r>
      <w:r>
        <w:rPr>
          <w:color w:val="000000"/>
          <w:spacing w:val="-4"/>
          <w:w w:val="99"/>
          <w:sz w:val="26"/>
          <w:szCs w:val="26"/>
        </w:rPr>
        <w:t>Р</w:t>
      </w:r>
      <w:r>
        <w:rPr>
          <w:color w:val="000000"/>
          <w:spacing w:val="3"/>
          <w:sz w:val="26"/>
          <w:szCs w:val="26"/>
        </w:rPr>
        <w:t>о</w:t>
      </w:r>
      <w:r>
        <w:rPr>
          <w:color w:val="000000"/>
          <w:sz w:val="26"/>
          <w:szCs w:val="26"/>
        </w:rPr>
        <w:t>сс</w:t>
      </w:r>
      <w:r>
        <w:rPr>
          <w:color w:val="000000"/>
          <w:w w:val="99"/>
          <w:sz w:val="26"/>
          <w:szCs w:val="26"/>
        </w:rPr>
        <w:t>и</w:t>
      </w:r>
      <w:r>
        <w:rPr>
          <w:color w:val="000000"/>
          <w:spacing w:val="1"/>
          <w:w w:val="99"/>
          <w:sz w:val="26"/>
          <w:szCs w:val="26"/>
        </w:rPr>
        <w:t>й</w:t>
      </w:r>
      <w:r>
        <w:rPr>
          <w:color w:val="000000"/>
          <w:sz w:val="26"/>
          <w:szCs w:val="26"/>
        </w:rPr>
        <w:t>с</w:t>
      </w:r>
      <w:r>
        <w:rPr>
          <w:color w:val="000000"/>
          <w:spacing w:val="-6"/>
          <w:sz w:val="26"/>
          <w:szCs w:val="26"/>
        </w:rPr>
        <w:t>к</w:t>
      </w:r>
      <w:r>
        <w:rPr>
          <w:color w:val="000000"/>
          <w:spacing w:val="4"/>
          <w:sz w:val="26"/>
          <w:szCs w:val="26"/>
        </w:rPr>
        <w:t>о</w:t>
      </w:r>
      <w:r>
        <w:rPr>
          <w:color w:val="000000"/>
          <w:w w:val="99"/>
          <w:sz w:val="26"/>
          <w:szCs w:val="26"/>
        </w:rPr>
        <w:t>й</w:t>
      </w:r>
      <w:r>
        <w:rPr>
          <w:color w:val="000000"/>
          <w:sz w:val="26"/>
          <w:szCs w:val="26"/>
        </w:rPr>
        <w:t xml:space="preserve"> </w:t>
      </w:r>
      <w:r>
        <w:rPr>
          <w:color w:val="000000"/>
          <w:spacing w:val="2"/>
          <w:sz w:val="26"/>
          <w:szCs w:val="26"/>
        </w:rPr>
        <w:t>Ф</w:t>
      </w:r>
      <w:r>
        <w:rPr>
          <w:color w:val="000000"/>
          <w:sz w:val="26"/>
          <w:szCs w:val="26"/>
        </w:rPr>
        <w:t>е</w:t>
      </w:r>
      <w:r>
        <w:rPr>
          <w:color w:val="000000"/>
          <w:spacing w:val="-2"/>
          <w:sz w:val="26"/>
          <w:szCs w:val="26"/>
        </w:rPr>
        <w:t>д</w:t>
      </w:r>
      <w:r>
        <w:rPr>
          <w:color w:val="000000"/>
          <w:spacing w:val="-1"/>
          <w:sz w:val="26"/>
          <w:szCs w:val="26"/>
        </w:rPr>
        <w:t>е</w:t>
      </w:r>
      <w:r>
        <w:rPr>
          <w:color w:val="000000"/>
          <w:sz w:val="26"/>
          <w:szCs w:val="26"/>
        </w:rPr>
        <w:t>р</w:t>
      </w:r>
      <w:r>
        <w:rPr>
          <w:color w:val="000000"/>
          <w:spacing w:val="-1"/>
          <w:sz w:val="26"/>
          <w:szCs w:val="26"/>
        </w:rPr>
        <w:t>а</w:t>
      </w:r>
      <w:r>
        <w:rPr>
          <w:color w:val="000000"/>
          <w:spacing w:val="1"/>
          <w:sz w:val="26"/>
          <w:szCs w:val="26"/>
        </w:rPr>
        <w:t>ц</w:t>
      </w:r>
      <w:r>
        <w:rPr>
          <w:color w:val="000000"/>
          <w:spacing w:val="1"/>
          <w:w w:val="99"/>
          <w:sz w:val="26"/>
          <w:szCs w:val="26"/>
        </w:rPr>
        <w:t>и</w:t>
      </w:r>
      <w:r>
        <w:rPr>
          <w:color w:val="000000"/>
          <w:w w:val="99"/>
          <w:sz w:val="26"/>
          <w:szCs w:val="26"/>
        </w:rPr>
        <w:t>и</w:t>
      </w:r>
      <w:r>
        <w:rPr>
          <w:color w:val="000000"/>
          <w:spacing w:val="-1"/>
          <w:sz w:val="26"/>
          <w:szCs w:val="26"/>
        </w:rPr>
        <w:t xml:space="preserve"> </w:t>
      </w:r>
      <w:r>
        <w:rPr>
          <w:color w:val="000000"/>
          <w:spacing w:val="4"/>
          <w:sz w:val="26"/>
          <w:szCs w:val="26"/>
        </w:rPr>
        <w:t>о</w:t>
      </w:r>
      <w:r>
        <w:rPr>
          <w:color w:val="000000"/>
          <w:sz w:val="26"/>
          <w:szCs w:val="26"/>
        </w:rPr>
        <w:t>т</w:t>
      </w:r>
      <w:r>
        <w:rPr>
          <w:color w:val="000000"/>
          <w:spacing w:val="3"/>
          <w:sz w:val="26"/>
          <w:szCs w:val="26"/>
        </w:rPr>
        <w:t xml:space="preserve"> </w:t>
      </w:r>
      <w:r>
        <w:rPr>
          <w:color w:val="000000"/>
          <w:sz w:val="26"/>
          <w:szCs w:val="26"/>
        </w:rPr>
        <w:t>19</w:t>
      </w:r>
      <w:r>
        <w:rPr>
          <w:color w:val="000000"/>
          <w:spacing w:val="-2"/>
          <w:sz w:val="26"/>
          <w:szCs w:val="26"/>
        </w:rPr>
        <w:t xml:space="preserve"> </w:t>
      </w:r>
      <w:r>
        <w:rPr>
          <w:color w:val="000000"/>
          <w:spacing w:val="-4"/>
          <w:w w:val="99"/>
          <w:sz w:val="26"/>
          <w:szCs w:val="26"/>
        </w:rPr>
        <w:t>н</w:t>
      </w:r>
      <w:r>
        <w:rPr>
          <w:color w:val="000000"/>
          <w:spacing w:val="4"/>
          <w:sz w:val="26"/>
          <w:szCs w:val="26"/>
        </w:rPr>
        <w:t>о</w:t>
      </w:r>
      <w:r>
        <w:rPr>
          <w:color w:val="000000"/>
          <w:sz w:val="26"/>
          <w:szCs w:val="26"/>
        </w:rPr>
        <w:t>я</w:t>
      </w:r>
      <w:r>
        <w:rPr>
          <w:color w:val="000000"/>
          <w:spacing w:val="-1"/>
          <w:sz w:val="26"/>
          <w:szCs w:val="26"/>
        </w:rPr>
        <w:t>б</w:t>
      </w:r>
      <w:r>
        <w:rPr>
          <w:color w:val="000000"/>
          <w:sz w:val="26"/>
          <w:szCs w:val="26"/>
        </w:rPr>
        <w:t>ря</w:t>
      </w:r>
      <w:r>
        <w:rPr>
          <w:color w:val="000000"/>
          <w:spacing w:val="2"/>
          <w:sz w:val="26"/>
          <w:szCs w:val="26"/>
        </w:rPr>
        <w:t xml:space="preserve"> </w:t>
      </w:r>
      <w:r>
        <w:rPr>
          <w:color w:val="000000"/>
          <w:sz w:val="26"/>
          <w:szCs w:val="26"/>
        </w:rPr>
        <w:t>2014</w:t>
      </w:r>
      <w:r>
        <w:rPr>
          <w:color w:val="000000"/>
          <w:spacing w:val="-2"/>
          <w:sz w:val="26"/>
          <w:szCs w:val="26"/>
        </w:rPr>
        <w:t xml:space="preserve"> </w:t>
      </w:r>
      <w:r>
        <w:rPr>
          <w:color w:val="000000"/>
          <w:spacing w:val="-2"/>
          <w:w w:val="99"/>
          <w:sz w:val="26"/>
          <w:szCs w:val="26"/>
        </w:rPr>
        <w:t>г</w:t>
      </w:r>
      <w:r>
        <w:rPr>
          <w:color w:val="000000"/>
          <w:sz w:val="26"/>
          <w:szCs w:val="26"/>
        </w:rPr>
        <w:t>.</w:t>
      </w:r>
      <w:r>
        <w:rPr>
          <w:color w:val="000000"/>
          <w:spacing w:val="-1"/>
          <w:sz w:val="26"/>
          <w:szCs w:val="26"/>
        </w:rPr>
        <w:t xml:space="preserve"> </w:t>
      </w:r>
      <w:r>
        <w:rPr>
          <w:color w:val="000000"/>
          <w:w w:val="99"/>
          <w:sz w:val="26"/>
          <w:szCs w:val="26"/>
        </w:rPr>
        <w:t>№</w:t>
      </w:r>
      <w:r>
        <w:rPr>
          <w:color w:val="000000"/>
          <w:spacing w:val="3"/>
          <w:sz w:val="26"/>
          <w:szCs w:val="26"/>
        </w:rPr>
        <w:t xml:space="preserve"> </w:t>
      </w:r>
      <w:r>
        <w:rPr>
          <w:color w:val="000000"/>
          <w:sz w:val="26"/>
          <w:szCs w:val="26"/>
        </w:rPr>
        <w:t>122</w:t>
      </w:r>
      <w:r>
        <w:rPr>
          <w:color w:val="000000"/>
          <w:spacing w:val="-4"/>
          <w:sz w:val="26"/>
          <w:szCs w:val="26"/>
        </w:rPr>
        <w:t>1</w:t>
      </w:r>
      <w:r>
        <w:rPr>
          <w:color w:val="000000"/>
          <w:sz w:val="26"/>
          <w:szCs w:val="26"/>
        </w:rPr>
        <w:t>,</w:t>
      </w:r>
      <w:r>
        <w:rPr>
          <w:color w:val="000000"/>
          <w:spacing w:val="3"/>
          <w:sz w:val="26"/>
          <w:szCs w:val="26"/>
        </w:rPr>
        <w:t xml:space="preserve"> </w:t>
      </w:r>
      <w:r>
        <w:rPr>
          <w:color w:val="000000"/>
          <w:sz w:val="26"/>
          <w:szCs w:val="26"/>
        </w:rPr>
        <w:t>а</w:t>
      </w:r>
      <w:r>
        <w:rPr>
          <w:color w:val="000000"/>
          <w:spacing w:val="-2"/>
          <w:sz w:val="26"/>
          <w:szCs w:val="26"/>
        </w:rPr>
        <w:t xml:space="preserve"> </w:t>
      </w:r>
      <w:r>
        <w:rPr>
          <w:color w:val="000000"/>
          <w:w w:val="99"/>
          <w:sz w:val="26"/>
          <w:szCs w:val="26"/>
        </w:rPr>
        <w:t>т</w:t>
      </w:r>
      <w:r>
        <w:rPr>
          <w:color w:val="000000"/>
          <w:sz w:val="26"/>
          <w:szCs w:val="26"/>
        </w:rPr>
        <w:t>а</w:t>
      </w:r>
      <w:r>
        <w:rPr>
          <w:color w:val="000000"/>
          <w:spacing w:val="-1"/>
          <w:sz w:val="26"/>
          <w:szCs w:val="26"/>
        </w:rPr>
        <w:t>к</w:t>
      </w:r>
      <w:r>
        <w:rPr>
          <w:color w:val="000000"/>
          <w:spacing w:val="-3"/>
          <w:sz w:val="26"/>
          <w:szCs w:val="26"/>
        </w:rPr>
        <w:t>ж</w:t>
      </w:r>
      <w:r>
        <w:rPr>
          <w:color w:val="000000"/>
          <w:sz w:val="26"/>
          <w:szCs w:val="26"/>
        </w:rPr>
        <w:t>е</w:t>
      </w:r>
      <w:r>
        <w:rPr>
          <w:color w:val="000000"/>
          <w:spacing w:val="1"/>
          <w:sz w:val="26"/>
          <w:szCs w:val="26"/>
        </w:rPr>
        <w:t xml:space="preserve"> </w:t>
      </w:r>
      <w:r>
        <w:rPr>
          <w:color w:val="000000"/>
          <w:sz w:val="26"/>
          <w:szCs w:val="26"/>
        </w:rPr>
        <w:t>в</w:t>
      </w:r>
      <w:r>
        <w:rPr>
          <w:color w:val="000000"/>
          <w:spacing w:val="4"/>
          <w:sz w:val="26"/>
          <w:szCs w:val="26"/>
        </w:rPr>
        <w:t xml:space="preserve"> </w:t>
      </w:r>
      <w:r>
        <w:rPr>
          <w:color w:val="000000"/>
          <w:spacing w:val="-5"/>
          <w:sz w:val="26"/>
          <w:szCs w:val="26"/>
        </w:rPr>
        <w:t>с</w:t>
      </w:r>
      <w:r>
        <w:rPr>
          <w:color w:val="000000"/>
          <w:sz w:val="26"/>
          <w:szCs w:val="26"/>
        </w:rPr>
        <w:t>о</w:t>
      </w:r>
      <w:r>
        <w:rPr>
          <w:color w:val="000000"/>
          <w:spacing w:val="4"/>
          <w:sz w:val="26"/>
          <w:szCs w:val="26"/>
        </w:rPr>
        <w:t>о</w:t>
      </w:r>
      <w:r>
        <w:rPr>
          <w:color w:val="000000"/>
          <w:spacing w:val="-3"/>
          <w:w w:val="99"/>
          <w:sz w:val="26"/>
          <w:szCs w:val="26"/>
        </w:rPr>
        <w:t>т</w:t>
      </w:r>
      <w:r>
        <w:rPr>
          <w:color w:val="000000"/>
          <w:sz w:val="26"/>
          <w:szCs w:val="26"/>
        </w:rPr>
        <w:t>ве</w:t>
      </w:r>
      <w:r>
        <w:rPr>
          <w:color w:val="000000"/>
          <w:w w:val="99"/>
          <w:sz w:val="26"/>
          <w:szCs w:val="26"/>
        </w:rPr>
        <w:t>т</w:t>
      </w:r>
      <w:r>
        <w:rPr>
          <w:color w:val="000000"/>
          <w:sz w:val="26"/>
          <w:szCs w:val="26"/>
        </w:rPr>
        <w:t>с</w:t>
      </w:r>
      <w:r>
        <w:rPr>
          <w:color w:val="000000"/>
          <w:w w:val="99"/>
          <w:sz w:val="26"/>
          <w:szCs w:val="26"/>
        </w:rPr>
        <w:t>т</w:t>
      </w:r>
      <w:r>
        <w:rPr>
          <w:color w:val="000000"/>
          <w:spacing w:val="2"/>
          <w:sz w:val="26"/>
          <w:szCs w:val="26"/>
        </w:rPr>
        <w:t>в</w:t>
      </w:r>
      <w:r>
        <w:rPr>
          <w:color w:val="000000"/>
          <w:spacing w:val="1"/>
          <w:sz w:val="26"/>
          <w:szCs w:val="26"/>
        </w:rPr>
        <w:t>и</w:t>
      </w:r>
      <w:r>
        <w:rPr>
          <w:color w:val="000000"/>
          <w:sz w:val="26"/>
          <w:szCs w:val="26"/>
        </w:rPr>
        <w:t>и с</w:t>
      </w:r>
    </w:p>
    <w:p w:rsidR="00345CBA" w:rsidRDefault="00345CBA" w:rsidP="00345CBA">
      <w:pPr>
        <w:tabs>
          <w:tab w:val="left" w:pos="8056"/>
        </w:tabs>
        <w:suppressAutoHyphens w:val="0"/>
        <w:spacing w:after="37" w:line="240" w:lineRule="exact"/>
        <w:jc w:val="center"/>
        <w:rPr>
          <w:color w:val="000000"/>
          <w:spacing w:val="6"/>
          <w:sz w:val="26"/>
          <w:szCs w:val="26"/>
        </w:rPr>
      </w:pPr>
      <w:r>
        <w:rPr>
          <w:color w:val="000000"/>
          <w:sz w:val="26"/>
          <w:szCs w:val="26"/>
        </w:rPr>
        <w:t>__________________________________</w:t>
      </w:r>
      <w:r>
        <w:rPr>
          <w:color w:val="000000"/>
          <w:spacing w:val="1"/>
          <w:sz w:val="26"/>
          <w:szCs w:val="26"/>
        </w:rPr>
        <w:t>_</w:t>
      </w:r>
      <w:r>
        <w:rPr>
          <w:color w:val="000000"/>
          <w:sz w:val="26"/>
          <w:szCs w:val="26"/>
        </w:rPr>
        <w:t>__________________________________________________________</w:t>
      </w:r>
    </w:p>
    <w:p w:rsidR="00345CBA" w:rsidRDefault="00345CBA" w:rsidP="00345CBA">
      <w:pPr>
        <w:suppressAutoHyphens w:val="0"/>
        <w:spacing w:line="100" w:lineRule="atLeast"/>
        <w:ind w:right="315"/>
        <w:jc w:val="center"/>
        <w:rPr>
          <w:color w:val="000000"/>
          <w:w w:val="99"/>
          <w:sz w:val="26"/>
          <w:szCs w:val="26"/>
        </w:rPr>
      </w:pPr>
      <w:proofErr w:type="gramStart"/>
      <w:r>
        <w:rPr>
          <w:color w:val="000000"/>
          <w:spacing w:val="6"/>
          <w:sz w:val="26"/>
          <w:szCs w:val="26"/>
        </w:rPr>
        <w:t>(</w:t>
      </w:r>
      <w:r>
        <w:rPr>
          <w:color w:val="000000"/>
          <w:spacing w:val="-9"/>
          <w:sz w:val="26"/>
          <w:szCs w:val="26"/>
        </w:rPr>
        <w:t>у</w:t>
      </w:r>
      <w:r>
        <w:rPr>
          <w:color w:val="000000"/>
          <w:spacing w:val="-1"/>
          <w:sz w:val="26"/>
          <w:szCs w:val="26"/>
        </w:rPr>
        <w:t>ка</w:t>
      </w:r>
      <w:r>
        <w:rPr>
          <w:color w:val="000000"/>
          <w:sz w:val="26"/>
          <w:szCs w:val="26"/>
        </w:rPr>
        <w:t>з</w:t>
      </w:r>
      <w:r>
        <w:rPr>
          <w:color w:val="000000"/>
          <w:spacing w:val="2"/>
          <w:sz w:val="26"/>
          <w:szCs w:val="26"/>
        </w:rPr>
        <w:t>ыв</w:t>
      </w:r>
      <w:r>
        <w:rPr>
          <w:color w:val="000000"/>
          <w:sz w:val="26"/>
          <w:szCs w:val="26"/>
        </w:rPr>
        <w:t>а</w:t>
      </w:r>
      <w:r>
        <w:rPr>
          <w:color w:val="000000"/>
          <w:spacing w:val="-2"/>
          <w:sz w:val="26"/>
          <w:szCs w:val="26"/>
        </w:rPr>
        <w:t>ю</w:t>
      </w:r>
      <w:r>
        <w:rPr>
          <w:color w:val="000000"/>
          <w:sz w:val="26"/>
          <w:szCs w:val="26"/>
        </w:rPr>
        <w:t>тся</w:t>
      </w:r>
      <w:r>
        <w:rPr>
          <w:color w:val="000000"/>
          <w:spacing w:val="2"/>
          <w:sz w:val="26"/>
          <w:szCs w:val="26"/>
        </w:rPr>
        <w:t xml:space="preserve"> </w:t>
      </w:r>
      <w:r>
        <w:rPr>
          <w:color w:val="000000"/>
          <w:sz w:val="26"/>
          <w:szCs w:val="26"/>
        </w:rPr>
        <w:t>рекв</w:t>
      </w:r>
      <w:r>
        <w:rPr>
          <w:color w:val="000000"/>
          <w:spacing w:val="1"/>
          <w:w w:val="99"/>
          <w:sz w:val="26"/>
          <w:szCs w:val="26"/>
        </w:rPr>
        <w:t>и</w:t>
      </w:r>
      <w:r>
        <w:rPr>
          <w:color w:val="000000"/>
          <w:sz w:val="26"/>
          <w:szCs w:val="26"/>
        </w:rPr>
        <w:t>з</w:t>
      </w:r>
      <w:r>
        <w:rPr>
          <w:color w:val="000000"/>
          <w:spacing w:val="1"/>
          <w:w w:val="99"/>
          <w:sz w:val="26"/>
          <w:szCs w:val="26"/>
        </w:rPr>
        <w:t>и</w:t>
      </w:r>
      <w:r>
        <w:rPr>
          <w:color w:val="000000"/>
          <w:sz w:val="26"/>
          <w:szCs w:val="26"/>
        </w:rPr>
        <w:t xml:space="preserve">ты </w:t>
      </w:r>
      <w:r>
        <w:rPr>
          <w:color w:val="000000"/>
          <w:spacing w:val="1"/>
          <w:sz w:val="26"/>
          <w:szCs w:val="26"/>
        </w:rPr>
        <w:t>и</w:t>
      </w:r>
      <w:r>
        <w:rPr>
          <w:color w:val="000000"/>
          <w:spacing w:val="-3"/>
          <w:sz w:val="26"/>
          <w:szCs w:val="26"/>
        </w:rPr>
        <w:t>н</w:t>
      </w:r>
      <w:r>
        <w:rPr>
          <w:color w:val="000000"/>
          <w:spacing w:val="1"/>
          <w:sz w:val="26"/>
          <w:szCs w:val="26"/>
        </w:rPr>
        <w:t>ы</w:t>
      </w:r>
      <w:r>
        <w:rPr>
          <w:color w:val="000000"/>
          <w:sz w:val="26"/>
          <w:szCs w:val="26"/>
        </w:rPr>
        <w:t>х</w:t>
      </w:r>
      <w:r>
        <w:rPr>
          <w:color w:val="000000"/>
          <w:spacing w:val="-2"/>
          <w:sz w:val="26"/>
          <w:szCs w:val="26"/>
        </w:rPr>
        <w:t xml:space="preserve"> д</w:t>
      </w:r>
      <w:r>
        <w:rPr>
          <w:color w:val="000000"/>
          <w:spacing w:val="4"/>
          <w:sz w:val="26"/>
          <w:szCs w:val="26"/>
        </w:rPr>
        <w:t>о</w:t>
      </w:r>
      <w:r>
        <w:rPr>
          <w:color w:val="000000"/>
          <w:spacing w:val="3"/>
          <w:sz w:val="26"/>
          <w:szCs w:val="26"/>
        </w:rPr>
        <w:t>к</w:t>
      </w:r>
      <w:r>
        <w:rPr>
          <w:color w:val="000000"/>
          <w:spacing w:val="-8"/>
          <w:sz w:val="26"/>
          <w:szCs w:val="26"/>
        </w:rPr>
        <w:t>у</w:t>
      </w:r>
      <w:r>
        <w:rPr>
          <w:color w:val="000000"/>
          <w:sz w:val="26"/>
          <w:szCs w:val="26"/>
        </w:rPr>
        <w:t>ме</w:t>
      </w:r>
      <w:r>
        <w:rPr>
          <w:color w:val="000000"/>
          <w:spacing w:val="1"/>
          <w:sz w:val="26"/>
          <w:szCs w:val="26"/>
        </w:rPr>
        <w:t>н</w:t>
      </w:r>
      <w:r>
        <w:rPr>
          <w:color w:val="000000"/>
          <w:w w:val="99"/>
          <w:sz w:val="26"/>
          <w:szCs w:val="26"/>
        </w:rPr>
        <w:t>т</w:t>
      </w:r>
      <w:r>
        <w:rPr>
          <w:color w:val="000000"/>
          <w:spacing w:val="5"/>
          <w:sz w:val="26"/>
          <w:szCs w:val="26"/>
        </w:rPr>
        <w:t>о</w:t>
      </w:r>
      <w:r>
        <w:rPr>
          <w:color w:val="000000"/>
          <w:spacing w:val="-2"/>
          <w:sz w:val="26"/>
          <w:szCs w:val="26"/>
        </w:rPr>
        <w:t>в</w:t>
      </w:r>
      <w:r>
        <w:rPr>
          <w:color w:val="000000"/>
          <w:sz w:val="26"/>
          <w:szCs w:val="26"/>
        </w:rPr>
        <w:t>, на</w:t>
      </w:r>
      <w:r>
        <w:rPr>
          <w:color w:val="000000"/>
          <w:spacing w:val="-2"/>
          <w:sz w:val="26"/>
          <w:szCs w:val="26"/>
        </w:rPr>
        <w:t xml:space="preserve"> </w:t>
      </w:r>
      <w:r>
        <w:rPr>
          <w:color w:val="000000"/>
          <w:spacing w:val="3"/>
          <w:sz w:val="26"/>
          <w:szCs w:val="26"/>
        </w:rPr>
        <w:t>о</w:t>
      </w:r>
      <w:r>
        <w:rPr>
          <w:color w:val="000000"/>
          <w:sz w:val="26"/>
          <w:szCs w:val="26"/>
        </w:rPr>
        <w:t>с</w:t>
      </w:r>
      <w:r>
        <w:rPr>
          <w:color w:val="000000"/>
          <w:spacing w:val="-3"/>
          <w:sz w:val="26"/>
          <w:szCs w:val="26"/>
        </w:rPr>
        <w:t>н</w:t>
      </w:r>
      <w:r>
        <w:rPr>
          <w:color w:val="000000"/>
          <w:spacing w:val="3"/>
          <w:sz w:val="26"/>
          <w:szCs w:val="26"/>
        </w:rPr>
        <w:t>о</w:t>
      </w:r>
      <w:r>
        <w:rPr>
          <w:color w:val="000000"/>
          <w:spacing w:val="2"/>
          <w:sz w:val="26"/>
          <w:szCs w:val="26"/>
        </w:rPr>
        <w:t>в</w:t>
      </w:r>
      <w:r>
        <w:rPr>
          <w:color w:val="000000"/>
          <w:spacing w:val="-5"/>
          <w:sz w:val="26"/>
          <w:szCs w:val="26"/>
        </w:rPr>
        <w:t>а</w:t>
      </w:r>
      <w:r>
        <w:rPr>
          <w:color w:val="000000"/>
          <w:spacing w:val="1"/>
          <w:sz w:val="26"/>
          <w:szCs w:val="26"/>
        </w:rPr>
        <w:t>ни</w:t>
      </w:r>
      <w:r>
        <w:rPr>
          <w:color w:val="000000"/>
          <w:sz w:val="26"/>
          <w:szCs w:val="26"/>
        </w:rPr>
        <w:t>и</w:t>
      </w:r>
      <w:r>
        <w:rPr>
          <w:color w:val="000000"/>
          <w:spacing w:val="-1"/>
          <w:sz w:val="26"/>
          <w:szCs w:val="26"/>
        </w:rPr>
        <w:t xml:space="preserve"> к</w:t>
      </w:r>
      <w:r>
        <w:rPr>
          <w:color w:val="000000"/>
          <w:spacing w:val="3"/>
          <w:sz w:val="26"/>
          <w:szCs w:val="26"/>
        </w:rPr>
        <w:t>о</w:t>
      </w:r>
      <w:r>
        <w:rPr>
          <w:color w:val="000000"/>
          <w:spacing w:val="-3"/>
          <w:w w:val="99"/>
          <w:sz w:val="26"/>
          <w:szCs w:val="26"/>
        </w:rPr>
        <w:t>т</w:t>
      </w:r>
      <w:r>
        <w:rPr>
          <w:color w:val="000000"/>
          <w:spacing w:val="4"/>
          <w:sz w:val="26"/>
          <w:szCs w:val="26"/>
        </w:rPr>
        <w:t>о</w:t>
      </w:r>
      <w:r>
        <w:rPr>
          <w:color w:val="000000"/>
          <w:spacing w:val="-4"/>
          <w:sz w:val="26"/>
          <w:szCs w:val="26"/>
        </w:rPr>
        <w:t>р</w:t>
      </w:r>
      <w:r>
        <w:rPr>
          <w:color w:val="000000"/>
          <w:spacing w:val="1"/>
          <w:sz w:val="26"/>
          <w:szCs w:val="26"/>
        </w:rPr>
        <w:t>ы</w:t>
      </w:r>
      <w:r>
        <w:rPr>
          <w:color w:val="000000"/>
          <w:sz w:val="26"/>
          <w:szCs w:val="26"/>
        </w:rPr>
        <w:t>х</w:t>
      </w:r>
      <w:r>
        <w:rPr>
          <w:color w:val="000000"/>
          <w:spacing w:val="-2"/>
          <w:sz w:val="26"/>
          <w:szCs w:val="26"/>
        </w:rPr>
        <w:t xml:space="preserve"> </w:t>
      </w:r>
      <w:r>
        <w:rPr>
          <w:color w:val="000000"/>
          <w:sz w:val="26"/>
          <w:szCs w:val="26"/>
        </w:rPr>
        <w:t>пр</w:t>
      </w:r>
      <w:r>
        <w:rPr>
          <w:color w:val="000000"/>
          <w:spacing w:val="1"/>
          <w:sz w:val="26"/>
          <w:szCs w:val="26"/>
        </w:rPr>
        <w:t>ин</w:t>
      </w:r>
      <w:r>
        <w:rPr>
          <w:color w:val="000000"/>
          <w:sz w:val="26"/>
          <w:szCs w:val="26"/>
        </w:rPr>
        <w:t>я</w:t>
      </w:r>
      <w:r>
        <w:rPr>
          <w:color w:val="000000"/>
          <w:spacing w:val="-3"/>
          <w:w w:val="99"/>
          <w:sz w:val="26"/>
          <w:szCs w:val="26"/>
        </w:rPr>
        <w:t>т</w:t>
      </w:r>
      <w:r>
        <w:rPr>
          <w:color w:val="000000"/>
          <w:sz w:val="26"/>
          <w:szCs w:val="26"/>
        </w:rPr>
        <w:t>о ре</w:t>
      </w:r>
      <w:r>
        <w:rPr>
          <w:color w:val="000000"/>
          <w:spacing w:val="1"/>
          <w:sz w:val="26"/>
          <w:szCs w:val="26"/>
        </w:rPr>
        <w:t>ш</w:t>
      </w:r>
      <w:r>
        <w:rPr>
          <w:color w:val="000000"/>
          <w:sz w:val="26"/>
          <w:szCs w:val="26"/>
        </w:rPr>
        <w:t>е</w:t>
      </w:r>
      <w:r>
        <w:rPr>
          <w:color w:val="000000"/>
          <w:w w:val="99"/>
          <w:sz w:val="26"/>
          <w:szCs w:val="26"/>
        </w:rPr>
        <w:t>н</w:t>
      </w:r>
      <w:r>
        <w:rPr>
          <w:color w:val="000000"/>
          <w:spacing w:val="1"/>
          <w:w w:val="99"/>
          <w:sz w:val="26"/>
          <w:szCs w:val="26"/>
        </w:rPr>
        <w:t>и</w:t>
      </w:r>
      <w:r>
        <w:rPr>
          <w:color w:val="000000"/>
          <w:sz w:val="26"/>
          <w:szCs w:val="26"/>
        </w:rPr>
        <w:t>е</w:t>
      </w:r>
      <w:r>
        <w:rPr>
          <w:color w:val="000000"/>
          <w:spacing w:val="-2"/>
          <w:sz w:val="26"/>
          <w:szCs w:val="26"/>
        </w:rPr>
        <w:t xml:space="preserve"> </w:t>
      </w:r>
      <w:r>
        <w:rPr>
          <w:color w:val="000000"/>
          <w:sz w:val="26"/>
          <w:szCs w:val="26"/>
        </w:rPr>
        <w:t>о</w:t>
      </w:r>
      <w:r>
        <w:rPr>
          <w:color w:val="000000"/>
          <w:spacing w:val="1"/>
          <w:sz w:val="26"/>
          <w:szCs w:val="26"/>
        </w:rPr>
        <w:t xml:space="preserve"> </w:t>
      </w:r>
      <w:r>
        <w:rPr>
          <w:color w:val="000000"/>
          <w:spacing w:val="1"/>
          <w:w w:val="99"/>
          <w:sz w:val="26"/>
          <w:szCs w:val="26"/>
        </w:rPr>
        <w:t>п</w:t>
      </w:r>
      <w:r>
        <w:rPr>
          <w:color w:val="000000"/>
          <w:sz w:val="26"/>
          <w:szCs w:val="26"/>
        </w:rPr>
        <w:t>р</w:t>
      </w:r>
      <w:r>
        <w:rPr>
          <w:color w:val="000000"/>
          <w:spacing w:val="1"/>
          <w:w w:val="99"/>
          <w:sz w:val="26"/>
          <w:szCs w:val="26"/>
        </w:rPr>
        <w:t>и</w:t>
      </w:r>
      <w:r>
        <w:rPr>
          <w:color w:val="000000"/>
          <w:sz w:val="26"/>
          <w:szCs w:val="26"/>
        </w:rPr>
        <w:t>с</w:t>
      </w:r>
      <w:r>
        <w:rPr>
          <w:color w:val="000000"/>
          <w:spacing w:val="-2"/>
          <w:sz w:val="26"/>
          <w:szCs w:val="26"/>
        </w:rPr>
        <w:t>в</w:t>
      </w:r>
      <w:r>
        <w:rPr>
          <w:color w:val="000000"/>
          <w:spacing w:val="3"/>
          <w:sz w:val="26"/>
          <w:szCs w:val="26"/>
        </w:rPr>
        <w:t>о</w:t>
      </w:r>
      <w:r>
        <w:rPr>
          <w:color w:val="000000"/>
          <w:sz w:val="26"/>
          <w:szCs w:val="26"/>
        </w:rPr>
        <w:t>е</w:t>
      </w:r>
      <w:r>
        <w:rPr>
          <w:color w:val="000000"/>
          <w:w w:val="99"/>
          <w:sz w:val="26"/>
          <w:szCs w:val="26"/>
        </w:rPr>
        <w:t>н</w:t>
      </w:r>
      <w:r>
        <w:rPr>
          <w:color w:val="000000"/>
          <w:spacing w:val="-2"/>
          <w:w w:val="99"/>
          <w:sz w:val="26"/>
          <w:szCs w:val="26"/>
        </w:rPr>
        <w:t>и</w:t>
      </w:r>
      <w:r>
        <w:rPr>
          <w:color w:val="000000"/>
          <w:w w:val="99"/>
          <w:sz w:val="26"/>
          <w:szCs w:val="26"/>
        </w:rPr>
        <w:t>и</w:t>
      </w:r>
      <w:r>
        <w:rPr>
          <w:color w:val="000000"/>
          <w:spacing w:val="2"/>
          <w:sz w:val="26"/>
          <w:szCs w:val="26"/>
        </w:rPr>
        <w:t xml:space="preserve"> </w:t>
      </w:r>
      <w:r>
        <w:rPr>
          <w:color w:val="000000"/>
          <w:sz w:val="26"/>
          <w:szCs w:val="26"/>
        </w:rPr>
        <w:t>а</w:t>
      </w:r>
      <w:r>
        <w:rPr>
          <w:color w:val="000000"/>
          <w:spacing w:val="-2"/>
          <w:sz w:val="26"/>
          <w:szCs w:val="26"/>
        </w:rPr>
        <w:t>д</w:t>
      </w:r>
      <w:r>
        <w:rPr>
          <w:color w:val="000000"/>
          <w:sz w:val="26"/>
          <w:szCs w:val="26"/>
        </w:rPr>
        <w:t>р</w:t>
      </w:r>
      <w:r>
        <w:rPr>
          <w:color w:val="000000"/>
          <w:spacing w:val="-1"/>
          <w:sz w:val="26"/>
          <w:szCs w:val="26"/>
        </w:rPr>
        <w:t>е</w:t>
      </w:r>
      <w:r>
        <w:rPr>
          <w:color w:val="000000"/>
          <w:sz w:val="26"/>
          <w:szCs w:val="26"/>
        </w:rPr>
        <w:t>с</w:t>
      </w:r>
      <w:r>
        <w:rPr>
          <w:color w:val="000000"/>
          <w:spacing w:val="-1"/>
          <w:sz w:val="26"/>
          <w:szCs w:val="26"/>
        </w:rPr>
        <w:t>а</w:t>
      </w:r>
      <w:r>
        <w:rPr>
          <w:color w:val="000000"/>
          <w:sz w:val="26"/>
          <w:szCs w:val="26"/>
        </w:rPr>
        <w:t>,</w:t>
      </w:r>
      <w:r>
        <w:rPr>
          <w:color w:val="000000"/>
          <w:spacing w:val="3"/>
          <w:sz w:val="26"/>
          <w:szCs w:val="26"/>
        </w:rPr>
        <w:t xml:space="preserve"> </w:t>
      </w:r>
      <w:r>
        <w:rPr>
          <w:color w:val="000000"/>
          <w:spacing w:val="2"/>
          <w:sz w:val="26"/>
          <w:szCs w:val="26"/>
        </w:rPr>
        <w:t>в</w:t>
      </w:r>
      <w:r>
        <w:rPr>
          <w:color w:val="000000"/>
          <w:sz w:val="26"/>
          <w:szCs w:val="26"/>
        </w:rPr>
        <w:t>кл</w:t>
      </w:r>
      <w:r>
        <w:rPr>
          <w:color w:val="000000"/>
          <w:spacing w:val="-2"/>
          <w:w w:val="99"/>
          <w:sz w:val="26"/>
          <w:szCs w:val="26"/>
        </w:rPr>
        <w:t>ю</w:t>
      </w:r>
      <w:r>
        <w:rPr>
          <w:color w:val="000000"/>
          <w:sz w:val="26"/>
          <w:szCs w:val="26"/>
        </w:rPr>
        <w:t>ч</w:t>
      </w:r>
      <w:r>
        <w:rPr>
          <w:color w:val="000000"/>
          <w:spacing w:val="-1"/>
          <w:sz w:val="26"/>
          <w:szCs w:val="26"/>
        </w:rPr>
        <w:t>а</w:t>
      </w:r>
      <w:r>
        <w:rPr>
          <w:color w:val="000000"/>
          <w:sz w:val="26"/>
          <w:szCs w:val="26"/>
        </w:rPr>
        <w:t>я</w:t>
      </w:r>
      <w:r>
        <w:rPr>
          <w:color w:val="000000"/>
          <w:spacing w:val="2"/>
          <w:sz w:val="26"/>
          <w:szCs w:val="26"/>
        </w:rPr>
        <w:t xml:space="preserve"> </w:t>
      </w:r>
      <w:r>
        <w:rPr>
          <w:color w:val="000000"/>
          <w:sz w:val="26"/>
          <w:szCs w:val="26"/>
        </w:rPr>
        <w:t>ре</w:t>
      </w:r>
      <w:r>
        <w:rPr>
          <w:color w:val="000000"/>
          <w:spacing w:val="-2"/>
          <w:sz w:val="26"/>
          <w:szCs w:val="26"/>
        </w:rPr>
        <w:t>к</w:t>
      </w:r>
      <w:r>
        <w:rPr>
          <w:color w:val="000000"/>
          <w:spacing w:val="1"/>
          <w:sz w:val="26"/>
          <w:szCs w:val="26"/>
        </w:rPr>
        <w:t>ви</w:t>
      </w:r>
      <w:r>
        <w:rPr>
          <w:color w:val="000000"/>
          <w:spacing w:val="-2"/>
          <w:w w:val="99"/>
          <w:sz w:val="26"/>
          <w:szCs w:val="26"/>
        </w:rPr>
        <w:t>з</w:t>
      </w:r>
      <w:r>
        <w:rPr>
          <w:color w:val="000000"/>
          <w:spacing w:val="-4"/>
          <w:sz w:val="26"/>
          <w:szCs w:val="26"/>
        </w:rPr>
        <w:t>и</w:t>
      </w:r>
      <w:r>
        <w:rPr>
          <w:color w:val="000000"/>
          <w:w w:val="99"/>
          <w:sz w:val="26"/>
          <w:szCs w:val="26"/>
        </w:rPr>
        <w:t>т</w:t>
      </w:r>
      <w:r>
        <w:rPr>
          <w:color w:val="000000"/>
          <w:sz w:val="26"/>
          <w:szCs w:val="26"/>
        </w:rPr>
        <w:t>ы</w:t>
      </w:r>
      <w:r>
        <w:rPr>
          <w:color w:val="000000"/>
          <w:spacing w:val="4"/>
          <w:sz w:val="26"/>
          <w:szCs w:val="26"/>
        </w:rPr>
        <w:t xml:space="preserve"> </w:t>
      </w:r>
      <w:r>
        <w:rPr>
          <w:color w:val="000000"/>
          <w:spacing w:val="1"/>
          <w:sz w:val="26"/>
          <w:szCs w:val="26"/>
        </w:rPr>
        <w:t>п</w:t>
      </w:r>
      <w:r>
        <w:rPr>
          <w:color w:val="000000"/>
          <w:sz w:val="26"/>
          <w:szCs w:val="26"/>
        </w:rPr>
        <w:t>р</w:t>
      </w:r>
      <w:r>
        <w:rPr>
          <w:color w:val="000000"/>
          <w:spacing w:val="-5"/>
          <w:sz w:val="26"/>
          <w:szCs w:val="26"/>
        </w:rPr>
        <w:t>а</w:t>
      </w:r>
      <w:r>
        <w:rPr>
          <w:color w:val="000000"/>
          <w:spacing w:val="1"/>
          <w:sz w:val="26"/>
          <w:szCs w:val="26"/>
        </w:rPr>
        <w:t>ви</w:t>
      </w:r>
      <w:r>
        <w:rPr>
          <w:color w:val="000000"/>
          <w:sz w:val="26"/>
          <w:szCs w:val="26"/>
        </w:rPr>
        <w:t>л</w:t>
      </w:r>
      <w:r>
        <w:rPr>
          <w:color w:val="000000"/>
          <w:spacing w:val="-1"/>
          <w:sz w:val="26"/>
          <w:szCs w:val="26"/>
        </w:rPr>
        <w:t xml:space="preserve"> </w:t>
      </w:r>
      <w:r>
        <w:rPr>
          <w:color w:val="000000"/>
          <w:sz w:val="26"/>
          <w:szCs w:val="26"/>
        </w:rPr>
        <w:t>пр</w:t>
      </w:r>
      <w:r>
        <w:rPr>
          <w:color w:val="000000"/>
          <w:spacing w:val="1"/>
          <w:sz w:val="26"/>
          <w:szCs w:val="26"/>
        </w:rPr>
        <w:t>и</w:t>
      </w:r>
      <w:r>
        <w:rPr>
          <w:color w:val="000000"/>
          <w:sz w:val="26"/>
          <w:szCs w:val="26"/>
        </w:rPr>
        <w:t>с</w:t>
      </w:r>
      <w:r>
        <w:rPr>
          <w:color w:val="000000"/>
          <w:spacing w:val="-3"/>
          <w:sz w:val="26"/>
          <w:szCs w:val="26"/>
        </w:rPr>
        <w:t>в</w:t>
      </w:r>
      <w:r>
        <w:rPr>
          <w:color w:val="000000"/>
          <w:spacing w:val="4"/>
          <w:sz w:val="26"/>
          <w:szCs w:val="26"/>
        </w:rPr>
        <w:t>о</w:t>
      </w:r>
      <w:r>
        <w:rPr>
          <w:color w:val="000000"/>
          <w:sz w:val="26"/>
          <w:szCs w:val="26"/>
        </w:rPr>
        <w:t>ен</w:t>
      </w:r>
      <w:r>
        <w:rPr>
          <w:color w:val="000000"/>
          <w:spacing w:val="1"/>
          <w:sz w:val="26"/>
          <w:szCs w:val="26"/>
        </w:rPr>
        <w:t>и</w:t>
      </w:r>
      <w:r>
        <w:rPr>
          <w:color w:val="000000"/>
          <w:spacing w:val="-4"/>
          <w:sz w:val="26"/>
          <w:szCs w:val="26"/>
        </w:rPr>
        <w:t>я</w:t>
      </w:r>
      <w:r>
        <w:rPr>
          <w:color w:val="000000"/>
          <w:sz w:val="26"/>
          <w:szCs w:val="26"/>
        </w:rPr>
        <w:t>, и</w:t>
      </w:r>
      <w:r>
        <w:rPr>
          <w:color w:val="000000"/>
          <w:spacing w:val="1"/>
          <w:w w:val="99"/>
          <w:sz w:val="26"/>
          <w:szCs w:val="26"/>
        </w:rPr>
        <w:t>з</w:t>
      </w:r>
      <w:r>
        <w:rPr>
          <w:color w:val="000000"/>
          <w:spacing w:val="1"/>
          <w:sz w:val="26"/>
          <w:szCs w:val="26"/>
        </w:rPr>
        <w:t>м</w:t>
      </w:r>
      <w:r>
        <w:rPr>
          <w:color w:val="000000"/>
          <w:sz w:val="26"/>
          <w:szCs w:val="26"/>
        </w:rPr>
        <w:t>ене</w:t>
      </w:r>
      <w:r>
        <w:rPr>
          <w:color w:val="000000"/>
          <w:spacing w:val="-2"/>
          <w:w w:val="99"/>
          <w:sz w:val="26"/>
          <w:szCs w:val="26"/>
        </w:rPr>
        <w:t>н</w:t>
      </w:r>
      <w:r>
        <w:rPr>
          <w:color w:val="000000"/>
          <w:w w:val="99"/>
          <w:sz w:val="26"/>
          <w:szCs w:val="26"/>
        </w:rPr>
        <w:t>и</w:t>
      </w:r>
      <w:r>
        <w:rPr>
          <w:color w:val="000000"/>
          <w:sz w:val="26"/>
          <w:szCs w:val="26"/>
        </w:rPr>
        <w:t xml:space="preserve">я </w:t>
      </w:r>
      <w:r>
        <w:rPr>
          <w:color w:val="000000"/>
          <w:w w:val="99"/>
          <w:sz w:val="26"/>
          <w:szCs w:val="26"/>
        </w:rPr>
        <w:t>и</w:t>
      </w:r>
      <w:r>
        <w:rPr>
          <w:color w:val="000000"/>
          <w:spacing w:val="3"/>
          <w:sz w:val="26"/>
          <w:szCs w:val="26"/>
        </w:rPr>
        <w:t xml:space="preserve"> </w:t>
      </w:r>
      <w:r>
        <w:rPr>
          <w:color w:val="000000"/>
          <w:sz w:val="26"/>
          <w:szCs w:val="26"/>
        </w:rPr>
        <w:t>а</w:t>
      </w:r>
      <w:r>
        <w:rPr>
          <w:color w:val="000000"/>
          <w:w w:val="99"/>
          <w:sz w:val="26"/>
          <w:szCs w:val="26"/>
        </w:rPr>
        <w:t>н</w:t>
      </w:r>
      <w:r>
        <w:rPr>
          <w:color w:val="000000"/>
          <w:spacing w:val="1"/>
          <w:w w:val="99"/>
          <w:sz w:val="26"/>
          <w:szCs w:val="26"/>
        </w:rPr>
        <w:t>н</w:t>
      </w:r>
      <w:r>
        <w:rPr>
          <w:color w:val="000000"/>
          <w:spacing w:val="-9"/>
          <w:sz w:val="26"/>
          <w:szCs w:val="26"/>
        </w:rPr>
        <w:t>у</w:t>
      </w:r>
      <w:r>
        <w:rPr>
          <w:color w:val="000000"/>
          <w:sz w:val="26"/>
          <w:szCs w:val="26"/>
        </w:rPr>
        <w:t>л</w:t>
      </w:r>
      <w:r>
        <w:rPr>
          <w:color w:val="000000"/>
          <w:w w:val="99"/>
          <w:sz w:val="26"/>
          <w:szCs w:val="26"/>
        </w:rPr>
        <w:t>и</w:t>
      </w:r>
      <w:r>
        <w:rPr>
          <w:color w:val="000000"/>
          <w:sz w:val="26"/>
          <w:szCs w:val="26"/>
        </w:rPr>
        <w:t>р</w:t>
      </w:r>
      <w:r>
        <w:rPr>
          <w:color w:val="000000"/>
          <w:spacing w:val="5"/>
          <w:sz w:val="26"/>
          <w:szCs w:val="26"/>
        </w:rPr>
        <w:t>о</w:t>
      </w:r>
      <w:r>
        <w:rPr>
          <w:color w:val="000000"/>
          <w:spacing w:val="2"/>
          <w:sz w:val="26"/>
          <w:szCs w:val="26"/>
        </w:rPr>
        <w:t>в</w:t>
      </w:r>
      <w:r>
        <w:rPr>
          <w:color w:val="000000"/>
          <w:sz w:val="26"/>
          <w:szCs w:val="26"/>
        </w:rPr>
        <w:t>а</w:t>
      </w:r>
      <w:r>
        <w:rPr>
          <w:color w:val="000000"/>
          <w:w w:val="99"/>
          <w:sz w:val="26"/>
          <w:szCs w:val="26"/>
        </w:rPr>
        <w:t>н</w:t>
      </w:r>
      <w:r>
        <w:rPr>
          <w:color w:val="000000"/>
          <w:spacing w:val="1"/>
          <w:w w:val="99"/>
          <w:sz w:val="26"/>
          <w:szCs w:val="26"/>
        </w:rPr>
        <w:t>и</w:t>
      </w:r>
      <w:r>
        <w:rPr>
          <w:color w:val="000000"/>
          <w:sz w:val="26"/>
          <w:szCs w:val="26"/>
        </w:rPr>
        <w:t>я</w:t>
      </w:r>
      <w:r>
        <w:rPr>
          <w:color w:val="000000"/>
          <w:spacing w:val="-2"/>
          <w:sz w:val="26"/>
          <w:szCs w:val="26"/>
        </w:rPr>
        <w:t xml:space="preserve"> </w:t>
      </w:r>
      <w:r>
        <w:rPr>
          <w:color w:val="000000"/>
          <w:sz w:val="26"/>
          <w:szCs w:val="26"/>
        </w:rPr>
        <w:t>а</w:t>
      </w:r>
      <w:r>
        <w:rPr>
          <w:color w:val="000000"/>
          <w:spacing w:val="-2"/>
          <w:sz w:val="26"/>
          <w:szCs w:val="26"/>
        </w:rPr>
        <w:t>д</w:t>
      </w:r>
      <w:r>
        <w:rPr>
          <w:color w:val="000000"/>
          <w:sz w:val="26"/>
          <w:szCs w:val="26"/>
        </w:rPr>
        <w:t>р</w:t>
      </w:r>
      <w:r>
        <w:rPr>
          <w:color w:val="000000"/>
          <w:spacing w:val="-1"/>
          <w:sz w:val="26"/>
          <w:szCs w:val="26"/>
        </w:rPr>
        <w:t>ес</w:t>
      </w:r>
      <w:r>
        <w:rPr>
          <w:color w:val="000000"/>
          <w:spacing w:val="4"/>
          <w:sz w:val="26"/>
          <w:szCs w:val="26"/>
        </w:rPr>
        <w:t>о</w:t>
      </w:r>
      <w:r>
        <w:rPr>
          <w:color w:val="000000"/>
          <w:spacing w:val="2"/>
          <w:sz w:val="26"/>
          <w:szCs w:val="26"/>
        </w:rPr>
        <w:t>в</w:t>
      </w:r>
      <w:r>
        <w:rPr>
          <w:color w:val="000000"/>
          <w:sz w:val="26"/>
          <w:szCs w:val="26"/>
        </w:rPr>
        <w:t xml:space="preserve">, </w:t>
      </w:r>
      <w:r>
        <w:rPr>
          <w:color w:val="000000"/>
          <w:spacing w:val="-8"/>
          <w:w w:val="99"/>
          <w:sz w:val="26"/>
          <w:szCs w:val="26"/>
        </w:rPr>
        <w:t>у</w:t>
      </w:r>
      <w:r>
        <w:rPr>
          <w:color w:val="000000"/>
          <w:w w:val="99"/>
          <w:sz w:val="26"/>
          <w:szCs w:val="26"/>
        </w:rPr>
        <w:t>т</w:t>
      </w:r>
      <w:r>
        <w:rPr>
          <w:color w:val="000000"/>
          <w:sz w:val="26"/>
          <w:szCs w:val="26"/>
        </w:rPr>
        <w:t>вер</w:t>
      </w:r>
      <w:r>
        <w:rPr>
          <w:color w:val="000000"/>
          <w:spacing w:val="1"/>
          <w:sz w:val="26"/>
          <w:szCs w:val="26"/>
        </w:rPr>
        <w:t>ж</w:t>
      </w:r>
      <w:r>
        <w:rPr>
          <w:color w:val="000000"/>
          <w:spacing w:val="-1"/>
          <w:sz w:val="26"/>
          <w:szCs w:val="26"/>
        </w:rPr>
        <w:t>д</w:t>
      </w:r>
      <w:r>
        <w:rPr>
          <w:color w:val="000000"/>
          <w:sz w:val="26"/>
          <w:szCs w:val="26"/>
        </w:rPr>
        <w:t>енн</w:t>
      </w:r>
      <w:r>
        <w:rPr>
          <w:color w:val="000000"/>
          <w:spacing w:val="2"/>
          <w:sz w:val="26"/>
          <w:szCs w:val="26"/>
        </w:rPr>
        <w:t>ы</w:t>
      </w:r>
      <w:r>
        <w:rPr>
          <w:color w:val="000000"/>
          <w:sz w:val="26"/>
          <w:szCs w:val="26"/>
        </w:rPr>
        <w:t>х</w:t>
      </w:r>
      <w:r>
        <w:rPr>
          <w:color w:val="000000"/>
          <w:spacing w:val="-2"/>
          <w:sz w:val="26"/>
          <w:szCs w:val="26"/>
        </w:rPr>
        <w:t xml:space="preserve"> </w:t>
      </w:r>
      <w:r>
        <w:rPr>
          <w:color w:val="000000"/>
          <w:spacing w:val="5"/>
          <w:sz w:val="26"/>
          <w:szCs w:val="26"/>
        </w:rPr>
        <w:t>м</w:t>
      </w:r>
      <w:r>
        <w:rPr>
          <w:color w:val="000000"/>
          <w:spacing w:val="-8"/>
          <w:sz w:val="26"/>
          <w:szCs w:val="26"/>
        </w:rPr>
        <w:t>у</w:t>
      </w:r>
      <w:r>
        <w:rPr>
          <w:color w:val="000000"/>
          <w:sz w:val="26"/>
          <w:szCs w:val="26"/>
        </w:rPr>
        <w:t>н</w:t>
      </w:r>
      <w:r>
        <w:rPr>
          <w:color w:val="000000"/>
          <w:spacing w:val="5"/>
          <w:sz w:val="26"/>
          <w:szCs w:val="26"/>
        </w:rPr>
        <w:t>и</w:t>
      </w:r>
      <w:r>
        <w:rPr>
          <w:color w:val="000000"/>
          <w:spacing w:val="1"/>
          <w:sz w:val="26"/>
          <w:szCs w:val="26"/>
        </w:rPr>
        <w:t>цип</w:t>
      </w:r>
      <w:r>
        <w:rPr>
          <w:color w:val="000000"/>
          <w:sz w:val="26"/>
          <w:szCs w:val="26"/>
        </w:rPr>
        <w:t>ал</w:t>
      </w:r>
      <w:r>
        <w:rPr>
          <w:color w:val="000000"/>
          <w:w w:val="99"/>
          <w:sz w:val="26"/>
          <w:szCs w:val="26"/>
        </w:rPr>
        <w:t>ь</w:t>
      </w:r>
      <w:r>
        <w:rPr>
          <w:color w:val="000000"/>
          <w:spacing w:val="1"/>
          <w:sz w:val="26"/>
          <w:szCs w:val="26"/>
        </w:rPr>
        <w:t>н</w:t>
      </w:r>
      <w:r>
        <w:rPr>
          <w:color w:val="000000"/>
          <w:spacing w:val="-1"/>
          <w:sz w:val="26"/>
          <w:szCs w:val="26"/>
        </w:rPr>
        <w:t>ы</w:t>
      </w:r>
      <w:r>
        <w:rPr>
          <w:color w:val="000000"/>
          <w:sz w:val="26"/>
          <w:szCs w:val="26"/>
        </w:rPr>
        <w:t>ми</w:t>
      </w:r>
      <w:r>
        <w:rPr>
          <w:color w:val="000000"/>
          <w:spacing w:val="-1"/>
          <w:sz w:val="26"/>
          <w:szCs w:val="26"/>
        </w:rPr>
        <w:t xml:space="preserve"> </w:t>
      </w:r>
      <w:r>
        <w:rPr>
          <w:color w:val="000000"/>
          <w:sz w:val="26"/>
          <w:szCs w:val="26"/>
        </w:rPr>
        <w:t>пра</w:t>
      </w:r>
      <w:r>
        <w:rPr>
          <w:color w:val="000000"/>
          <w:spacing w:val="-2"/>
          <w:sz w:val="26"/>
          <w:szCs w:val="26"/>
        </w:rPr>
        <w:t>в</w:t>
      </w:r>
      <w:r>
        <w:rPr>
          <w:color w:val="000000"/>
          <w:spacing w:val="3"/>
          <w:sz w:val="26"/>
          <w:szCs w:val="26"/>
        </w:rPr>
        <w:t>о</w:t>
      </w:r>
      <w:r>
        <w:rPr>
          <w:color w:val="000000"/>
          <w:spacing w:val="-1"/>
          <w:sz w:val="26"/>
          <w:szCs w:val="26"/>
        </w:rPr>
        <w:t>в</w:t>
      </w:r>
      <w:r>
        <w:rPr>
          <w:color w:val="000000"/>
          <w:sz w:val="26"/>
          <w:szCs w:val="26"/>
        </w:rPr>
        <w:t>ы</w:t>
      </w:r>
      <w:r>
        <w:rPr>
          <w:color w:val="000000"/>
          <w:spacing w:val="2"/>
          <w:sz w:val="26"/>
          <w:szCs w:val="26"/>
        </w:rPr>
        <w:t>м</w:t>
      </w:r>
      <w:r>
        <w:rPr>
          <w:color w:val="000000"/>
          <w:sz w:val="26"/>
          <w:szCs w:val="26"/>
        </w:rPr>
        <w:t xml:space="preserve">и </w:t>
      </w:r>
      <w:r>
        <w:rPr>
          <w:color w:val="000000"/>
          <w:spacing w:val="-1"/>
          <w:sz w:val="26"/>
          <w:szCs w:val="26"/>
        </w:rPr>
        <w:t>ак</w:t>
      </w:r>
      <w:r>
        <w:rPr>
          <w:color w:val="000000"/>
          <w:w w:val="99"/>
          <w:sz w:val="26"/>
          <w:szCs w:val="26"/>
        </w:rPr>
        <w:t>т</w:t>
      </w:r>
      <w:r>
        <w:rPr>
          <w:color w:val="000000"/>
          <w:sz w:val="26"/>
          <w:szCs w:val="26"/>
        </w:rPr>
        <w:t>ам</w:t>
      </w:r>
      <w:r>
        <w:rPr>
          <w:color w:val="000000"/>
          <w:w w:val="99"/>
          <w:sz w:val="26"/>
          <w:szCs w:val="26"/>
        </w:rPr>
        <w:t>и и</w:t>
      </w:r>
      <w:r>
        <w:rPr>
          <w:color w:val="000000"/>
          <w:spacing w:val="3"/>
          <w:sz w:val="26"/>
          <w:szCs w:val="26"/>
        </w:rPr>
        <w:t xml:space="preserve"> </w:t>
      </w:r>
      <w:r>
        <w:rPr>
          <w:color w:val="000000"/>
          <w:spacing w:val="-3"/>
          <w:w w:val="99"/>
          <w:sz w:val="26"/>
          <w:szCs w:val="26"/>
        </w:rPr>
        <w:t>н</w:t>
      </w:r>
      <w:r>
        <w:rPr>
          <w:color w:val="000000"/>
          <w:spacing w:val="3"/>
          <w:w w:val="99"/>
          <w:sz w:val="26"/>
          <w:szCs w:val="26"/>
        </w:rPr>
        <w:t>о</w:t>
      </w:r>
      <w:r>
        <w:rPr>
          <w:color w:val="000000"/>
          <w:sz w:val="26"/>
          <w:szCs w:val="26"/>
        </w:rPr>
        <w:t>р</w:t>
      </w:r>
      <w:r>
        <w:rPr>
          <w:color w:val="000000"/>
          <w:spacing w:val="1"/>
          <w:sz w:val="26"/>
          <w:szCs w:val="26"/>
        </w:rPr>
        <w:t>м</w:t>
      </w:r>
      <w:r>
        <w:rPr>
          <w:color w:val="000000"/>
          <w:sz w:val="26"/>
          <w:szCs w:val="26"/>
        </w:rPr>
        <w:t>а</w:t>
      </w:r>
      <w:r>
        <w:rPr>
          <w:color w:val="000000"/>
          <w:spacing w:val="-3"/>
          <w:sz w:val="26"/>
          <w:szCs w:val="26"/>
        </w:rPr>
        <w:t>т</w:t>
      </w:r>
      <w:r>
        <w:rPr>
          <w:color w:val="000000"/>
          <w:w w:val="99"/>
          <w:sz w:val="26"/>
          <w:szCs w:val="26"/>
        </w:rPr>
        <w:t>и</w:t>
      </w:r>
      <w:r>
        <w:rPr>
          <w:color w:val="000000"/>
          <w:spacing w:val="1"/>
          <w:sz w:val="26"/>
          <w:szCs w:val="26"/>
        </w:rPr>
        <w:t>в</w:t>
      </w:r>
      <w:r>
        <w:rPr>
          <w:color w:val="000000"/>
          <w:spacing w:val="-1"/>
          <w:w w:val="99"/>
          <w:sz w:val="26"/>
          <w:szCs w:val="26"/>
        </w:rPr>
        <w:t>н</w:t>
      </w:r>
      <w:r>
        <w:rPr>
          <w:color w:val="000000"/>
          <w:sz w:val="26"/>
          <w:szCs w:val="26"/>
        </w:rPr>
        <w:t>ы</w:t>
      </w:r>
      <w:r>
        <w:rPr>
          <w:color w:val="000000"/>
          <w:spacing w:val="2"/>
          <w:sz w:val="26"/>
          <w:szCs w:val="26"/>
        </w:rPr>
        <w:t>м</w:t>
      </w:r>
      <w:r>
        <w:rPr>
          <w:color w:val="000000"/>
          <w:w w:val="99"/>
          <w:sz w:val="26"/>
          <w:szCs w:val="26"/>
        </w:rPr>
        <w:t>и</w:t>
      </w:r>
      <w:r>
        <w:rPr>
          <w:color w:val="000000"/>
          <w:sz w:val="26"/>
          <w:szCs w:val="26"/>
        </w:rPr>
        <w:t xml:space="preserve"> </w:t>
      </w:r>
      <w:r>
        <w:rPr>
          <w:color w:val="000000"/>
          <w:w w:val="99"/>
          <w:sz w:val="26"/>
          <w:szCs w:val="26"/>
        </w:rPr>
        <w:t>п</w:t>
      </w:r>
      <w:r>
        <w:rPr>
          <w:color w:val="000000"/>
          <w:sz w:val="26"/>
          <w:szCs w:val="26"/>
        </w:rPr>
        <w:t>ра</w:t>
      </w:r>
      <w:r>
        <w:rPr>
          <w:color w:val="000000"/>
          <w:spacing w:val="-2"/>
          <w:sz w:val="26"/>
          <w:szCs w:val="26"/>
        </w:rPr>
        <w:t>в</w:t>
      </w:r>
      <w:r>
        <w:rPr>
          <w:color w:val="000000"/>
          <w:sz w:val="26"/>
          <w:szCs w:val="26"/>
        </w:rPr>
        <w:t>овы</w:t>
      </w:r>
      <w:r>
        <w:rPr>
          <w:color w:val="000000"/>
          <w:spacing w:val="-2"/>
          <w:sz w:val="26"/>
          <w:szCs w:val="26"/>
        </w:rPr>
        <w:t>м</w:t>
      </w:r>
      <w:r>
        <w:rPr>
          <w:color w:val="000000"/>
          <w:sz w:val="26"/>
          <w:szCs w:val="26"/>
        </w:rPr>
        <w:t>и</w:t>
      </w:r>
      <w:r>
        <w:rPr>
          <w:color w:val="000000"/>
          <w:spacing w:val="3"/>
          <w:sz w:val="26"/>
          <w:szCs w:val="26"/>
        </w:rPr>
        <w:t xml:space="preserve"> </w:t>
      </w:r>
      <w:r>
        <w:rPr>
          <w:color w:val="000000"/>
          <w:sz w:val="26"/>
          <w:szCs w:val="26"/>
        </w:rPr>
        <w:t>ак</w:t>
      </w:r>
      <w:r>
        <w:rPr>
          <w:color w:val="000000"/>
          <w:w w:val="99"/>
          <w:sz w:val="26"/>
          <w:szCs w:val="26"/>
        </w:rPr>
        <w:t>т</w:t>
      </w:r>
      <w:r>
        <w:rPr>
          <w:color w:val="000000"/>
          <w:sz w:val="26"/>
          <w:szCs w:val="26"/>
        </w:rPr>
        <w:t>ами</w:t>
      </w:r>
      <w:r>
        <w:rPr>
          <w:color w:val="000000"/>
          <w:spacing w:val="-1"/>
          <w:sz w:val="26"/>
          <w:szCs w:val="26"/>
        </w:rPr>
        <w:t xml:space="preserve"> с</w:t>
      </w:r>
      <w:r>
        <w:rPr>
          <w:color w:val="000000"/>
          <w:spacing w:val="-4"/>
          <w:sz w:val="26"/>
          <w:szCs w:val="26"/>
        </w:rPr>
        <w:t>у</w:t>
      </w:r>
      <w:r>
        <w:rPr>
          <w:color w:val="000000"/>
          <w:spacing w:val="-2"/>
          <w:sz w:val="26"/>
          <w:szCs w:val="26"/>
        </w:rPr>
        <w:t>б</w:t>
      </w:r>
      <w:r>
        <w:rPr>
          <w:color w:val="000000"/>
          <w:sz w:val="26"/>
          <w:szCs w:val="26"/>
        </w:rPr>
        <w:t>ъе</w:t>
      </w:r>
      <w:r>
        <w:rPr>
          <w:color w:val="000000"/>
          <w:spacing w:val="-2"/>
          <w:sz w:val="26"/>
          <w:szCs w:val="26"/>
        </w:rPr>
        <w:t>к</w:t>
      </w:r>
      <w:r>
        <w:rPr>
          <w:color w:val="000000"/>
          <w:w w:val="99"/>
          <w:sz w:val="26"/>
          <w:szCs w:val="26"/>
        </w:rPr>
        <w:t>т</w:t>
      </w:r>
      <w:r>
        <w:rPr>
          <w:color w:val="000000"/>
          <w:spacing w:val="5"/>
          <w:sz w:val="26"/>
          <w:szCs w:val="26"/>
        </w:rPr>
        <w:t>о</w:t>
      </w:r>
      <w:r>
        <w:rPr>
          <w:color w:val="000000"/>
          <w:sz w:val="26"/>
          <w:szCs w:val="26"/>
        </w:rPr>
        <w:t xml:space="preserve">в </w:t>
      </w:r>
      <w:r>
        <w:rPr>
          <w:color w:val="000000"/>
          <w:w w:val="99"/>
          <w:sz w:val="26"/>
          <w:szCs w:val="26"/>
        </w:rPr>
        <w:t>Р</w:t>
      </w:r>
      <w:r>
        <w:rPr>
          <w:color w:val="000000"/>
          <w:spacing w:val="4"/>
          <w:sz w:val="26"/>
          <w:szCs w:val="26"/>
        </w:rPr>
        <w:t>о</w:t>
      </w:r>
      <w:r>
        <w:rPr>
          <w:color w:val="000000"/>
          <w:sz w:val="26"/>
          <w:szCs w:val="26"/>
        </w:rPr>
        <w:t>сси</w:t>
      </w:r>
      <w:r>
        <w:rPr>
          <w:color w:val="000000"/>
          <w:spacing w:val="1"/>
          <w:sz w:val="26"/>
          <w:szCs w:val="26"/>
        </w:rPr>
        <w:t>й</w:t>
      </w:r>
      <w:r>
        <w:rPr>
          <w:color w:val="000000"/>
          <w:sz w:val="26"/>
          <w:szCs w:val="26"/>
        </w:rPr>
        <w:t>с</w:t>
      </w:r>
      <w:r>
        <w:rPr>
          <w:color w:val="000000"/>
          <w:spacing w:val="-6"/>
          <w:sz w:val="26"/>
          <w:szCs w:val="26"/>
        </w:rPr>
        <w:t>к</w:t>
      </w:r>
      <w:r>
        <w:rPr>
          <w:color w:val="000000"/>
          <w:spacing w:val="4"/>
          <w:sz w:val="26"/>
          <w:szCs w:val="26"/>
        </w:rPr>
        <w:t>о</w:t>
      </w:r>
      <w:r>
        <w:rPr>
          <w:color w:val="000000"/>
          <w:sz w:val="26"/>
          <w:szCs w:val="26"/>
        </w:rPr>
        <w:t>й</w:t>
      </w:r>
      <w:r>
        <w:rPr>
          <w:color w:val="000000"/>
          <w:spacing w:val="-1"/>
          <w:sz w:val="26"/>
          <w:szCs w:val="26"/>
        </w:rPr>
        <w:t xml:space="preserve"> </w:t>
      </w:r>
      <w:r>
        <w:rPr>
          <w:color w:val="000000"/>
          <w:spacing w:val="1"/>
          <w:sz w:val="26"/>
          <w:szCs w:val="26"/>
        </w:rPr>
        <w:t>Ф</w:t>
      </w:r>
      <w:r>
        <w:rPr>
          <w:color w:val="000000"/>
          <w:sz w:val="26"/>
          <w:szCs w:val="26"/>
        </w:rPr>
        <w:t>е</w:t>
      </w:r>
      <w:r>
        <w:rPr>
          <w:color w:val="000000"/>
          <w:spacing w:val="-1"/>
          <w:sz w:val="26"/>
          <w:szCs w:val="26"/>
        </w:rPr>
        <w:t>де</w:t>
      </w:r>
      <w:r>
        <w:rPr>
          <w:color w:val="000000"/>
          <w:sz w:val="26"/>
          <w:szCs w:val="26"/>
        </w:rPr>
        <w:t>р</w:t>
      </w:r>
      <w:r>
        <w:rPr>
          <w:color w:val="000000"/>
          <w:spacing w:val="-1"/>
          <w:sz w:val="26"/>
          <w:szCs w:val="26"/>
        </w:rPr>
        <w:t>а</w:t>
      </w:r>
      <w:r>
        <w:rPr>
          <w:color w:val="000000"/>
          <w:sz w:val="26"/>
          <w:szCs w:val="26"/>
        </w:rPr>
        <w:t>ц</w:t>
      </w:r>
      <w:r>
        <w:rPr>
          <w:color w:val="000000"/>
          <w:spacing w:val="1"/>
          <w:sz w:val="26"/>
          <w:szCs w:val="26"/>
        </w:rPr>
        <w:t>и</w:t>
      </w:r>
      <w:r>
        <w:rPr>
          <w:color w:val="000000"/>
          <w:sz w:val="26"/>
          <w:szCs w:val="26"/>
        </w:rPr>
        <w:t>и</w:t>
      </w:r>
      <w:r>
        <w:rPr>
          <w:color w:val="000000"/>
          <w:spacing w:val="8"/>
          <w:sz w:val="26"/>
          <w:szCs w:val="26"/>
        </w:rPr>
        <w:t xml:space="preserve"> </w:t>
      </w:r>
      <w:r>
        <w:rPr>
          <w:color w:val="000000"/>
          <w:sz w:val="26"/>
          <w:szCs w:val="26"/>
        </w:rPr>
        <w:t xml:space="preserve">- </w:t>
      </w:r>
      <w:r>
        <w:rPr>
          <w:color w:val="000000"/>
          <w:spacing w:val="-2"/>
          <w:sz w:val="26"/>
          <w:szCs w:val="26"/>
        </w:rPr>
        <w:t>г</w:t>
      </w:r>
      <w:r>
        <w:rPr>
          <w:color w:val="000000"/>
          <w:spacing w:val="4"/>
          <w:sz w:val="26"/>
          <w:szCs w:val="26"/>
        </w:rPr>
        <w:t>о</w:t>
      </w:r>
      <w:r>
        <w:rPr>
          <w:color w:val="000000"/>
          <w:spacing w:val="-4"/>
          <w:sz w:val="26"/>
          <w:szCs w:val="26"/>
        </w:rPr>
        <w:t>р</w:t>
      </w:r>
      <w:r>
        <w:rPr>
          <w:color w:val="000000"/>
          <w:spacing w:val="4"/>
          <w:sz w:val="26"/>
          <w:szCs w:val="26"/>
        </w:rPr>
        <w:t>о</w:t>
      </w:r>
      <w:r>
        <w:rPr>
          <w:color w:val="000000"/>
          <w:spacing w:val="-2"/>
          <w:sz w:val="26"/>
          <w:szCs w:val="26"/>
        </w:rPr>
        <w:t>д</w:t>
      </w:r>
      <w:r>
        <w:rPr>
          <w:color w:val="000000"/>
          <w:sz w:val="26"/>
          <w:szCs w:val="26"/>
        </w:rPr>
        <w:t xml:space="preserve">ов </w:t>
      </w:r>
      <w:r>
        <w:rPr>
          <w:color w:val="000000"/>
          <w:spacing w:val="-1"/>
          <w:sz w:val="26"/>
          <w:szCs w:val="26"/>
        </w:rPr>
        <w:t>фе</w:t>
      </w:r>
      <w:r>
        <w:rPr>
          <w:color w:val="000000"/>
          <w:spacing w:val="-2"/>
          <w:sz w:val="26"/>
          <w:szCs w:val="26"/>
        </w:rPr>
        <w:t>д</w:t>
      </w:r>
      <w:r>
        <w:rPr>
          <w:color w:val="000000"/>
          <w:spacing w:val="-1"/>
          <w:sz w:val="26"/>
          <w:szCs w:val="26"/>
        </w:rPr>
        <w:t>е</w:t>
      </w:r>
      <w:r>
        <w:rPr>
          <w:color w:val="000000"/>
          <w:sz w:val="26"/>
          <w:szCs w:val="26"/>
        </w:rPr>
        <w:t>раль</w:t>
      </w:r>
      <w:r>
        <w:rPr>
          <w:color w:val="000000"/>
          <w:spacing w:val="1"/>
          <w:w w:val="99"/>
          <w:sz w:val="26"/>
          <w:szCs w:val="26"/>
        </w:rPr>
        <w:t>н</w:t>
      </w:r>
      <w:r>
        <w:rPr>
          <w:color w:val="000000"/>
          <w:spacing w:val="4"/>
          <w:sz w:val="26"/>
          <w:szCs w:val="26"/>
        </w:rPr>
        <w:t>о</w:t>
      </w:r>
      <w:r>
        <w:rPr>
          <w:color w:val="000000"/>
          <w:spacing w:val="-1"/>
          <w:w w:val="99"/>
          <w:sz w:val="26"/>
          <w:szCs w:val="26"/>
        </w:rPr>
        <w:t>г</w:t>
      </w:r>
      <w:r>
        <w:rPr>
          <w:color w:val="000000"/>
          <w:sz w:val="26"/>
          <w:szCs w:val="26"/>
        </w:rPr>
        <w:t>о</w:t>
      </w:r>
      <w:r>
        <w:rPr>
          <w:color w:val="000000"/>
          <w:spacing w:val="6"/>
          <w:sz w:val="26"/>
          <w:szCs w:val="26"/>
        </w:rPr>
        <w:t xml:space="preserve"> </w:t>
      </w:r>
      <w:r>
        <w:rPr>
          <w:color w:val="000000"/>
          <w:spacing w:val="-3"/>
          <w:sz w:val="26"/>
          <w:szCs w:val="26"/>
        </w:rPr>
        <w:t>з</w:t>
      </w:r>
      <w:r>
        <w:rPr>
          <w:color w:val="000000"/>
          <w:w w:val="99"/>
          <w:sz w:val="26"/>
          <w:szCs w:val="26"/>
        </w:rPr>
        <w:t>н</w:t>
      </w:r>
      <w:r>
        <w:rPr>
          <w:color w:val="000000"/>
          <w:sz w:val="26"/>
          <w:szCs w:val="26"/>
        </w:rPr>
        <w:t>а</w:t>
      </w:r>
      <w:r>
        <w:rPr>
          <w:color w:val="000000"/>
          <w:spacing w:val="-1"/>
          <w:sz w:val="26"/>
          <w:szCs w:val="26"/>
        </w:rPr>
        <w:t>ч</w:t>
      </w:r>
      <w:r>
        <w:rPr>
          <w:color w:val="000000"/>
          <w:sz w:val="26"/>
          <w:szCs w:val="26"/>
        </w:rPr>
        <w:t>е</w:t>
      </w:r>
      <w:r>
        <w:rPr>
          <w:color w:val="000000"/>
          <w:w w:val="99"/>
          <w:sz w:val="26"/>
          <w:szCs w:val="26"/>
        </w:rPr>
        <w:t>н</w:t>
      </w:r>
      <w:r>
        <w:rPr>
          <w:color w:val="000000"/>
          <w:spacing w:val="1"/>
          <w:w w:val="99"/>
          <w:sz w:val="26"/>
          <w:szCs w:val="26"/>
        </w:rPr>
        <w:t>и</w:t>
      </w:r>
      <w:r>
        <w:rPr>
          <w:color w:val="000000"/>
          <w:sz w:val="26"/>
          <w:szCs w:val="26"/>
        </w:rPr>
        <w:t>я</w:t>
      </w:r>
      <w:r>
        <w:rPr>
          <w:color w:val="000000"/>
          <w:spacing w:val="2"/>
          <w:sz w:val="26"/>
          <w:szCs w:val="26"/>
        </w:rPr>
        <w:t xml:space="preserve"> </w:t>
      </w:r>
      <w:r>
        <w:rPr>
          <w:color w:val="000000"/>
          <w:spacing w:val="-6"/>
          <w:sz w:val="26"/>
          <w:szCs w:val="26"/>
        </w:rPr>
        <w:t>д</w:t>
      </w:r>
      <w:r>
        <w:rPr>
          <w:color w:val="000000"/>
          <w:sz w:val="26"/>
          <w:szCs w:val="26"/>
        </w:rPr>
        <w:t>о</w:t>
      </w:r>
      <w:r>
        <w:rPr>
          <w:color w:val="000000"/>
          <w:spacing w:val="6"/>
          <w:sz w:val="26"/>
          <w:szCs w:val="26"/>
        </w:rPr>
        <w:t xml:space="preserve"> </w:t>
      </w:r>
      <w:r>
        <w:rPr>
          <w:color w:val="000000"/>
          <w:sz w:val="26"/>
          <w:szCs w:val="26"/>
        </w:rPr>
        <w:t>дня</w:t>
      </w:r>
      <w:r>
        <w:rPr>
          <w:color w:val="000000"/>
          <w:spacing w:val="-2"/>
          <w:sz w:val="26"/>
          <w:szCs w:val="26"/>
        </w:rPr>
        <w:t xml:space="preserve"> </w:t>
      </w:r>
      <w:r>
        <w:rPr>
          <w:color w:val="000000"/>
          <w:spacing w:val="1"/>
          <w:sz w:val="26"/>
          <w:szCs w:val="26"/>
        </w:rPr>
        <w:t>в</w:t>
      </w:r>
      <w:r>
        <w:rPr>
          <w:color w:val="000000"/>
          <w:sz w:val="26"/>
          <w:szCs w:val="26"/>
        </w:rPr>
        <w:t>с</w:t>
      </w:r>
      <w:r>
        <w:rPr>
          <w:color w:val="000000"/>
          <w:w w:val="99"/>
          <w:sz w:val="26"/>
          <w:szCs w:val="26"/>
        </w:rPr>
        <w:t>т</w:t>
      </w:r>
      <w:r>
        <w:rPr>
          <w:color w:val="000000"/>
          <w:spacing w:val="-9"/>
          <w:sz w:val="26"/>
          <w:szCs w:val="26"/>
        </w:rPr>
        <w:t>у</w:t>
      </w:r>
      <w:r>
        <w:rPr>
          <w:color w:val="000000"/>
          <w:sz w:val="26"/>
          <w:szCs w:val="26"/>
        </w:rPr>
        <w:t>пле</w:t>
      </w:r>
      <w:r>
        <w:rPr>
          <w:color w:val="000000"/>
          <w:spacing w:val="1"/>
          <w:sz w:val="26"/>
          <w:szCs w:val="26"/>
        </w:rPr>
        <w:t>ни</w:t>
      </w:r>
      <w:r>
        <w:rPr>
          <w:color w:val="000000"/>
          <w:sz w:val="26"/>
          <w:szCs w:val="26"/>
        </w:rPr>
        <w:t>я</w:t>
      </w:r>
      <w:r>
        <w:rPr>
          <w:color w:val="000000"/>
          <w:spacing w:val="2"/>
          <w:sz w:val="26"/>
          <w:szCs w:val="26"/>
        </w:rPr>
        <w:t xml:space="preserve"> </w:t>
      </w:r>
      <w:r>
        <w:rPr>
          <w:color w:val="000000"/>
          <w:sz w:val="26"/>
          <w:szCs w:val="26"/>
        </w:rPr>
        <w:t>в</w:t>
      </w:r>
      <w:r>
        <w:rPr>
          <w:color w:val="000000"/>
          <w:spacing w:val="4"/>
          <w:sz w:val="26"/>
          <w:szCs w:val="26"/>
        </w:rPr>
        <w:t xml:space="preserve"> </w:t>
      </w:r>
      <w:r>
        <w:rPr>
          <w:color w:val="000000"/>
          <w:sz w:val="26"/>
          <w:szCs w:val="26"/>
        </w:rPr>
        <w:t>с</w:t>
      </w:r>
      <w:r>
        <w:rPr>
          <w:color w:val="000000"/>
          <w:spacing w:val="-3"/>
          <w:sz w:val="26"/>
          <w:szCs w:val="26"/>
        </w:rPr>
        <w:t>и</w:t>
      </w:r>
      <w:r>
        <w:rPr>
          <w:color w:val="000000"/>
          <w:spacing w:val="3"/>
          <w:sz w:val="26"/>
          <w:szCs w:val="26"/>
        </w:rPr>
        <w:t>л</w:t>
      </w:r>
      <w:r>
        <w:rPr>
          <w:color w:val="000000"/>
          <w:sz w:val="26"/>
          <w:szCs w:val="26"/>
        </w:rPr>
        <w:t>у</w:t>
      </w:r>
      <w:r>
        <w:rPr>
          <w:color w:val="000000"/>
          <w:spacing w:val="-6"/>
          <w:sz w:val="26"/>
          <w:szCs w:val="26"/>
        </w:rPr>
        <w:t xml:space="preserve"> </w:t>
      </w:r>
      <w:r>
        <w:rPr>
          <w:color w:val="000000"/>
          <w:spacing w:val="1"/>
          <w:sz w:val="26"/>
          <w:szCs w:val="26"/>
        </w:rPr>
        <w:t>Ф</w:t>
      </w:r>
      <w:r>
        <w:rPr>
          <w:color w:val="000000"/>
          <w:sz w:val="26"/>
          <w:szCs w:val="26"/>
        </w:rPr>
        <w:t>е</w:t>
      </w:r>
      <w:r>
        <w:rPr>
          <w:color w:val="000000"/>
          <w:spacing w:val="-2"/>
          <w:sz w:val="26"/>
          <w:szCs w:val="26"/>
        </w:rPr>
        <w:t>д</w:t>
      </w:r>
      <w:r>
        <w:rPr>
          <w:color w:val="000000"/>
          <w:sz w:val="26"/>
          <w:szCs w:val="26"/>
        </w:rPr>
        <w:t>ер</w:t>
      </w:r>
      <w:r>
        <w:rPr>
          <w:color w:val="000000"/>
          <w:spacing w:val="-1"/>
          <w:sz w:val="26"/>
          <w:szCs w:val="26"/>
        </w:rPr>
        <w:t>а</w:t>
      </w:r>
      <w:r>
        <w:rPr>
          <w:color w:val="000000"/>
          <w:sz w:val="26"/>
          <w:szCs w:val="26"/>
        </w:rPr>
        <w:t>ль</w:t>
      </w:r>
      <w:r>
        <w:rPr>
          <w:color w:val="000000"/>
          <w:spacing w:val="1"/>
          <w:sz w:val="26"/>
          <w:szCs w:val="26"/>
        </w:rPr>
        <w:t>н</w:t>
      </w:r>
      <w:r>
        <w:rPr>
          <w:color w:val="000000"/>
          <w:spacing w:val="5"/>
          <w:sz w:val="26"/>
          <w:szCs w:val="26"/>
        </w:rPr>
        <w:t>о</w:t>
      </w:r>
      <w:r>
        <w:rPr>
          <w:color w:val="000000"/>
          <w:spacing w:val="-2"/>
          <w:sz w:val="26"/>
          <w:szCs w:val="26"/>
        </w:rPr>
        <w:t>г</w:t>
      </w:r>
      <w:r>
        <w:rPr>
          <w:color w:val="000000"/>
          <w:sz w:val="26"/>
          <w:szCs w:val="26"/>
        </w:rPr>
        <w:t>о</w:t>
      </w:r>
      <w:r>
        <w:rPr>
          <w:color w:val="000000"/>
          <w:spacing w:val="10"/>
          <w:sz w:val="26"/>
          <w:szCs w:val="26"/>
        </w:rPr>
        <w:t xml:space="preserve"> </w:t>
      </w:r>
      <w:hyperlink r:id="rId32" w:history="1">
        <w:r>
          <w:rPr>
            <w:rStyle w:val="ListLabel35"/>
            <w:sz w:val="26"/>
            <w:szCs w:val="26"/>
          </w:rPr>
          <w:t>за</w:t>
        </w:r>
      </w:hyperlink>
      <w:hyperlink r:id="rId33" w:history="1">
        <w:r>
          <w:rPr>
            <w:rStyle w:val="ListLabel35"/>
            <w:spacing w:val="-1"/>
            <w:sz w:val="26"/>
            <w:szCs w:val="26"/>
          </w:rPr>
          <w:t>к</w:t>
        </w:r>
      </w:hyperlink>
      <w:hyperlink r:id="rId34" w:history="1">
        <w:r>
          <w:rPr>
            <w:rStyle w:val="ListLabel35"/>
            <w:sz w:val="26"/>
            <w:szCs w:val="26"/>
          </w:rPr>
          <w:t>о</w:t>
        </w:r>
      </w:hyperlink>
      <w:hyperlink r:id="rId35" w:history="1">
        <w:r>
          <w:rPr>
            <w:rStyle w:val="ListLabel35"/>
            <w:spacing w:val="1"/>
            <w:sz w:val="26"/>
            <w:szCs w:val="26"/>
          </w:rPr>
          <w:t>н</w:t>
        </w:r>
      </w:hyperlink>
      <w:hyperlink r:id="rId36" w:history="1">
        <w:r>
          <w:rPr>
            <w:rStyle w:val="ListLabel35"/>
            <w:sz w:val="26"/>
            <w:szCs w:val="26"/>
          </w:rPr>
          <w:t>а</w:t>
        </w:r>
      </w:hyperlink>
      <w:proofErr w:type="gramEnd"/>
    </w:p>
    <w:p w:rsidR="00345CBA" w:rsidRDefault="00345CBA" w:rsidP="00345CBA">
      <w:pPr>
        <w:suppressAutoHyphens w:val="0"/>
        <w:ind w:right="-20"/>
        <w:jc w:val="center"/>
        <w:rPr>
          <w:color w:val="000000"/>
          <w:sz w:val="26"/>
          <w:szCs w:val="26"/>
        </w:rPr>
      </w:pPr>
      <w:proofErr w:type="gramStart"/>
      <w:r>
        <w:rPr>
          <w:color w:val="000000"/>
          <w:w w:val="99"/>
          <w:sz w:val="26"/>
          <w:szCs w:val="26"/>
        </w:rPr>
        <w:t>№</w:t>
      </w:r>
      <w:r>
        <w:rPr>
          <w:color w:val="000000"/>
          <w:spacing w:val="3"/>
          <w:sz w:val="26"/>
          <w:szCs w:val="26"/>
        </w:rPr>
        <w:t xml:space="preserve"> </w:t>
      </w:r>
      <w:r>
        <w:rPr>
          <w:color w:val="000000"/>
          <w:sz w:val="26"/>
          <w:szCs w:val="26"/>
        </w:rPr>
        <w:t>443</w:t>
      </w:r>
      <w:r>
        <w:rPr>
          <w:color w:val="000000"/>
          <w:spacing w:val="-1"/>
          <w:sz w:val="26"/>
          <w:szCs w:val="26"/>
        </w:rPr>
        <w:t>-</w:t>
      </w:r>
      <w:r>
        <w:rPr>
          <w:color w:val="000000"/>
          <w:w w:val="99"/>
          <w:sz w:val="26"/>
          <w:szCs w:val="26"/>
        </w:rPr>
        <w:t>Ф</w:t>
      </w:r>
      <w:r>
        <w:rPr>
          <w:color w:val="000000"/>
          <w:sz w:val="26"/>
          <w:szCs w:val="26"/>
        </w:rPr>
        <w:t xml:space="preserve">З, </w:t>
      </w:r>
      <w:r>
        <w:rPr>
          <w:color w:val="000000"/>
          <w:w w:val="99"/>
          <w:sz w:val="26"/>
          <w:szCs w:val="26"/>
        </w:rPr>
        <w:t>и</w:t>
      </w:r>
      <w:r>
        <w:rPr>
          <w:color w:val="000000"/>
          <w:sz w:val="26"/>
          <w:szCs w:val="26"/>
        </w:rPr>
        <w:t>/</w:t>
      </w:r>
      <w:r>
        <w:rPr>
          <w:color w:val="000000"/>
          <w:spacing w:val="2"/>
          <w:w w:val="99"/>
          <w:sz w:val="26"/>
          <w:szCs w:val="26"/>
        </w:rPr>
        <w:t>и</w:t>
      </w:r>
      <w:r>
        <w:rPr>
          <w:color w:val="000000"/>
          <w:spacing w:val="-4"/>
          <w:sz w:val="26"/>
          <w:szCs w:val="26"/>
        </w:rPr>
        <w:t>л</w:t>
      </w:r>
      <w:r>
        <w:rPr>
          <w:color w:val="000000"/>
          <w:w w:val="99"/>
          <w:sz w:val="26"/>
          <w:szCs w:val="26"/>
        </w:rPr>
        <w:t>и</w:t>
      </w:r>
      <w:r>
        <w:rPr>
          <w:color w:val="000000"/>
          <w:spacing w:val="2"/>
          <w:sz w:val="26"/>
          <w:szCs w:val="26"/>
        </w:rPr>
        <w:t xml:space="preserve"> </w:t>
      </w:r>
      <w:r>
        <w:rPr>
          <w:color w:val="000000"/>
          <w:sz w:val="26"/>
          <w:szCs w:val="26"/>
        </w:rPr>
        <w:t>рекв</w:t>
      </w:r>
      <w:r>
        <w:rPr>
          <w:color w:val="000000"/>
          <w:spacing w:val="1"/>
          <w:w w:val="99"/>
          <w:sz w:val="26"/>
          <w:szCs w:val="26"/>
        </w:rPr>
        <w:t>и</w:t>
      </w:r>
      <w:r>
        <w:rPr>
          <w:color w:val="000000"/>
          <w:spacing w:val="-2"/>
          <w:sz w:val="26"/>
          <w:szCs w:val="26"/>
        </w:rPr>
        <w:t>з</w:t>
      </w:r>
      <w:r>
        <w:rPr>
          <w:color w:val="000000"/>
          <w:w w:val="99"/>
          <w:sz w:val="26"/>
          <w:szCs w:val="26"/>
        </w:rPr>
        <w:t>и</w:t>
      </w:r>
      <w:r>
        <w:rPr>
          <w:color w:val="000000"/>
          <w:sz w:val="26"/>
          <w:szCs w:val="26"/>
        </w:rPr>
        <w:t xml:space="preserve">ты </w:t>
      </w:r>
      <w:r>
        <w:rPr>
          <w:color w:val="000000"/>
          <w:spacing w:val="1"/>
          <w:w w:val="99"/>
          <w:sz w:val="26"/>
          <w:szCs w:val="26"/>
        </w:rPr>
        <w:t>з</w:t>
      </w:r>
      <w:r>
        <w:rPr>
          <w:color w:val="000000"/>
          <w:sz w:val="26"/>
          <w:szCs w:val="26"/>
        </w:rPr>
        <w:t>ая</w:t>
      </w:r>
      <w:r>
        <w:rPr>
          <w:color w:val="000000"/>
          <w:spacing w:val="1"/>
          <w:sz w:val="26"/>
          <w:szCs w:val="26"/>
        </w:rPr>
        <w:t>в</w:t>
      </w:r>
      <w:r>
        <w:rPr>
          <w:color w:val="000000"/>
          <w:sz w:val="26"/>
          <w:szCs w:val="26"/>
        </w:rPr>
        <w:t>ле</w:t>
      </w:r>
      <w:r>
        <w:rPr>
          <w:color w:val="000000"/>
          <w:spacing w:val="-3"/>
          <w:sz w:val="26"/>
          <w:szCs w:val="26"/>
        </w:rPr>
        <w:t>н</w:t>
      </w:r>
      <w:r>
        <w:rPr>
          <w:color w:val="000000"/>
          <w:sz w:val="26"/>
          <w:szCs w:val="26"/>
        </w:rPr>
        <w:t>ия</w:t>
      </w:r>
      <w:r>
        <w:rPr>
          <w:color w:val="000000"/>
          <w:spacing w:val="-1"/>
          <w:sz w:val="26"/>
          <w:szCs w:val="26"/>
        </w:rPr>
        <w:t xml:space="preserve"> </w:t>
      </w:r>
      <w:r>
        <w:rPr>
          <w:color w:val="000000"/>
          <w:sz w:val="26"/>
          <w:szCs w:val="26"/>
        </w:rPr>
        <w:t>о</w:t>
      </w:r>
      <w:r>
        <w:rPr>
          <w:color w:val="000000"/>
          <w:spacing w:val="1"/>
          <w:sz w:val="26"/>
          <w:szCs w:val="26"/>
        </w:rPr>
        <w:t xml:space="preserve"> п</w:t>
      </w:r>
      <w:r>
        <w:rPr>
          <w:color w:val="000000"/>
          <w:sz w:val="26"/>
          <w:szCs w:val="26"/>
        </w:rPr>
        <w:t>р</w:t>
      </w:r>
      <w:r>
        <w:rPr>
          <w:color w:val="000000"/>
          <w:spacing w:val="1"/>
          <w:sz w:val="26"/>
          <w:szCs w:val="26"/>
        </w:rPr>
        <w:t>и</w:t>
      </w:r>
      <w:r>
        <w:rPr>
          <w:color w:val="000000"/>
          <w:sz w:val="26"/>
          <w:szCs w:val="26"/>
        </w:rPr>
        <w:t>с</w:t>
      </w:r>
      <w:r>
        <w:rPr>
          <w:color w:val="000000"/>
          <w:spacing w:val="-3"/>
          <w:sz w:val="26"/>
          <w:szCs w:val="26"/>
        </w:rPr>
        <w:t>в</w:t>
      </w:r>
      <w:r>
        <w:rPr>
          <w:color w:val="000000"/>
          <w:sz w:val="26"/>
          <w:szCs w:val="26"/>
        </w:rPr>
        <w:t>о</w:t>
      </w:r>
      <w:r>
        <w:rPr>
          <w:color w:val="000000"/>
          <w:spacing w:val="-1"/>
          <w:sz w:val="26"/>
          <w:szCs w:val="26"/>
        </w:rPr>
        <w:t>е</w:t>
      </w:r>
      <w:r>
        <w:rPr>
          <w:color w:val="000000"/>
          <w:sz w:val="26"/>
          <w:szCs w:val="26"/>
        </w:rPr>
        <w:t>н</w:t>
      </w:r>
      <w:r>
        <w:rPr>
          <w:color w:val="000000"/>
          <w:spacing w:val="1"/>
          <w:sz w:val="26"/>
          <w:szCs w:val="26"/>
        </w:rPr>
        <w:t>и</w:t>
      </w:r>
      <w:r>
        <w:rPr>
          <w:color w:val="000000"/>
          <w:sz w:val="26"/>
          <w:szCs w:val="26"/>
        </w:rPr>
        <w:t>и</w:t>
      </w:r>
      <w:r>
        <w:rPr>
          <w:color w:val="000000"/>
          <w:spacing w:val="3"/>
          <w:sz w:val="26"/>
          <w:szCs w:val="26"/>
        </w:rPr>
        <w:t xml:space="preserve"> </w:t>
      </w:r>
      <w:r>
        <w:rPr>
          <w:color w:val="000000"/>
          <w:sz w:val="26"/>
          <w:szCs w:val="26"/>
        </w:rPr>
        <w:t>а</w:t>
      </w:r>
      <w:r>
        <w:rPr>
          <w:color w:val="000000"/>
          <w:spacing w:val="-2"/>
          <w:sz w:val="26"/>
          <w:szCs w:val="26"/>
        </w:rPr>
        <w:t>д</w:t>
      </w:r>
      <w:r>
        <w:rPr>
          <w:color w:val="000000"/>
          <w:sz w:val="26"/>
          <w:szCs w:val="26"/>
        </w:rPr>
        <w:t>ре</w:t>
      </w:r>
      <w:r>
        <w:rPr>
          <w:color w:val="000000"/>
          <w:spacing w:val="-1"/>
          <w:sz w:val="26"/>
          <w:szCs w:val="26"/>
        </w:rPr>
        <w:t>с</w:t>
      </w:r>
      <w:r>
        <w:rPr>
          <w:color w:val="000000"/>
          <w:sz w:val="26"/>
          <w:szCs w:val="26"/>
        </w:rPr>
        <w:t>а</w:t>
      </w:r>
      <w:r>
        <w:rPr>
          <w:color w:val="000000"/>
          <w:spacing w:val="1"/>
          <w:sz w:val="26"/>
          <w:szCs w:val="26"/>
        </w:rPr>
        <w:t xml:space="preserve"> </w:t>
      </w:r>
      <w:r>
        <w:rPr>
          <w:color w:val="000000"/>
          <w:spacing w:val="4"/>
          <w:sz w:val="26"/>
          <w:szCs w:val="26"/>
        </w:rPr>
        <w:t>о</w:t>
      </w:r>
      <w:r>
        <w:rPr>
          <w:color w:val="000000"/>
          <w:spacing w:val="-1"/>
          <w:sz w:val="26"/>
          <w:szCs w:val="26"/>
        </w:rPr>
        <w:t>б</w:t>
      </w:r>
      <w:r>
        <w:rPr>
          <w:color w:val="000000"/>
          <w:sz w:val="26"/>
          <w:szCs w:val="26"/>
        </w:rPr>
        <w:t>ъе</w:t>
      </w:r>
      <w:r>
        <w:rPr>
          <w:color w:val="000000"/>
          <w:spacing w:val="-1"/>
          <w:sz w:val="26"/>
          <w:szCs w:val="26"/>
        </w:rPr>
        <w:t>к</w:t>
      </w:r>
      <w:r>
        <w:rPr>
          <w:color w:val="000000"/>
          <w:w w:val="99"/>
          <w:sz w:val="26"/>
          <w:szCs w:val="26"/>
        </w:rPr>
        <w:t>т</w:t>
      </w:r>
      <w:r>
        <w:rPr>
          <w:color w:val="000000"/>
          <w:sz w:val="26"/>
          <w:szCs w:val="26"/>
        </w:rPr>
        <w:t>у</w:t>
      </w:r>
      <w:r>
        <w:rPr>
          <w:color w:val="000000"/>
          <w:spacing w:val="-7"/>
          <w:sz w:val="26"/>
          <w:szCs w:val="26"/>
        </w:rPr>
        <w:t xml:space="preserve"> </w:t>
      </w:r>
      <w:r>
        <w:rPr>
          <w:color w:val="000000"/>
          <w:spacing w:val="-1"/>
          <w:sz w:val="26"/>
          <w:szCs w:val="26"/>
        </w:rPr>
        <w:t>ад</w:t>
      </w:r>
      <w:r>
        <w:rPr>
          <w:color w:val="000000"/>
          <w:spacing w:val="3"/>
          <w:sz w:val="26"/>
          <w:szCs w:val="26"/>
        </w:rPr>
        <w:t>р</w:t>
      </w:r>
      <w:r>
        <w:rPr>
          <w:color w:val="000000"/>
          <w:sz w:val="26"/>
          <w:szCs w:val="26"/>
        </w:rPr>
        <w:t>ес</w:t>
      </w:r>
      <w:r>
        <w:rPr>
          <w:color w:val="000000"/>
          <w:spacing w:val="-1"/>
          <w:sz w:val="26"/>
          <w:szCs w:val="26"/>
        </w:rPr>
        <w:t>а</w:t>
      </w:r>
      <w:r>
        <w:rPr>
          <w:color w:val="000000"/>
          <w:sz w:val="26"/>
          <w:szCs w:val="26"/>
        </w:rPr>
        <w:t>ц</w:t>
      </w:r>
      <w:r>
        <w:rPr>
          <w:color w:val="000000"/>
          <w:spacing w:val="1"/>
          <w:sz w:val="26"/>
          <w:szCs w:val="26"/>
        </w:rPr>
        <w:t>и</w:t>
      </w:r>
      <w:r>
        <w:rPr>
          <w:color w:val="000000"/>
          <w:spacing w:val="1"/>
          <w:w w:val="99"/>
          <w:sz w:val="26"/>
          <w:szCs w:val="26"/>
        </w:rPr>
        <w:t>и</w:t>
      </w:r>
      <w:r>
        <w:rPr>
          <w:color w:val="000000"/>
          <w:w w:val="99"/>
          <w:sz w:val="26"/>
          <w:szCs w:val="26"/>
        </w:rPr>
        <w:t>)</w:t>
      </w:r>
      <w:proofErr w:type="gramEnd"/>
    </w:p>
    <w:p w:rsidR="00345CBA" w:rsidRDefault="00345CBA" w:rsidP="00345CBA">
      <w:pPr>
        <w:suppressAutoHyphens w:val="0"/>
        <w:spacing w:line="100" w:lineRule="atLeast"/>
        <w:ind w:right="317"/>
        <w:jc w:val="center"/>
        <w:rPr>
          <w:color w:val="000000"/>
          <w:spacing w:val="1"/>
          <w:sz w:val="26"/>
          <w:szCs w:val="26"/>
        </w:rPr>
      </w:pPr>
      <w:r>
        <w:rPr>
          <w:color w:val="000000"/>
          <w:sz w:val="26"/>
          <w:szCs w:val="26"/>
        </w:rPr>
        <w:t xml:space="preserve">__________________________________________________________________________________________ </w:t>
      </w:r>
    </w:p>
    <w:p w:rsidR="00345CBA" w:rsidRDefault="00345CBA" w:rsidP="00345CBA">
      <w:pPr>
        <w:suppressAutoHyphens w:val="0"/>
        <w:spacing w:line="100" w:lineRule="atLeast"/>
        <w:ind w:right="317"/>
        <w:jc w:val="center"/>
        <w:rPr>
          <w:sz w:val="26"/>
          <w:szCs w:val="26"/>
        </w:rPr>
      </w:pPr>
      <w:r>
        <w:rPr>
          <w:color w:val="000000"/>
          <w:spacing w:val="1"/>
          <w:sz w:val="26"/>
          <w:szCs w:val="26"/>
        </w:rPr>
        <w:t>(</w:t>
      </w:r>
      <w:r>
        <w:rPr>
          <w:color w:val="000000"/>
          <w:spacing w:val="1"/>
          <w:w w:val="99"/>
          <w:sz w:val="26"/>
          <w:szCs w:val="26"/>
        </w:rPr>
        <w:t>н</w:t>
      </w:r>
      <w:r>
        <w:rPr>
          <w:color w:val="000000"/>
          <w:sz w:val="26"/>
          <w:szCs w:val="26"/>
        </w:rPr>
        <w:t>а</w:t>
      </w:r>
      <w:r>
        <w:rPr>
          <w:color w:val="000000"/>
          <w:w w:val="99"/>
          <w:sz w:val="26"/>
          <w:szCs w:val="26"/>
        </w:rPr>
        <w:t>и</w:t>
      </w:r>
      <w:r>
        <w:rPr>
          <w:color w:val="000000"/>
          <w:spacing w:val="2"/>
          <w:sz w:val="26"/>
          <w:szCs w:val="26"/>
        </w:rPr>
        <w:t>м</w:t>
      </w:r>
      <w:r>
        <w:rPr>
          <w:color w:val="000000"/>
          <w:sz w:val="26"/>
          <w:szCs w:val="26"/>
        </w:rPr>
        <w:t>е</w:t>
      </w:r>
      <w:r>
        <w:rPr>
          <w:color w:val="000000"/>
          <w:spacing w:val="-3"/>
          <w:w w:val="99"/>
          <w:sz w:val="26"/>
          <w:szCs w:val="26"/>
        </w:rPr>
        <w:t>н</w:t>
      </w:r>
      <w:r>
        <w:rPr>
          <w:color w:val="000000"/>
          <w:spacing w:val="3"/>
          <w:sz w:val="26"/>
          <w:szCs w:val="26"/>
        </w:rPr>
        <w:t>о</w:t>
      </w:r>
      <w:r>
        <w:rPr>
          <w:color w:val="000000"/>
          <w:spacing w:val="2"/>
          <w:sz w:val="26"/>
          <w:szCs w:val="26"/>
        </w:rPr>
        <w:t>в</w:t>
      </w:r>
      <w:r>
        <w:rPr>
          <w:color w:val="000000"/>
          <w:spacing w:val="-5"/>
          <w:sz w:val="26"/>
          <w:szCs w:val="26"/>
        </w:rPr>
        <w:t>а</w:t>
      </w:r>
      <w:r>
        <w:rPr>
          <w:color w:val="000000"/>
          <w:sz w:val="26"/>
          <w:szCs w:val="26"/>
        </w:rPr>
        <w:t>н</w:t>
      </w:r>
      <w:r>
        <w:rPr>
          <w:color w:val="000000"/>
          <w:spacing w:val="1"/>
          <w:sz w:val="26"/>
          <w:szCs w:val="26"/>
        </w:rPr>
        <w:t>и</w:t>
      </w:r>
      <w:r>
        <w:rPr>
          <w:color w:val="000000"/>
          <w:sz w:val="26"/>
          <w:szCs w:val="26"/>
        </w:rPr>
        <w:t>е</w:t>
      </w:r>
      <w:r>
        <w:rPr>
          <w:color w:val="000000"/>
          <w:spacing w:val="-2"/>
          <w:sz w:val="26"/>
          <w:szCs w:val="26"/>
        </w:rPr>
        <w:t xml:space="preserve"> </w:t>
      </w:r>
      <w:r>
        <w:rPr>
          <w:color w:val="000000"/>
          <w:spacing w:val="4"/>
          <w:sz w:val="26"/>
          <w:szCs w:val="26"/>
        </w:rPr>
        <w:t>о</w:t>
      </w:r>
      <w:r>
        <w:rPr>
          <w:color w:val="000000"/>
          <w:spacing w:val="-4"/>
          <w:sz w:val="26"/>
          <w:szCs w:val="26"/>
        </w:rPr>
        <w:t>р</w:t>
      </w:r>
      <w:r>
        <w:rPr>
          <w:color w:val="000000"/>
          <w:spacing w:val="1"/>
          <w:sz w:val="26"/>
          <w:szCs w:val="26"/>
        </w:rPr>
        <w:t>г</w:t>
      </w:r>
      <w:r>
        <w:rPr>
          <w:color w:val="000000"/>
          <w:sz w:val="26"/>
          <w:szCs w:val="26"/>
        </w:rPr>
        <w:t>ана</w:t>
      </w:r>
      <w:r>
        <w:rPr>
          <w:color w:val="000000"/>
          <w:spacing w:val="2"/>
          <w:sz w:val="26"/>
          <w:szCs w:val="26"/>
        </w:rPr>
        <w:t xml:space="preserve"> </w:t>
      </w:r>
      <w:r>
        <w:rPr>
          <w:color w:val="000000"/>
          <w:spacing w:val="1"/>
          <w:sz w:val="26"/>
          <w:szCs w:val="26"/>
        </w:rPr>
        <w:t>м</w:t>
      </w:r>
      <w:r>
        <w:rPr>
          <w:color w:val="000000"/>
          <w:sz w:val="26"/>
          <w:szCs w:val="26"/>
        </w:rPr>
        <w:t>ес</w:t>
      </w:r>
      <w:r>
        <w:rPr>
          <w:color w:val="000000"/>
          <w:w w:val="99"/>
          <w:sz w:val="26"/>
          <w:szCs w:val="26"/>
        </w:rPr>
        <w:t>т</w:t>
      </w:r>
      <w:r>
        <w:rPr>
          <w:color w:val="000000"/>
          <w:spacing w:val="-3"/>
          <w:sz w:val="26"/>
          <w:szCs w:val="26"/>
        </w:rPr>
        <w:t>н</w:t>
      </w:r>
      <w:r>
        <w:rPr>
          <w:color w:val="000000"/>
          <w:sz w:val="26"/>
          <w:szCs w:val="26"/>
        </w:rPr>
        <w:t>о</w:t>
      </w:r>
      <w:r>
        <w:rPr>
          <w:color w:val="000000"/>
          <w:spacing w:val="-2"/>
          <w:sz w:val="26"/>
          <w:szCs w:val="26"/>
        </w:rPr>
        <w:t>г</w:t>
      </w:r>
      <w:r>
        <w:rPr>
          <w:color w:val="000000"/>
          <w:sz w:val="26"/>
          <w:szCs w:val="26"/>
        </w:rPr>
        <w:t>о</w:t>
      </w:r>
      <w:r>
        <w:rPr>
          <w:color w:val="000000"/>
          <w:spacing w:val="5"/>
          <w:sz w:val="26"/>
          <w:szCs w:val="26"/>
        </w:rPr>
        <w:t xml:space="preserve"> </w:t>
      </w:r>
      <w:r>
        <w:rPr>
          <w:color w:val="000000"/>
          <w:sz w:val="26"/>
          <w:szCs w:val="26"/>
        </w:rPr>
        <w:t>са</w:t>
      </w:r>
      <w:r>
        <w:rPr>
          <w:color w:val="000000"/>
          <w:spacing w:val="-2"/>
          <w:sz w:val="26"/>
          <w:szCs w:val="26"/>
        </w:rPr>
        <w:t>м</w:t>
      </w:r>
      <w:r>
        <w:rPr>
          <w:color w:val="000000"/>
          <w:spacing w:val="3"/>
          <w:sz w:val="26"/>
          <w:szCs w:val="26"/>
        </w:rPr>
        <w:t>о</w:t>
      </w:r>
      <w:r>
        <w:rPr>
          <w:color w:val="000000"/>
          <w:spacing w:val="-8"/>
          <w:sz w:val="26"/>
          <w:szCs w:val="26"/>
        </w:rPr>
        <w:t>у</w:t>
      </w:r>
      <w:r>
        <w:rPr>
          <w:color w:val="000000"/>
          <w:sz w:val="26"/>
          <w:szCs w:val="26"/>
        </w:rPr>
        <w:t>правлен</w:t>
      </w:r>
      <w:r>
        <w:rPr>
          <w:color w:val="000000"/>
          <w:spacing w:val="1"/>
          <w:sz w:val="26"/>
          <w:szCs w:val="26"/>
        </w:rPr>
        <w:t>и</w:t>
      </w:r>
      <w:r>
        <w:rPr>
          <w:color w:val="000000"/>
          <w:sz w:val="26"/>
          <w:szCs w:val="26"/>
        </w:rPr>
        <w:t>я)</w:t>
      </w:r>
    </w:p>
    <w:p w:rsidR="00345CBA" w:rsidRDefault="00345CBA" w:rsidP="00345CBA">
      <w:pPr>
        <w:suppressAutoHyphens w:val="0"/>
        <w:spacing w:after="34" w:line="240" w:lineRule="exact"/>
        <w:rPr>
          <w:sz w:val="26"/>
          <w:szCs w:val="26"/>
        </w:rPr>
      </w:pPr>
    </w:p>
    <w:p w:rsidR="00345CBA" w:rsidRDefault="00345CBA" w:rsidP="00345CBA">
      <w:pPr>
        <w:suppressAutoHyphens w:val="0"/>
        <w:ind w:right="-20"/>
        <w:rPr>
          <w:sz w:val="26"/>
          <w:szCs w:val="26"/>
        </w:rPr>
      </w:pPr>
      <w:r>
        <w:rPr>
          <w:color w:val="000000"/>
          <w:sz w:val="26"/>
          <w:szCs w:val="26"/>
        </w:rPr>
        <w:t>ПО</w:t>
      </w:r>
      <w:r>
        <w:rPr>
          <w:color w:val="000000"/>
          <w:spacing w:val="-1"/>
          <w:sz w:val="26"/>
          <w:szCs w:val="26"/>
        </w:rPr>
        <w:t>С</w:t>
      </w:r>
      <w:r>
        <w:rPr>
          <w:color w:val="000000"/>
          <w:sz w:val="26"/>
          <w:szCs w:val="26"/>
        </w:rPr>
        <w:t>Т</w:t>
      </w:r>
      <w:r>
        <w:rPr>
          <w:color w:val="000000"/>
          <w:spacing w:val="-3"/>
          <w:sz w:val="26"/>
          <w:szCs w:val="26"/>
        </w:rPr>
        <w:t>А</w:t>
      </w:r>
      <w:r>
        <w:rPr>
          <w:color w:val="000000"/>
          <w:sz w:val="26"/>
          <w:szCs w:val="26"/>
        </w:rPr>
        <w:t>Н</w:t>
      </w:r>
      <w:r>
        <w:rPr>
          <w:color w:val="000000"/>
          <w:spacing w:val="2"/>
          <w:sz w:val="26"/>
          <w:szCs w:val="26"/>
        </w:rPr>
        <w:t>О</w:t>
      </w:r>
      <w:r>
        <w:rPr>
          <w:color w:val="000000"/>
          <w:sz w:val="26"/>
          <w:szCs w:val="26"/>
        </w:rPr>
        <w:t>ВЛ</w:t>
      </w:r>
      <w:r>
        <w:rPr>
          <w:color w:val="000000"/>
          <w:spacing w:val="-1"/>
          <w:sz w:val="26"/>
          <w:szCs w:val="26"/>
        </w:rPr>
        <w:t>Я</w:t>
      </w:r>
      <w:r>
        <w:rPr>
          <w:color w:val="000000"/>
          <w:sz w:val="26"/>
          <w:szCs w:val="26"/>
        </w:rPr>
        <w:t>Е</w:t>
      </w:r>
      <w:r>
        <w:rPr>
          <w:color w:val="000000"/>
          <w:spacing w:val="2"/>
          <w:sz w:val="26"/>
          <w:szCs w:val="26"/>
        </w:rPr>
        <w:t>Т</w:t>
      </w:r>
      <w:r>
        <w:rPr>
          <w:color w:val="000000"/>
          <w:sz w:val="26"/>
          <w:szCs w:val="26"/>
        </w:rPr>
        <w:t>:</w:t>
      </w:r>
    </w:p>
    <w:p w:rsidR="00345CBA" w:rsidRDefault="00345CBA" w:rsidP="00345CBA">
      <w:pPr>
        <w:suppressAutoHyphens w:val="0"/>
        <w:spacing w:after="37" w:line="240" w:lineRule="exact"/>
        <w:rPr>
          <w:sz w:val="26"/>
          <w:szCs w:val="26"/>
        </w:rPr>
      </w:pPr>
    </w:p>
    <w:p w:rsidR="00345CBA" w:rsidRDefault="00345CBA" w:rsidP="00345CBA">
      <w:pPr>
        <w:suppressAutoHyphens w:val="0"/>
        <w:spacing w:line="230" w:lineRule="auto"/>
        <w:ind w:right="571"/>
        <w:jc w:val="both"/>
        <w:rPr>
          <w:color w:val="000000"/>
          <w:spacing w:val="-3"/>
          <w:sz w:val="26"/>
          <w:szCs w:val="26"/>
        </w:rPr>
      </w:pPr>
      <w:r>
        <w:rPr>
          <w:color w:val="000000"/>
          <w:sz w:val="26"/>
          <w:szCs w:val="26"/>
        </w:rPr>
        <w:t>1.</w:t>
      </w:r>
      <w:r>
        <w:rPr>
          <w:color w:val="000000"/>
          <w:spacing w:val="4"/>
          <w:sz w:val="26"/>
          <w:szCs w:val="26"/>
        </w:rPr>
        <w:t xml:space="preserve"> </w:t>
      </w:r>
      <w:r>
        <w:rPr>
          <w:color w:val="000000"/>
          <w:sz w:val="26"/>
          <w:szCs w:val="26"/>
        </w:rPr>
        <w:t>Пр</w:t>
      </w:r>
      <w:r>
        <w:rPr>
          <w:color w:val="000000"/>
          <w:w w:val="99"/>
          <w:sz w:val="26"/>
          <w:szCs w:val="26"/>
        </w:rPr>
        <w:t>и</w:t>
      </w:r>
      <w:r>
        <w:rPr>
          <w:color w:val="000000"/>
          <w:sz w:val="26"/>
          <w:szCs w:val="26"/>
        </w:rPr>
        <w:t>с</w:t>
      </w:r>
      <w:r>
        <w:rPr>
          <w:color w:val="000000"/>
          <w:spacing w:val="-2"/>
          <w:sz w:val="26"/>
          <w:szCs w:val="26"/>
        </w:rPr>
        <w:t>в</w:t>
      </w:r>
      <w:r>
        <w:rPr>
          <w:color w:val="000000"/>
          <w:sz w:val="26"/>
          <w:szCs w:val="26"/>
        </w:rPr>
        <w:t>о</w:t>
      </w:r>
      <w:r>
        <w:rPr>
          <w:color w:val="000000"/>
          <w:w w:val="99"/>
          <w:sz w:val="26"/>
          <w:szCs w:val="26"/>
        </w:rPr>
        <w:t>и</w:t>
      </w:r>
      <w:r>
        <w:rPr>
          <w:color w:val="000000"/>
          <w:sz w:val="26"/>
          <w:szCs w:val="26"/>
        </w:rPr>
        <w:t>ть</w:t>
      </w:r>
      <w:r>
        <w:rPr>
          <w:color w:val="000000"/>
          <w:spacing w:val="3"/>
          <w:sz w:val="26"/>
          <w:szCs w:val="26"/>
        </w:rPr>
        <w:t xml:space="preserve"> </w:t>
      </w:r>
      <w:r>
        <w:rPr>
          <w:color w:val="000000"/>
          <w:sz w:val="26"/>
          <w:szCs w:val="26"/>
        </w:rPr>
        <w:t>а</w:t>
      </w:r>
      <w:r>
        <w:rPr>
          <w:color w:val="000000"/>
          <w:spacing w:val="-2"/>
          <w:sz w:val="26"/>
          <w:szCs w:val="26"/>
        </w:rPr>
        <w:t>д</w:t>
      </w:r>
      <w:r>
        <w:rPr>
          <w:color w:val="000000"/>
          <w:sz w:val="26"/>
          <w:szCs w:val="26"/>
        </w:rPr>
        <w:t>р</w:t>
      </w:r>
      <w:r>
        <w:rPr>
          <w:color w:val="000000"/>
          <w:spacing w:val="1"/>
          <w:sz w:val="26"/>
          <w:szCs w:val="26"/>
        </w:rPr>
        <w:t>е</w:t>
      </w:r>
      <w:r>
        <w:rPr>
          <w:color w:val="000000"/>
          <w:sz w:val="26"/>
          <w:szCs w:val="26"/>
        </w:rPr>
        <w:t>с</w:t>
      </w:r>
      <w:r>
        <w:rPr>
          <w:color w:val="000000"/>
          <w:spacing w:val="2"/>
          <w:sz w:val="26"/>
          <w:szCs w:val="26"/>
        </w:rPr>
        <w:t xml:space="preserve"> </w:t>
      </w:r>
      <w:r>
        <w:rPr>
          <w:color w:val="000000"/>
          <w:sz w:val="26"/>
          <w:szCs w:val="26"/>
        </w:rPr>
        <w:t>_______________________</w:t>
      </w:r>
      <w:r>
        <w:rPr>
          <w:color w:val="000000"/>
          <w:spacing w:val="-4"/>
          <w:sz w:val="26"/>
          <w:szCs w:val="26"/>
        </w:rPr>
        <w:t>_</w:t>
      </w:r>
      <w:r>
        <w:rPr>
          <w:color w:val="000000"/>
          <w:sz w:val="26"/>
          <w:szCs w:val="26"/>
        </w:rPr>
        <w:t xml:space="preserve">______________________________________________ </w:t>
      </w:r>
    </w:p>
    <w:p w:rsidR="00345CBA" w:rsidRDefault="00345CBA" w:rsidP="00345CBA">
      <w:pPr>
        <w:suppressAutoHyphens w:val="0"/>
        <w:spacing w:line="230" w:lineRule="auto"/>
        <w:ind w:right="571"/>
        <w:jc w:val="center"/>
        <w:rPr>
          <w:color w:val="000000"/>
          <w:sz w:val="26"/>
          <w:szCs w:val="26"/>
        </w:rPr>
      </w:pPr>
      <w:r>
        <w:rPr>
          <w:color w:val="000000"/>
          <w:spacing w:val="-3"/>
          <w:sz w:val="26"/>
          <w:szCs w:val="26"/>
        </w:rPr>
        <w:t>(</w:t>
      </w:r>
      <w:r>
        <w:rPr>
          <w:color w:val="000000"/>
          <w:w w:val="99"/>
          <w:sz w:val="26"/>
          <w:szCs w:val="26"/>
        </w:rPr>
        <w:t>п</w:t>
      </w:r>
      <w:r>
        <w:rPr>
          <w:color w:val="000000"/>
          <w:sz w:val="26"/>
          <w:szCs w:val="26"/>
        </w:rPr>
        <w:t>р</w:t>
      </w:r>
      <w:r>
        <w:rPr>
          <w:color w:val="000000"/>
          <w:spacing w:val="1"/>
          <w:w w:val="99"/>
          <w:sz w:val="26"/>
          <w:szCs w:val="26"/>
        </w:rPr>
        <w:t>и</w:t>
      </w:r>
      <w:r>
        <w:rPr>
          <w:color w:val="000000"/>
          <w:sz w:val="26"/>
          <w:szCs w:val="26"/>
        </w:rPr>
        <w:t>с</w:t>
      </w:r>
      <w:r>
        <w:rPr>
          <w:color w:val="000000"/>
          <w:spacing w:val="-2"/>
          <w:sz w:val="26"/>
          <w:szCs w:val="26"/>
        </w:rPr>
        <w:t>в</w:t>
      </w:r>
      <w:r>
        <w:rPr>
          <w:color w:val="000000"/>
          <w:spacing w:val="3"/>
          <w:sz w:val="26"/>
          <w:szCs w:val="26"/>
        </w:rPr>
        <w:t>о</w:t>
      </w:r>
      <w:r>
        <w:rPr>
          <w:color w:val="000000"/>
          <w:sz w:val="26"/>
          <w:szCs w:val="26"/>
        </w:rPr>
        <w:t>е</w:t>
      </w:r>
      <w:r>
        <w:rPr>
          <w:color w:val="000000"/>
          <w:spacing w:val="1"/>
          <w:w w:val="99"/>
          <w:sz w:val="26"/>
          <w:szCs w:val="26"/>
        </w:rPr>
        <w:t>н</w:t>
      </w:r>
      <w:r>
        <w:rPr>
          <w:color w:val="000000"/>
          <w:spacing w:val="-3"/>
          <w:w w:val="99"/>
          <w:sz w:val="26"/>
          <w:szCs w:val="26"/>
        </w:rPr>
        <w:t>н</w:t>
      </w:r>
      <w:r>
        <w:rPr>
          <w:color w:val="000000"/>
          <w:spacing w:val="1"/>
          <w:sz w:val="26"/>
          <w:szCs w:val="26"/>
        </w:rPr>
        <w:t>ы</w:t>
      </w:r>
      <w:r>
        <w:rPr>
          <w:color w:val="000000"/>
          <w:w w:val="99"/>
          <w:sz w:val="26"/>
          <w:szCs w:val="26"/>
        </w:rPr>
        <w:t>й</w:t>
      </w:r>
      <w:r>
        <w:rPr>
          <w:color w:val="000000"/>
          <w:spacing w:val="-5"/>
          <w:sz w:val="26"/>
          <w:szCs w:val="26"/>
        </w:rPr>
        <w:t xml:space="preserve"> </w:t>
      </w:r>
      <w:r>
        <w:rPr>
          <w:color w:val="000000"/>
          <w:spacing w:val="3"/>
          <w:sz w:val="26"/>
          <w:szCs w:val="26"/>
        </w:rPr>
        <w:t>о</w:t>
      </w:r>
      <w:r>
        <w:rPr>
          <w:color w:val="000000"/>
          <w:spacing w:val="-1"/>
          <w:sz w:val="26"/>
          <w:szCs w:val="26"/>
        </w:rPr>
        <w:t>б</w:t>
      </w:r>
      <w:r>
        <w:rPr>
          <w:color w:val="000000"/>
          <w:sz w:val="26"/>
          <w:szCs w:val="26"/>
        </w:rPr>
        <w:t>ъе</w:t>
      </w:r>
      <w:r>
        <w:rPr>
          <w:color w:val="000000"/>
          <w:spacing w:val="-1"/>
          <w:sz w:val="26"/>
          <w:szCs w:val="26"/>
        </w:rPr>
        <w:t>к</w:t>
      </w:r>
      <w:r>
        <w:rPr>
          <w:color w:val="000000"/>
          <w:spacing w:val="5"/>
          <w:w w:val="99"/>
          <w:sz w:val="26"/>
          <w:szCs w:val="26"/>
        </w:rPr>
        <w:t>т</w:t>
      </w:r>
      <w:r>
        <w:rPr>
          <w:color w:val="000000"/>
          <w:sz w:val="26"/>
          <w:szCs w:val="26"/>
        </w:rPr>
        <w:t>у</w:t>
      </w:r>
      <w:r>
        <w:rPr>
          <w:color w:val="000000"/>
          <w:spacing w:val="-7"/>
          <w:sz w:val="26"/>
          <w:szCs w:val="26"/>
        </w:rPr>
        <w:t xml:space="preserve"> </w:t>
      </w:r>
      <w:r>
        <w:rPr>
          <w:color w:val="000000"/>
          <w:spacing w:val="-1"/>
          <w:sz w:val="26"/>
          <w:szCs w:val="26"/>
        </w:rPr>
        <w:t>а</w:t>
      </w:r>
      <w:r>
        <w:rPr>
          <w:color w:val="000000"/>
          <w:spacing w:val="-2"/>
          <w:sz w:val="26"/>
          <w:szCs w:val="26"/>
        </w:rPr>
        <w:t>д</w:t>
      </w:r>
      <w:r>
        <w:rPr>
          <w:color w:val="000000"/>
          <w:sz w:val="26"/>
          <w:szCs w:val="26"/>
        </w:rPr>
        <w:t>р</w:t>
      </w:r>
      <w:r>
        <w:rPr>
          <w:color w:val="000000"/>
          <w:spacing w:val="3"/>
          <w:sz w:val="26"/>
          <w:szCs w:val="26"/>
        </w:rPr>
        <w:t>е</w:t>
      </w:r>
      <w:r>
        <w:rPr>
          <w:color w:val="000000"/>
          <w:sz w:val="26"/>
          <w:szCs w:val="26"/>
        </w:rPr>
        <w:t>сац</w:t>
      </w:r>
      <w:r>
        <w:rPr>
          <w:color w:val="000000"/>
          <w:spacing w:val="1"/>
          <w:sz w:val="26"/>
          <w:szCs w:val="26"/>
        </w:rPr>
        <w:t>и</w:t>
      </w:r>
      <w:r>
        <w:rPr>
          <w:color w:val="000000"/>
          <w:sz w:val="26"/>
          <w:szCs w:val="26"/>
        </w:rPr>
        <w:t>и</w:t>
      </w:r>
      <w:r>
        <w:rPr>
          <w:color w:val="000000"/>
          <w:spacing w:val="3"/>
          <w:sz w:val="26"/>
          <w:szCs w:val="26"/>
        </w:rPr>
        <w:t xml:space="preserve"> </w:t>
      </w:r>
      <w:r>
        <w:rPr>
          <w:color w:val="000000"/>
          <w:sz w:val="26"/>
          <w:szCs w:val="26"/>
        </w:rPr>
        <w:t>а</w:t>
      </w:r>
      <w:r>
        <w:rPr>
          <w:color w:val="000000"/>
          <w:spacing w:val="-2"/>
          <w:sz w:val="26"/>
          <w:szCs w:val="26"/>
        </w:rPr>
        <w:t>д</w:t>
      </w:r>
      <w:r>
        <w:rPr>
          <w:color w:val="000000"/>
          <w:sz w:val="26"/>
          <w:szCs w:val="26"/>
        </w:rPr>
        <w:t>р</w:t>
      </w:r>
      <w:r>
        <w:rPr>
          <w:color w:val="000000"/>
          <w:spacing w:val="-1"/>
          <w:sz w:val="26"/>
          <w:szCs w:val="26"/>
        </w:rPr>
        <w:t>е</w:t>
      </w:r>
      <w:r>
        <w:rPr>
          <w:color w:val="000000"/>
          <w:sz w:val="26"/>
          <w:szCs w:val="26"/>
        </w:rPr>
        <w:t>с)</w:t>
      </w:r>
    </w:p>
    <w:p w:rsidR="00345CBA" w:rsidRDefault="00345CBA" w:rsidP="00345CBA">
      <w:pPr>
        <w:suppressAutoHyphens w:val="0"/>
        <w:spacing w:line="230" w:lineRule="auto"/>
        <w:ind w:right="571"/>
        <w:jc w:val="center"/>
        <w:rPr>
          <w:color w:val="000000"/>
          <w:sz w:val="26"/>
          <w:szCs w:val="26"/>
        </w:rPr>
      </w:pPr>
    </w:p>
    <w:p w:rsidR="00345CBA" w:rsidRDefault="00345CBA" w:rsidP="00345CBA">
      <w:pPr>
        <w:suppressAutoHyphens w:val="0"/>
        <w:spacing w:before="4" w:line="230" w:lineRule="auto"/>
        <w:ind w:right="435"/>
        <w:jc w:val="both"/>
        <w:rPr>
          <w:color w:val="000000"/>
          <w:spacing w:val="-3"/>
          <w:sz w:val="26"/>
          <w:szCs w:val="26"/>
        </w:rPr>
      </w:pPr>
      <w:r>
        <w:rPr>
          <w:color w:val="000000"/>
          <w:sz w:val="26"/>
          <w:szCs w:val="26"/>
        </w:rPr>
        <w:t>с</w:t>
      </w:r>
      <w:r>
        <w:rPr>
          <w:color w:val="000000"/>
          <w:w w:val="99"/>
          <w:sz w:val="26"/>
          <w:szCs w:val="26"/>
        </w:rPr>
        <w:t>л</w:t>
      </w:r>
      <w:r>
        <w:rPr>
          <w:color w:val="000000"/>
          <w:spacing w:val="-1"/>
          <w:sz w:val="26"/>
          <w:szCs w:val="26"/>
        </w:rPr>
        <w:t>е</w:t>
      </w:r>
      <w:r>
        <w:rPr>
          <w:color w:val="000000"/>
          <w:spacing w:val="2"/>
          <w:sz w:val="26"/>
          <w:szCs w:val="26"/>
        </w:rPr>
        <w:t>д</w:t>
      </w:r>
      <w:r>
        <w:rPr>
          <w:color w:val="000000"/>
          <w:spacing w:val="-4"/>
          <w:sz w:val="26"/>
          <w:szCs w:val="26"/>
        </w:rPr>
        <w:t>у</w:t>
      </w:r>
      <w:r>
        <w:rPr>
          <w:color w:val="000000"/>
          <w:spacing w:val="-2"/>
          <w:w w:val="99"/>
          <w:sz w:val="26"/>
          <w:szCs w:val="26"/>
        </w:rPr>
        <w:t>ю</w:t>
      </w:r>
      <w:r>
        <w:rPr>
          <w:color w:val="000000"/>
          <w:spacing w:val="2"/>
          <w:w w:val="99"/>
          <w:sz w:val="26"/>
          <w:szCs w:val="26"/>
        </w:rPr>
        <w:t>щ</w:t>
      </w:r>
      <w:r>
        <w:rPr>
          <w:color w:val="000000"/>
          <w:sz w:val="26"/>
          <w:szCs w:val="26"/>
        </w:rPr>
        <w:t>е</w:t>
      </w:r>
      <w:r>
        <w:rPr>
          <w:color w:val="000000"/>
          <w:spacing w:val="5"/>
          <w:sz w:val="26"/>
          <w:szCs w:val="26"/>
        </w:rPr>
        <w:t>м</w:t>
      </w:r>
      <w:r>
        <w:rPr>
          <w:color w:val="000000"/>
          <w:sz w:val="26"/>
          <w:szCs w:val="26"/>
        </w:rPr>
        <w:t>у</w:t>
      </w:r>
      <w:r>
        <w:rPr>
          <w:color w:val="000000"/>
          <w:spacing w:val="-6"/>
          <w:sz w:val="26"/>
          <w:szCs w:val="26"/>
        </w:rPr>
        <w:t xml:space="preserve"> </w:t>
      </w:r>
      <w:r>
        <w:rPr>
          <w:color w:val="000000"/>
          <w:spacing w:val="3"/>
          <w:sz w:val="26"/>
          <w:szCs w:val="26"/>
        </w:rPr>
        <w:t>о</w:t>
      </w:r>
      <w:r>
        <w:rPr>
          <w:color w:val="000000"/>
          <w:spacing w:val="-1"/>
          <w:sz w:val="26"/>
          <w:szCs w:val="26"/>
        </w:rPr>
        <w:t>б</w:t>
      </w:r>
      <w:r>
        <w:rPr>
          <w:color w:val="000000"/>
          <w:w w:val="99"/>
          <w:sz w:val="26"/>
          <w:szCs w:val="26"/>
        </w:rPr>
        <w:t>ъ</w:t>
      </w:r>
      <w:r>
        <w:rPr>
          <w:color w:val="000000"/>
          <w:sz w:val="26"/>
          <w:szCs w:val="26"/>
        </w:rPr>
        <w:t>е</w:t>
      </w:r>
      <w:r>
        <w:rPr>
          <w:color w:val="000000"/>
          <w:spacing w:val="-1"/>
          <w:sz w:val="26"/>
          <w:szCs w:val="26"/>
        </w:rPr>
        <w:t>к</w:t>
      </w:r>
      <w:r>
        <w:rPr>
          <w:color w:val="000000"/>
          <w:spacing w:val="5"/>
          <w:sz w:val="26"/>
          <w:szCs w:val="26"/>
        </w:rPr>
        <w:t>т</w:t>
      </w:r>
      <w:r>
        <w:rPr>
          <w:color w:val="000000"/>
          <w:sz w:val="26"/>
          <w:szCs w:val="26"/>
        </w:rPr>
        <w:t>у</w:t>
      </w:r>
      <w:r>
        <w:rPr>
          <w:color w:val="000000"/>
          <w:spacing w:val="-7"/>
          <w:sz w:val="26"/>
          <w:szCs w:val="26"/>
        </w:rPr>
        <w:t xml:space="preserve"> </w:t>
      </w:r>
      <w:r>
        <w:rPr>
          <w:color w:val="000000"/>
          <w:spacing w:val="3"/>
          <w:sz w:val="26"/>
          <w:szCs w:val="26"/>
        </w:rPr>
        <w:t>а</w:t>
      </w:r>
      <w:r>
        <w:rPr>
          <w:color w:val="000000"/>
          <w:spacing w:val="-1"/>
          <w:sz w:val="26"/>
          <w:szCs w:val="26"/>
        </w:rPr>
        <w:t>д</w:t>
      </w:r>
      <w:r>
        <w:rPr>
          <w:color w:val="000000"/>
          <w:sz w:val="26"/>
          <w:szCs w:val="26"/>
        </w:rPr>
        <w:t>р</w:t>
      </w:r>
      <w:r>
        <w:rPr>
          <w:color w:val="000000"/>
          <w:spacing w:val="-1"/>
          <w:sz w:val="26"/>
          <w:szCs w:val="26"/>
        </w:rPr>
        <w:t>ес</w:t>
      </w:r>
      <w:r>
        <w:rPr>
          <w:color w:val="000000"/>
          <w:sz w:val="26"/>
          <w:szCs w:val="26"/>
        </w:rPr>
        <w:t>а</w:t>
      </w:r>
      <w:r>
        <w:rPr>
          <w:color w:val="000000"/>
          <w:w w:val="99"/>
          <w:sz w:val="26"/>
          <w:szCs w:val="26"/>
        </w:rPr>
        <w:t>ц</w:t>
      </w:r>
      <w:r>
        <w:rPr>
          <w:color w:val="000000"/>
          <w:spacing w:val="1"/>
          <w:w w:val="99"/>
          <w:sz w:val="26"/>
          <w:szCs w:val="26"/>
        </w:rPr>
        <w:t>и</w:t>
      </w:r>
      <w:r>
        <w:rPr>
          <w:color w:val="000000"/>
          <w:w w:val="99"/>
          <w:sz w:val="26"/>
          <w:szCs w:val="26"/>
        </w:rPr>
        <w:t>и</w:t>
      </w:r>
      <w:r>
        <w:rPr>
          <w:color w:val="000000"/>
          <w:spacing w:val="3"/>
          <w:sz w:val="26"/>
          <w:szCs w:val="26"/>
        </w:rPr>
        <w:t xml:space="preserve"> </w:t>
      </w:r>
      <w:r>
        <w:rPr>
          <w:color w:val="000000"/>
          <w:sz w:val="26"/>
          <w:szCs w:val="26"/>
        </w:rPr>
        <w:t xml:space="preserve">___________________________________________________________ </w:t>
      </w:r>
    </w:p>
    <w:p w:rsidR="00345CBA" w:rsidRDefault="00345CBA" w:rsidP="00345CBA">
      <w:pPr>
        <w:suppressAutoHyphens w:val="0"/>
        <w:spacing w:before="4" w:line="230" w:lineRule="auto"/>
        <w:ind w:right="435"/>
        <w:jc w:val="center"/>
        <w:rPr>
          <w:color w:val="000000"/>
          <w:spacing w:val="4"/>
          <w:sz w:val="26"/>
          <w:szCs w:val="26"/>
        </w:rPr>
      </w:pPr>
      <w:proofErr w:type="gramStart"/>
      <w:r>
        <w:rPr>
          <w:color w:val="000000"/>
          <w:spacing w:val="-3"/>
          <w:sz w:val="26"/>
          <w:szCs w:val="26"/>
        </w:rPr>
        <w:t>(</w:t>
      </w:r>
      <w:r>
        <w:rPr>
          <w:color w:val="000000"/>
          <w:spacing w:val="1"/>
          <w:sz w:val="26"/>
          <w:szCs w:val="26"/>
        </w:rPr>
        <w:t>в</w:t>
      </w:r>
      <w:r>
        <w:rPr>
          <w:color w:val="000000"/>
          <w:spacing w:val="1"/>
          <w:w w:val="99"/>
          <w:sz w:val="26"/>
          <w:szCs w:val="26"/>
        </w:rPr>
        <w:t>и</w:t>
      </w:r>
      <w:r>
        <w:rPr>
          <w:color w:val="000000"/>
          <w:spacing w:val="-1"/>
          <w:sz w:val="26"/>
          <w:szCs w:val="26"/>
        </w:rPr>
        <w:t>д</w:t>
      </w:r>
      <w:r>
        <w:rPr>
          <w:color w:val="000000"/>
          <w:sz w:val="26"/>
          <w:szCs w:val="26"/>
        </w:rPr>
        <w:t xml:space="preserve">, </w:t>
      </w:r>
      <w:r>
        <w:rPr>
          <w:color w:val="000000"/>
          <w:w w:val="99"/>
          <w:sz w:val="26"/>
          <w:szCs w:val="26"/>
        </w:rPr>
        <w:t>н</w:t>
      </w:r>
      <w:r>
        <w:rPr>
          <w:color w:val="000000"/>
          <w:sz w:val="26"/>
          <w:szCs w:val="26"/>
        </w:rPr>
        <w:t>а</w:t>
      </w:r>
      <w:r>
        <w:rPr>
          <w:color w:val="000000"/>
          <w:w w:val="99"/>
          <w:sz w:val="26"/>
          <w:szCs w:val="26"/>
        </w:rPr>
        <w:t>и</w:t>
      </w:r>
      <w:r>
        <w:rPr>
          <w:color w:val="000000"/>
          <w:spacing w:val="2"/>
          <w:sz w:val="26"/>
          <w:szCs w:val="26"/>
        </w:rPr>
        <w:t>м</w:t>
      </w:r>
      <w:r>
        <w:rPr>
          <w:color w:val="000000"/>
          <w:sz w:val="26"/>
          <w:szCs w:val="26"/>
        </w:rPr>
        <w:t>е</w:t>
      </w:r>
      <w:r>
        <w:rPr>
          <w:color w:val="000000"/>
          <w:spacing w:val="-4"/>
          <w:w w:val="99"/>
          <w:sz w:val="26"/>
          <w:szCs w:val="26"/>
        </w:rPr>
        <w:t>н</w:t>
      </w:r>
      <w:r>
        <w:rPr>
          <w:color w:val="000000"/>
          <w:sz w:val="26"/>
          <w:szCs w:val="26"/>
        </w:rPr>
        <w:t>о</w:t>
      </w:r>
      <w:r>
        <w:rPr>
          <w:color w:val="000000"/>
          <w:spacing w:val="1"/>
          <w:sz w:val="26"/>
          <w:szCs w:val="26"/>
        </w:rPr>
        <w:t>в</w:t>
      </w:r>
      <w:r>
        <w:rPr>
          <w:color w:val="000000"/>
          <w:sz w:val="26"/>
          <w:szCs w:val="26"/>
        </w:rPr>
        <w:t>ан</w:t>
      </w:r>
      <w:r>
        <w:rPr>
          <w:color w:val="000000"/>
          <w:spacing w:val="1"/>
          <w:sz w:val="26"/>
          <w:szCs w:val="26"/>
        </w:rPr>
        <w:t>и</w:t>
      </w:r>
      <w:r>
        <w:rPr>
          <w:color w:val="000000"/>
          <w:sz w:val="26"/>
          <w:szCs w:val="26"/>
        </w:rPr>
        <w:t>е,</w:t>
      </w:r>
      <w:r>
        <w:rPr>
          <w:color w:val="000000"/>
          <w:spacing w:val="-4"/>
          <w:sz w:val="26"/>
          <w:szCs w:val="26"/>
        </w:rPr>
        <w:t xml:space="preserve"> </w:t>
      </w:r>
      <w:r>
        <w:rPr>
          <w:color w:val="000000"/>
          <w:spacing w:val="3"/>
          <w:sz w:val="26"/>
          <w:szCs w:val="26"/>
        </w:rPr>
        <w:t>о</w:t>
      </w:r>
      <w:r>
        <w:rPr>
          <w:color w:val="000000"/>
          <w:spacing w:val="1"/>
          <w:sz w:val="26"/>
          <w:szCs w:val="26"/>
        </w:rPr>
        <w:t>пи</w:t>
      </w:r>
      <w:r>
        <w:rPr>
          <w:color w:val="000000"/>
          <w:sz w:val="26"/>
          <w:szCs w:val="26"/>
        </w:rPr>
        <w:t>с</w:t>
      </w:r>
      <w:r>
        <w:rPr>
          <w:color w:val="000000"/>
          <w:spacing w:val="2"/>
          <w:sz w:val="26"/>
          <w:szCs w:val="26"/>
        </w:rPr>
        <w:t>а</w:t>
      </w:r>
      <w:r>
        <w:rPr>
          <w:color w:val="000000"/>
          <w:spacing w:val="1"/>
          <w:sz w:val="26"/>
          <w:szCs w:val="26"/>
        </w:rPr>
        <w:t>ни</w:t>
      </w:r>
      <w:r>
        <w:rPr>
          <w:color w:val="000000"/>
          <w:sz w:val="26"/>
          <w:szCs w:val="26"/>
        </w:rPr>
        <w:t>е</w:t>
      </w:r>
      <w:r>
        <w:rPr>
          <w:color w:val="000000"/>
          <w:spacing w:val="-3"/>
          <w:sz w:val="26"/>
          <w:szCs w:val="26"/>
        </w:rPr>
        <w:t xml:space="preserve"> </w:t>
      </w:r>
      <w:r>
        <w:rPr>
          <w:color w:val="000000"/>
          <w:spacing w:val="1"/>
          <w:sz w:val="26"/>
          <w:szCs w:val="26"/>
        </w:rPr>
        <w:t>м</w:t>
      </w:r>
      <w:r>
        <w:rPr>
          <w:color w:val="000000"/>
          <w:sz w:val="26"/>
          <w:szCs w:val="26"/>
        </w:rPr>
        <w:t>ес</w:t>
      </w:r>
      <w:r>
        <w:rPr>
          <w:color w:val="000000"/>
          <w:spacing w:val="-4"/>
          <w:w w:val="99"/>
          <w:sz w:val="26"/>
          <w:szCs w:val="26"/>
        </w:rPr>
        <w:t>т</w:t>
      </w:r>
      <w:r>
        <w:rPr>
          <w:color w:val="000000"/>
          <w:spacing w:val="3"/>
          <w:sz w:val="26"/>
          <w:szCs w:val="26"/>
        </w:rPr>
        <w:t>о</w:t>
      </w:r>
      <w:r>
        <w:rPr>
          <w:color w:val="000000"/>
          <w:spacing w:val="1"/>
          <w:sz w:val="26"/>
          <w:szCs w:val="26"/>
        </w:rPr>
        <w:t>н</w:t>
      </w:r>
      <w:r>
        <w:rPr>
          <w:color w:val="000000"/>
          <w:sz w:val="26"/>
          <w:szCs w:val="26"/>
        </w:rPr>
        <w:t>а</w:t>
      </w:r>
      <w:r>
        <w:rPr>
          <w:color w:val="000000"/>
          <w:spacing w:val="-4"/>
          <w:sz w:val="26"/>
          <w:szCs w:val="26"/>
        </w:rPr>
        <w:t>х</w:t>
      </w:r>
      <w:r>
        <w:rPr>
          <w:color w:val="000000"/>
          <w:spacing w:val="3"/>
          <w:sz w:val="26"/>
          <w:szCs w:val="26"/>
        </w:rPr>
        <w:t>о</w:t>
      </w:r>
      <w:r>
        <w:rPr>
          <w:color w:val="000000"/>
          <w:spacing w:val="2"/>
          <w:sz w:val="26"/>
          <w:szCs w:val="26"/>
        </w:rPr>
        <w:t>ж</w:t>
      </w:r>
      <w:r>
        <w:rPr>
          <w:color w:val="000000"/>
          <w:sz w:val="26"/>
          <w:szCs w:val="26"/>
        </w:rPr>
        <w:t>дения</w:t>
      </w:r>
      <w:proofErr w:type="gramEnd"/>
    </w:p>
    <w:p w:rsidR="00345CBA" w:rsidRDefault="00345CBA" w:rsidP="00345CBA">
      <w:pPr>
        <w:suppressAutoHyphens w:val="0"/>
        <w:spacing w:before="5"/>
        <w:ind w:right="-20"/>
        <w:jc w:val="center"/>
        <w:rPr>
          <w:color w:val="000000"/>
          <w:sz w:val="26"/>
          <w:szCs w:val="26"/>
        </w:rPr>
      </w:pPr>
      <w:r>
        <w:rPr>
          <w:color w:val="000000"/>
          <w:spacing w:val="4"/>
          <w:sz w:val="26"/>
          <w:szCs w:val="26"/>
        </w:rPr>
        <w:t>о</w:t>
      </w:r>
      <w:r>
        <w:rPr>
          <w:color w:val="000000"/>
          <w:spacing w:val="-1"/>
          <w:sz w:val="26"/>
          <w:szCs w:val="26"/>
        </w:rPr>
        <w:t>б</w:t>
      </w:r>
      <w:r>
        <w:rPr>
          <w:color w:val="000000"/>
          <w:w w:val="99"/>
          <w:sz w:val="26"/>
          <w:szCs w:val="26"/>
        </w:rPr>
        <w:t>ъ</w:t>
      </w:r>
      <w:r>
        <w:rPr>
          <w:color w:val="000000"/>
          <w:sz w:val="26"/>
          <w:szCs w:val="26"/>
        </w:rPr>
        <w:t>е</w:t>
      </w:r>
      <w:r>
        <w:rPr>
          <w:color w:val="000000"/>
          <w:spacing w:val="-1"/>
          <w:sz w:val="26"/>
          <w:szCs w:val="26"/>
        </w:rPr>
        <w:t>к</w:t>
      </w:r>
      <w:r>
        <w:rPr>
          <w:color w:val="000000"/>
          <w:sz w:val="26"/>
          <w:szCs w:val="26"/>
        </w:rPr>
        <w:t>та</w:t>
      </w:r>
      <w:r>
        <w:rPr>
          <w:color w:val="000000"/>
          <w:spacing w:val="1"/>
          <w:sz w:val="26"/>
          <w:szCs w:val="26"/>
        </w:rPr>
        <w:t xml:space="preserve"> </w:t>
      </w:r>
      <w:r>
        <w:rPr>
          <w:color w:val="000000"/>
          <w:sz w:val="26"/>
          <w:szCs w:val="26"/>
        </w:rPr>
        <w:t>а</w:t>
      </w:r>
      <w:r>
        <w:rPr>
          <w:color w:val="000000"/>
          <w:spacing w:val="-2"/>
          <w:sz w:val="26"/>
          <w:szCs w:val="26"/>
        </w:rPr>
        <w:t>д</w:t>
      </w:r>
      <w:r>
        <w:rPr>
          <w:color w:val="000000"/>
          <w:sz w:val="26"/>
          <w:szCs w:val="26"/>
        </w:rPr>
        <w:t>р</w:t>
      </w:r>
      <w:r>
        <w:rPr>
          <w:color w:val="000000"/>
          <w:spacing w:val="-1"/>
          <w:sz w:val="26"/>
          <w:szCs w:val="26"/>
        </w:rPr>
        <w:t>е</w:t>
      </w:r>
      <w:r>
        <w:rPr>
          <w:color w:val="000000"/>
          <w:sz w:val="26"/>
          <w:szCs w:val="26"/>
        </w:rPr>
        <w:t>с</w:t>
      </w:r>
      <w:r>
        <w:rPr>
          <w:color w:val="000000"/>
          <w:spacing w:val="-1"/>
          <w:sz w:val="26"/>
          <w:szCs w:val="26"/>
        </w:rPr>
        <w:t>а</w:t>
      </w:r>
      <w:r>
        <w:rPr>
          <w:color w:val="000000"/>
          <w:sz w:val="26"/>
          <w:szCs w:val="26"/>
        </w:rPr>
        <w:t>ц</w:t>
      </w:r>
      <w:r>
        <w:rPr>
          <w:color w:val="000000"/>
          <w:spacing w:val="1"/>
          <w:sz w:val="26"/>
          <w:szCs w:val="26"/>
        </w:rPr>
        <w:t>ии</w:t>
      </w:r>
      <w:r>
        <w:rPr>
          <w:color w:val="000000"/>
          <w:sz w:val="26"/>
          <w:szCs w:val="26"/>
        </w:rPr>
        <w:t>,</w:t>
      </w:r>
    </w:p>
    <w:p w:rsidR="00345CBA" w:rsidRDefault="00345CBA" w:rsidP="00345CBA">
      <w:pPr>
        <w:suppressAutoHyphens w:val="0"/>
        <w:spacing w:line="230" w:lineRule="auto"/>
        <w:ind w:right="317"/>
        <w:jc w:val="center"/>
        <w:rPr>
          <w:color w:val="000000"/>
          <w:spacing w:val="1"/>
          <w:sz w:val="26"/>
          <w:szCs w:val="26"/>
        </w:rPr>
      </w:pPr>
      <w:r>
        <w:rPr>
          <w:color w:val="000000"/>
          <w:sz w:val="26"/>
          <w:szCs w:val="26"/>
        </w:rPr>
        <w:t xml:space="preserve">______________________________________________________________________________ </w:t>
      </w:r>
      <w:r>
        <w:rPr>
          <w:color w:val="000000"/>
          <w:spacing w:val="-1"/>
          <w:sz w:val="26"/>
          <w:szCs w:val="26"/>
        </w:rPr>
        <w:t>ка</w:t>
      </w:r>
      <w:r>
        <w:rPr>
          <w:color w:val="000000"/>
          <w:spacing w:val="-2"/>
          <w:sz w:val="26"/>
          <w:szCs w:val="26"/>
        </w:rPr>
        <w:t>д</w:t>
      </w:r>
      <w:r>
        <w:rPr>
          <w:color w:val="000000"/>
          <w:sz w:val="26"/>
          <w:szCs w:val="26"/>
        </w:rPr>
        <w:t>а</w:t>
      </w:r>
      <w:r>
        <w:rPr>
          <w:color w:val="000000"/>
          <w:spacing w:val="-1"/>
          <w:sz w:val="26"/>
          <w:szCs w:val="26"/>
        </w:rPr>
        <w:t>с</w:t>
      </w:r>
      <w:r>
        <w:rPr>
          <w:color w:val="000000"/>
          <w:sz w:val="26"/>
          <w:szCs w:val="26"/>
        </w:rPr>
        <w:t>тр</w:t>
      </w:r>
      <w:r>
        <w:rPr>
          <w:color w:val="000000"/>
          <w:spacing w:val="5"/>
          <w:sz w:val="26"/>
          <w:szCs w:val="26"/>
        </w:rPr>
        <w:t>о</w:t>
      </w:r>
      <w:r>
        <w:rPr>
          <w:color w:val="000000"/>
          <w:spacing w:val="1"/>
          <w:sz w:val="26"/>
          <w:szCs w:val="26"/>
        </w:rPr>
        <w:t>в</w:t>
      </w:r>
      <w:r>
        <w:rPr>
          <w:color w:val="000000"/>
          <w:spacing w:val="2"/>
          <w:sz w:val="26"/>
          <w:szCs w:val="26"/>
        </w:rPr>
        <w:t>ы</w:t>
      </w:r>
      <w:r>
        <w:rPr>
          <w:color w:val="000000"/>
          <w:w w:val="99"/>
          <w:sz w:val="26"/>
          <w:szCs w:val="26"/>
        </w:rPr>
        <w:t>й</w:t>
      </w:r>
      <w:r>
        <w:rPr>
          <w:color w:val="000000"/>
          <w:sz w:val="26"/>
          <w:szCs w:val="26"/>
        </w:rPr>
        <w:t xml:space="preserve"> </w:t>
      </w:r>
      <w:r>
        <w:rPr>
          <w:color w:val="000000"/>
          <w:spacing w:val="-4"/>
          <w:w w:val="99"/>
          <w:sz w:val="26"/>
          <w:szCs w:val="26"/>
        </w:rPr>
        <w:t>н</w:t>
      </w:r>
      <w:r>
        <w:rPr>
          <w:color w:val="000000"/>
          <w:spacing w:val="4"/>
          <w:sz w:val="26"/>
          <w:szCs w:val="26"/>
        </w:rPr>
        <w:t>о</w:t>
      </w:r>
      <w:r>
        <w:rPr>
          <w:color w:val="000000"/>
          <w:spacing w:val="1"/>
          <w:sz w:val="26"/>
          <w:szCs w:val="26"/>
        </w:rPr>
        <w:t>м</w:t>
      </w:r>
      <w:r>
        <w:rPr>
          <w:color w:val="000000"/>
          <w:sz w:val="26"/>
          <w:szCs w:val="26"/>
        </w:rPr>
        <w:t>ер</w:t>
      </w:r>
      <w:r>
        <w:rPr>
          <w:color w:val="000000"/>
          <w:spacing w:val="-2"/>
          <w:sz w:val="26"/>
          <w:szCs w:val="26"/>
        </w:rPr>
        <w:t xml:space="preserve"> </w:t>
      </w:r>
      <w:r>
        <w:rPr>
          <w:color w:val="000000"/>
          <w:spacing w:val="4"/>
          <w:sz w:val="26"/>
          <w:szCs w:val="26"/>
        </w:rPr>
        <w:t>о</w:t>
      </w:r>
      <w:r>
        <w:rPr>
          <w:color w:val="000000"/>
          <w:spacing w:val="-1"/>
          <w:sz w:val="26"/>
          <w:szCs w:val="26"/>
        </w:rPr>
        <w:t>б</w:t>
      </w:r>
      <w:r>
        <w:rPr>
          <w:color w:val="000000"/>
          <w:w w:val="99"/>
          <w:sz w:val="26"/>
          <w:szCs w:val="26"/>
        </w:rPr>
        <w:t>ъ</w:t>
      </w:r>
      <w:r>
        <w:rPr>
          <w:color w:val="000000"/>
          <w:sz w:val="26"/>
          <w:szCs w:val="26"/>
        </w:rPr>
        <w:t>е</w:t>
      </w:r>
      <w:r>
        <w:rPr>
          <w:color w:val="000000"/>
          <w:spacing w:val="-2"/>
          <w:sz w:val="26"/>
          <w:szCs w:val="26"/>
        </w:rPr>
        <w:t>к</w:t>
      </w:r>
      <w:r>
        <w:rPr>
          <w:color w:val="000000"/>
          <w:sz w:val="26"/>
          <w:szCs w:val="26"/>
        </w:rPr>
        <w:t>та</w:t>
      </w:r>
      <w:r>
        <w:rPr>
          <w:color w:val="000000"/>
          <w:spacing w:val="2"/>
          <w:sz w:val="26"/>
          <w:szCs w:val="26"/>
        </w:rPr>
        <w:t xml:space="preserve"> </w:t>
      </w:r>
      <w:r>
        <w:rPr>
          <w:color w:val="000000"/>
          <w:spacing w:val="1"/>
          <w:sz w:val="26"/>
          <w:szCs w:val="26"/>
        </w:rPr>
        <w:t>н</w:t>
      </w:r>
      <w:r>
        <w:rPr>
          <w:color w:val="000000"/>
          <w:sz w:val="26"/>
          <w:szCs w:val="26"/>
        </w:rPr>
        <w:t>е</w:t>
      </w:r>
      <w:r>
        <w:rPr>
          <w:color w:val="000000"/>
          <w:spacing w:val="-2"/>
          <w:sz w:val="26"/>
          <w:szCs w:val="26"/>
        </w:rPr>
        <w:t>д</w:t>
      </w:r>
      <w:r>
        <w:rPr>
          <w:color w:val="000000"/>
          <w:spacing w:val="1"/>
          <w:sz w:val="26"/>
          <w:szCs w:val="26"/>
        </w:rPr>
        <w:t>в</w:t>
      </w:r>
      <w:r>
        <w:rPr>
          <w:color w:val="000000"/>
          <w:spacing w:val="-3"/>
          <w:sz w:val="26"/>
          <w:szCs w:val="26"/>
        </w:rPr>
        <w:t>и</w:t>
      </w:r>
      <w:r>
        <w:rPr>
          <w:color w:val="000000"/>
          <w:spacing w:val="1"/>
          <w:sz w:val="26"/>
          <w:szCs w:val="26"/>
        </w:rPr>
        <w:t>жи</w:t>
      </w:r>
      <w:r>
        <w:rPr>
          <w:color w:val="000000"/>
          <w:spacing w:val="-2"/>
          <w:sz w:val="26"/>
          <w:szCs w:val="26"/>
        </w:rPr>
        <w:t>м</w:t>
      </w:r>
      <w:r>
        <w:rPr>
          <w:color w:val="000000"/>
          <w:spacing w:val="4"/>
          <w:sz w:val="26"/>
          <w:szCs w:val="26"/>
        </w:rPr>
        <w:t>о</w:t>
      </w:r>
      <w:r>
        <w:rPr>
          <w:color w:val="000000"/>
          <w:sz w:val="26"/>
          <w:szCs w:val="26"/>
        </w:rPr>
        <w:t>с</w:t>
      </w:r>
      <w:r>
        <w:rPr>
          <w:color w:val="000000"/>
          <w:spacing w:val="-4"/>
          <w:w w:val="99"/>
          <w:sz w:val="26"/>
          <w:szCs w:val="26"/>
        </w:rPr>
        <w:t>т</w:t>
      </w:r>
      <w:r>
        <w:rPr>
          <w:color w:val="000000"/>
          <w:sz w:val="26"/>
          <w:szCs w:val="26"/>
        </w:rPr>
        <w:t>и, я</w:t>
      </w:r>
      <w:r>
        <w:rPr>
          <w:color w:val="000000"/>
          <w:spacing w:val="2"/>
          <w:sz w:val="26"/>
          <w:szCs w:val="26"/>
        </w:rPr>
        <w:t>в</w:t>
      </w:r>
      <w:r>
        <w:rPr>
          <w:color w:val="000000"/>
          <w:spacing w:val="-4"/>
          <w:sz w:val="26"/>
          <w:szCs w:val="26"/>
        </w:rPr>
        <w:t>л</w:t>
      </w:r>
      <w:r>
        <w:rPr>
          <w:color w:val="000000"/>
          <w:sz w:val="26"/>
          <w:szCs w:val="26"/>
        </w:rPr>
        <w:t>я</w:t>
      </w:r>
      <w:r>
        <w:rPr>
          <w:color w:val="000000"/>
          <w:spacing w:val="-1"/>
          <w:w w:val="99"/>
          <w:sz w:val="26"/>
          <w:szCs w:val="26"/>
        </w:rPr>
        <w:t>ю</w:t>
      </w:r>
      <w:r>
        <w:rPr>
          <w:color w:val="000000"/>
          <w:spacing w:val="1"/>
          <w:w w:val="99"/>
          <w:sz w:val="26"/>
          <w:szCs w:val="26"/>
        </w:rPr>
        <w:t>щ</w:t>
      </w:r>
      <w:r>
        <w:rPr>
          <w:color w:val="000000"/>
          <w:sz w:val="26"/>
          <w:szCs w:val="26"/>
        </w:rPr>
        <w:t>е</w:t>
      </w:r>
      <w:r>
        <w:rPr>
          <w:color w:val="000000"/>
          <w:spacing w:val="1"/>
          <w:sz w:val="26"/>
          <w:szCs w:val="26"/>
        </w:rPr>
        <w:t>г</w:t>
      </w:r>
      <w:r>
        <w:rPr>
          <w:color w:val="000000"/>
          <w:spacing w:val="5"/>
          <w:sz w:val="26"/>
          <w:szCs w:val="26"/>
        </w:rPr>
        <w:t>о</w:t>
      </w:r>
      <w:r>
        <w:rPr>
          <w:color w:val="000000"/>
          <w:sz w:val="26"/>
          <w:szCs w:val="26"/>
        </w:rPr>
        <w:t>ся</w:t>
      </w:r>
      <w:r>
        <w:rPr>
          <w:color w:val="000000"/>
          <w:spacing w:val="-7"/>
          <w:sz w:val="26"/>
          <w:szCs w:val="26"/>
        </w:rPr>
        <w:t xml:space="preserve"> </w:t>
      </w:r>
      <w:r>
        <w:rPr>
          <w:color w:val="000000"/>
          <w:spacing w:val="4"/>
          <w:sz w:val="26"/>
          <w:szCs w:val="26"/>
        </w:rPr>
        <w:t>о</w:t>
      </w:r>
      <w:r>
        <w:rPr>
          <w:color w:val="000000"/>
          <w:spacing w:val="-1"/>
          <w:sz w:val="26"/>
          <w:szCs w:val="26"/>
        </w:rPr>
        <w:t>б</w:t>
      </w:r>
      <w:r>
        <w:rPr>
          <w:color w:val="000000"/>
          <w:sz w:val="26"/>
          <w:szCs w:val="26"/>
        </w:rPr>
        <w:t>ъе</w:t>
      </w:r>
      <w:r>
        <w:rPr>
          <w:color w:val="000000"/>
          <w:spacing w:val="-1"/>
          <w:sz w:val="26"/>
          <w:szCs w:val="26"/>
        </w:rPr>
        <w:t>к</w:t>
      </w:r>
      <w:r>
        <w:rPr>
          <w:color w:val="000000"/>
          <w:w w:val="99"/>
          <w:sz w:val="26"/>
          <w:szCs w:val="26"/>
        </w:rPr>
        <w:t>т</w:t>
      </w:r>
      <w:r>
        <w:rPr>
          <w:color w:val="000000"/>
          <w:sz w:val="26"/>
          <w:szCs w:val="26"/>
        </w:rPr>
        <w:t>ом</w:t>
      </w:r>
      <w:r>
        <w:rPr>
          <w:color w:val="000000"/>
          <w:spacing w:val="3"/>
          <w:sz w:val="26"/>
          <w:szCs w:val="26"/>
        </w:rPr>
        <w:t xml:space="preserve"> </w:t>
      </w:r>
      <w:r>
        <w:rPr>
          <w:color w:val="000000"/>
          <w:sz w:val="26"/>
          <w:szCs w:val="26"/>
        </w:rPr>
        <w:t>а</w:t>
      </w:r>
      <w:r>
        <w:rPr>
          <w:color w:val="000000"/>
          <w:spacing w:val="-2"/>
          <w:sz w:val="26"/>
          <w:szCs w:val="26"/>
        </w:rPr>
        <w:t>д</w:t>
      </w:r>
      <w:r>
        <w:rPr>
          <w:color w:val="000000"/>
          <w:sz w:val="26"/>
          <w:szCs w:val="26"/>
        </w:rPr>
        <w:t>ре</w:t>
      </w:r>
      <w:r>
        <w:rPr>
          <w:color w:val="000000"/>
          <w:spacing w:val="-1"/>
          <w:sz w:val="26"/>
          <w:szCs w:val="26"/>
        </w:rPr>
        <w:t>са</w:t>
      </w:r>
      <w:r>
        <w:rPr>
          <w:color w:val="000000"/>
          <w:sz w:val="26"/>
          <w:szCs w:val="26"/>
        </w:rPr>
        <w:t>ц</w:t>
      </w:r>
      <w:r>
        <w:rPr>
          <w:color w:val="000000"/>
          <w:spacing w:val="1"/>
          <w:sz w:val="26"/>
          <w:szCs w:val="26"/>
        </w:rPr>
        <w:t>и</w:t>
      </w:r>
      <w:r>
        <w:rPr>
          <w:color w:val="000000"/>
          <w:w w:val="99"/>
          <w:sz w:val="26"/>
          <w:szCs w:val="26"/>
        </w:rPr>
        <w:t>и</w:t>
      </w:r>
    </w:p>
    <w:p w:rsidR="00345CBA" w:rsidRDefault="00345CBA" w:rsidP="00345CBA">
      <w:pPr>
        <w:suppressAutoHyphens w:val="0"/>
        <w:spacing w:before="4" w:line="230" w:lineRule="auto"/>
        <w:ind w:right="628"/>
        <w:jc w:val="center"/>
        <w:rPr>
          <w:color w:val="000000"/>
          <w:sz w:val="26"/>
          <w:szCs w:val="26"/>
        </w:rPr>
      </w:pPr>
      <w:r>
        <w:rPr>
          <w:color w:val="000000"/>
          <w:spacing w:val="1"/>
          <w:sz w:val="26"/>
          <w:szCs w:val="26"/>
        </w:rPr>
        <w:lastRenderedPageBreak/>
        <w:t>(</w:t>
      </w:r>
      <w:r>
        <w:rPr>
          <w:color w:val="000000"/>
          <w:sz w:val="26"/>
          <w:szCs w:val="26"/>
        </w:rPr>
        <w:t>в</w:t>
      </w:r>
      <w:r>
        <w:rPr>
          <w:color w:val="000000"/>
          <w:spacing w:val="4"/>
          <w:sz w:val="26"/>
          <w:szCs w:val="26"/>
        </w:rPr>
        <w:t xml:space="preserve"> </w:t>
      </w:r>
      <w:r>
        <w:rPr>
          <w:color w:val="000000"/>
          <w:sz w:val="26"/>
          <w:szCs w:val="26"/>
        </w:rPr>
        <w:t>сл</w:t>
      </w:r>
      <w:r>
        <w:rPr>
          <w:color w:val="000000"/>
          <w:spacing w:val="-9"/>
          <w:sz w:val="26"/>
          <w:szCs w:val="26"/>
        </w:rPr>
        <w:t>у</w:t>
      </w:r>
      <w:r>
        <w:rPr>
          <w:color w:val="000000"/>
          <w:spacing w:val="-1"/>
          <w:sz w:val="26"/>
          <w:szCs w:val="26"/>
        </w:rPr>
        <w:t>ча</w:t>
      </w:r>
      <w:r>
        <w:rPr>
          <w:color w:val="000000"/>
          <w:sz w:val="26"/>
          <w:szCs w:val="26"/>
        </w:rPr>
        <w:t>е</w:t>
      </w:r>
      <w:r>
        <w:rPr>
          <w:color w:val="000000"/>
          <w:spacing w:val="1"/>
          <w:sz w:val="26"/>
          <w:szCs w:val="26"/>
        </w:rPr>
        <w:t xml:space="preserve"> </w:t>
      </w:r>
      <w:r>
        <w:rPr>
          <w:color w:val="000000"/>
          <w:spacing w:val="1"/>
          <w:w w:val="99"/>
          <w:sz w:val="26"/>
          <w:szCs w:val="26"/>
        </w:rPr>
        <w:t>п</w:t>
      </w:r>
      <w:r>
        <w:rPr>
          <w:color w:val="000000"/>
          <w:sz w:val="26"/>
          <w:szCs w:val="26"/>
        </w:rPr>
        <w:t>р</w:t>
      </w:r>
      <w:r>
        <w:rPr>
          <w:color w:val="000000"/>
          <w:spacing w:val="1"/>
          <w:w w:val="99"/>
          <w:sz w:val="26"/>
          <w:szCs w:val="26"/>
        </w:rPr>
        <w:t>и</w:t>
      </w:r>
      <w:r>
        <w:rPr>
          <w:color w:val="000000"/>
          <w:sz w:val="26"/>
          <w:szCs w:val="26"/>
        </w:rPr>
        <w:t>с</w:t>
      </w:r>
      <w:r>
        <w:rPr>
          <w:color w:val="000000"/>
          <w:spacing w:val="1"/>
          <w:sz w:val="26"/>
          <w:szCs w:val="26"/>
        </w:rPr>
        <w:t>в</w:t>
      </w:r>
      <w:r>
        <w:rPr>
          <w:color w:val="000000"/>
          <w:spacing w:val="4"/>
          <w:sz w:val="26"/>
          <w:szCs w:val="26"/>
        </w:rPr>
        <w:t>о</w:t>
      </w:r>
      <w:r>
        <w:rPr>
          <w:color w:val="000000"/>
          <w:sz w:val="26"/>
          <w:szCs w:val="26"/>
        </w:rPr>
        <w:t>е</w:t>
      </w:r>
      <w:r>
        <w:rPr>
          <w:color w:val="000000"/>
          <w:spacing w:val="1"/>
          <w:w w:val="99"/>
          <w:sz w:val="26"/>
          <w:szCs w:val="26"/>
        </w:rPr>
        <w:t>ни</w:t>
      </w:r>
      <w:r>
        <w:rPr>
          <w:color w:val="000000"/>
          <w:sz w:val="26"/>
          <w:szCs w:val="26"/>
        </w:rPr>
        <w:t>я</w:t>
      </w:r>
      <w:r>
        <w:rPr>
          <w:color w:val="000000"/>
          <w:spacing w:val="-2"/>
          <w:sz w:val="26"/>
          <w:szCs w:val="26"/>
        </w:rPr>
        <w:t xml:space="preserve"> </w:t>
      </w:r>
      <w:r>
        <w:rPr>
          <w:color w:val="000000"/>
          <w:sz w:val="26"/>
          <w:szCs w:val="26"/>
        </w:rPr>
        <w:t>а</w:t>
      </w:r>
      <w:r>
        <w:rPr>
          <w:color w:val="000000"/>
          <w:spacing w:val="-2"/>
          <w:sz w:val="26"/>
          <w:szCs w:val="26"/>
        </w:rPr>
        <w:t>д</w:t>
      </w:r>
      <w:r>
        <w:rPr>
          <w:color w:val="000000"/>
          <w:sz w:val="26"/>
          <w:szCs w:val="26"/>
        </w:rPr>
        <w:t>реса</w:t>
      </w:r>
      <w:r>
        <w:rPr>
          <w:color w:val="000000"/>
          <w:spacing w:val="1"/>
          <w:sz w:val="26"/>
          <w:szCs w:val="26"/>
        </w:rPr>
        <w:t xml:space="preserve"> п</w:t>
      </w:r>
      <w:r>
        <w:rPr>
          <w:color w:val="000000"/>
          <w:spacing w:val="5"/>
          <w:sz w:val="26"/>
          <w:szCs w:val="26"/>
        </w:rPr>
        <w:t>о</w:t>
      </w:r>
      <w:r>
        <w:rPr>
          <w:color w:val="000000"/>
          <w:sz w:val="26"/>
          <w:szCs w:val="26"/>
        </w:rPr>
        <w:t>с</w:t>
      </w:r>
      <w:r>
        <w:rPr>
          <w:color w:val="000000"/>
          <w:w w:val="99"/>
          <w:sz w:val="26"/>
          <w:szCs w:val="26"/>
        </w:rPr>
        <w:t>т</w:t>
      </w:r>
      <w:r>
        <w:rPr>
          <w:color w:val="000000"/>
          <w:sz w:val="26"/>
          <w:szCs w:val="26"/>
        </w:rPr>
        <w:t>а</w:t>
      </w:r>
      <w:r>
        <w:rPr>
          <w:color w:val="000000"/>
          <w:spacing w:val="1"/>
          <w:sz w:val="26"/>
          <w:szCs w:val="26"/>
        </w:rPr>
        <w:t>в</w:t>
      </w:r>
      <w:r>
        <w:rPr>
          <w:color w:val="000000"/>
          <w:sz w:val="26"/>
          <w:szCs w:val="26"/>
        </w:rPr>
        <w:t>ле</w:t>
      </w:r>
      <w:r>
        <w:rPr>
          <w:color w:val="000000"/>
          <w:spacing w:val="-3"/>
          <w:sz w:val="26"/>
          <w:szCs w:val="26"/>
        </w:rPr>
        <w:t>н</w:t>
      </w:r>
      <w:r>
        <w:rPr>
          <w:color w:val="000000"/>
          <w:spacing w:val="-4"/>
          <w:sz w:val="26"/>
          <w:szCs w:val="26"/>
        </w:rPr>
        <w:t>н</w:t>
      </w:r>
      <w:r>
        <w:rPr>
          <w:color w:val="000000"/>
          <w:spacing w:val="4"/>
          <w:sz w:val="26"/>
          <w:szCs w:val="26"/>
        </w:rPr>
        <w:t>о</w:t>
      </w:r>
      <w:r>
        <w:rPr>
          <w:color w:val="000000"/>
          <w:spacing w:val="1"/>
          <w:sz w:val="26"/>
          <w:szCs w:val="26"/>
        </w:rPr>
        <w:t>м</w:t>
      </w:r>
      <w:r>
        <w:rPr>
          <w:color w:val="000000"/>
          <w:sz w:val="26"/>
          <w:szCs w:val="26"/>
        </w:rPr>
        <w:t>у</w:t>
      </w:r>
      <w:r>
        <w:rPr>
          <w:color w:val="000000"/>
          <w:spacing w:val="-6"/>
          <w:sz w:val="26"/>
          <w:szCs w:val="26"/>
        </w:rPr>
        <w:t xml:space="preserve"> </w:t>
      </w:r>
      <w:r>
        <w:rPr>
          <w:color w:val="000000"/>
          <w:sz w:val="26"/>
          <w:szCs w:val="26"/>
        </w:rPr>
        <w:t>на</w:t>
      </w:r>
      <w:r>
        <w:rPr>
          <w:color w:val="000000"/>
          <w:spacing w:val="1"/>
          <w:sz w:val="26"/>
          <w:szCs w:val="26"/>
        </w:rPr>
        <w:t xml:space="preserve"> </w:t>
      </w:r>
      <w:r>
        <w:rPr>
          <w:color w:val="000000"/>
          <w:spacing w:val="2"/>
          <w:sz w:val="26"/>
          <w:szCs w:val="26"/>
        </w:rPr>
        <w:t>г</w:t>
      </w:r>
      <w:r>
        <w:rPr>
          <w:color w:val="000000"/>
          <w:spacing w:val="5"/>
          <w:sz w:val="26"/>
          <w:szCs w:val="26"/>
        </w:rPr>
        <w:t>о</w:t>
      </w:r>
      <w:r>
        <w:rPr>
          <w:color w:val="000000"/>
          <w:sz w:val="26"/>
          <w:szCs w:val="26"/>
        </w:rPr>
        <w:t>с</w:t>
      </w:r>
      <w:r>
        <w:rPr>
          <w:color w:val="000000"/>
          <w:spacing w:val="-9"/>
          <w:sz w:val="26"/>
          <w:szCs w:val="26"/>
        </w:rPr>
        <w:t>у</w:t>
      </w:r>
      <w:r>
        <w:rPr>
          <w:color w:val="000000"/>
          <w:spacing w:val="-3"/>
          <w:sz w:val="26"/>
          <w:szCs w:val="26"/>
        </w:rPr>
        <w:t>д</w:t>
      </w:r>
      <w:r>
        <w:rPr>
          <w:color w:val="000000"/>
          <w:sz w:val="26"/>
          <w:szCs w:val="26"/>
        </w:rPr>
        <w:t>ар</w:t>
      </w:r>
      <w:r>
        <w:rPr>
          <w:color w:val="000000"/>
          <w:spacing w:val="-1"/>
          <w:sz w:val="26"/>
          <w:szCs w:val="26"/>
        </w:rPr>
        <w:t>с</w:t>
      </w:r>
      <w:r>
        <w:rPr>
          <w:color w:val="000000"/>
          <w:w w:val="99"/>
          <w:sz w:val="26"/>
          <w:szCs w:val="26"/>
        </w:rPr>
        <w:t>т</w:t>
      </w:r>
      <w:r>
        <w:rPr>
          <w:color w:val="000000"/>
          <w:spacing w:val="2"/>
          <w:sz w:val="26"/>
          <w:szCs w:val="26"/>
        </w:rPr>
        <w:t>в</w:t>
      </w:r>
      <w:r>
        <w:rPr>
          <w:color w:val="000000"/>
          <w:sz w:val="26"/>
          <w:szCs w:val="26"/>
        </w:rPr>
        <w:t>ен</w:t>
      </w:r>
      <w:r>
        <w:rPr>
          <w:color w:val="000000"/>
          <w:spacing w:val="1"/>
          <w:sz w:val="26"/>
          <w:szCs w:val="26"/>
        </w:rPr>
        <w:t>н</w:t>
      </w:r>
      <w:r>
        <w:rPr>
          <w:color w:val="000000"/>
          <w:spacing w:val="2"/>
          <w:sz w:val="26"/>
          <w:szCs w:val="26"/>
        </w:rPr>
        <w:t>ы</w:t>
      </w:r>
      <w:r>
        <w:rPr>
          <w:color w:val="000000"/>
          <w:sz w:val="26"/>
          <w:szCs w:val="26"/>
        </w:rPr>
        <w:t>й</w:t>
      </w:r>
      <w:r>
        <w:rPr>
          <w:color w:val="000000"/>
          <w:spacing w:val="3"/>
          <w:sz w:val="26"/>
          <w:szCs w:val="26"/>
        </w:rPr>
        <w:t xml:space="preserve"> </w:t>
      </w:r>
      <w:r>
        <w:rPr>
          <w:color w:val="000000"/>
          <w:spacing w:val="-1"/>
          <w:sz w:val="26"/>
          <w:szCs w:val="26"/>
        </w:rPr>
        <w:t>к</w:t>
      </w:r>
      <w:r>
        <w:rPr>
          <w:color w:val="000000"/>
          <w:sz w:val="26"/>
          <w:szCs w:val="26"/>
        </w:rPr>
        <w:t>а</w:t>
      </w:r>
      <w:r>
        <w:rPr>
          <w:color w:val="000000"/>
          <w:spacing w:val="-2"/>
          <w:sz w:val="26"/>
          <w:szCs w:val="26"/>
        </w:rPr>
        <w:t>д</w:t>
      </w:r>
      <w:r>
        <w:rPr>
          <w:color w:val="000000"/>
          <w:spacing w:val="-1"/>
          <w:sz w:val="26"/>
          <w:szCs w:val="26"/>
        </w:rPr>
        <w:t>ас</w:t>
      </w:r>
      <w:r>
        <w:rPr>
          <w:color w:val="000000"/>
          <w:w w:val="99"/>
          <w:sz w:val="26"/>
          <w:szCs w:val="26"/>
        </w:rPr>
        <w:t>т</w:t>
      </w:r>
      <w:r>
        <w:rPr>
          <w:color w:val="000000"/>
          <w:sz w:val="26"/>
          <w:szCs w:val="26"/>
        </w:rPr>
        <w:t>р</w:t>
      </w:r>
      <w:r>
        <w:rPr>
          <w:color w:val="000000"/>
          <w:spacing w:val="5"/>
          <w:sz w:val="26"/>
          <w:szCs w:val="26"/>
        </w:rPr>
        <w:t>о</w:t>
      </w:r>
      <w:r>
        <w:rPr>
          <w:color w:val="000000"/>
          <w:spacing w:val="2"/>
          <w:sz w:val="26"/>
          <w:szCs w:val="26"/>
        </w:rPr>
        <w:t>в</w:t>
      </w:r>
      <w:r>
        <w:rPr>
          <w:color w:val="000000"/>
          <w:spacing w:val="1"/>
          <w:sz w:val="26"/>
          <w:szCs w:val="26"/>
        </w:rPr>
        <w:t>ы</w:t>
      </w:r>
      <w:r>
        <w:rPr>
          <w:color w:val="000000"/>
          <w:w w:val="99"/>
          <w:sz w:val="26"/>
          <w:szCs w:val="26"/>
        </w:rPr>
        <w:t>й</w:t>
      </w:r>
      <w:r>
        <w:rPr>
          <w:color w:val="000000"/>
          <w:sz w:val="26"/>
          <w:szCs w:val="26"/>
        </w:rPr>
        <w:t xml:space="preserve"> </w:t>
      </w:r>
      <w:r>
        <w:rPr>
          <w:color w:val="000000"/>
          <w:spacing w:val="-4"/>
          <w:sz w:val="26"/>
          <w:szCs w:val="26"/>
        </w:rPr>
        <w:t>у</w:t>
      </w:r>
      <w:r>
        <w:rPr>
          <w:color w:val="000000"/>
          <w:spacing w:val="-1"/>
          <w:sz w:val="26"/>
          <w:szCs w:val="26"/>
        </w:rPr>
        <w:t>че</w:t>
      </w:r>
      <w:r>
        <w:rPr>
          <w:color w:val="000000"/>
          <w:w w:val="99"/>
          <w:sz w:val="26"/>
          <w:szCs w:val="26"/>
        </w:rPr>
        <w:t>т</w:t>
      </w:r>
      <w:r>
        <w:rPr>
          <w:color w:val="000000"/>
          <w:spacing w:val="2"/>
          <w:sz w:val="26"/>
          <w:szCs w:val="26"/>
        </w:rPr>
        <w:t xml:space="preserve"> </w:t>
      </w:r>
      <w:r>
        <w:rPr>
          <w:color w:val="000000"/>
          <w:spacing w:val="5"/>
          <w:sz w:val="26"/>
          <w:szCs w:val="26"/>
        </w:rPr>
        <w:t>о</w:t>
      </w:r>
      <w:r>
        <w:rPr>
          <w:color w:val="000000"/>
          <w:spacing w:val="-1"/>
          <w:sz w:val="26"/>
          <w:szCs w:val="26"/>
        </w:rPr>
        <w:t>б</w:t>
      </w:r>
      <w:r>
        <w:rPr>
          <w:color w:val="000000"/>
          <w:sz w:val="26"/>
          <w:szCs w:val="26"/>
        </w:rPr>
        <w:t>ъе</w:t>
      </w:r>
      <w:r>
        <w:rPr>
          <w:color w:val="000000"/>
          <w:spacing w:val="-1"/>
          <w:sz w:val="26"/>
          <w:szCs w:val="26"/>
        </w:rPr>
        <w:t>к</w:t>
      </w:r>
      <w:r>
        <w:rPr>
          <w:color w:val="000000"/>
          <w:spacing w:val="4"/>
          <w:w w:val="99"/>
          <w:sz w:val="26"/>
          <w:szCs w:val="26"/>
        </w:rPr>
        <w:t>т</w:t>
      </w:r>
      <w:r>
        <w:rPr>
          <w:color w:val="000000"/>
          <w:sz w:val="26"/>
          <w:szCs w:val="26"/>
        </w:rPr>
        <w:t>у</w:t>
      </w:r>
      <w:r>
        <w:rPr>
          <w:color w:val="000000"/>
          <w:spacing w:val="-6"/>
          <w:sz w:val="26"/>
          <w:szCs w:val="26"/>
        </w:rPr>
        <w:t xml:space="preserve"> </w:t>
      </w:r>
      <w:r>
        <w:rPr>
          <w:color w:val="000000"/>
          <w:sz w:val="26"/>
          <w:szCs w:val="26"/>
        </w:rPr>
        <w:t>не</w:t>
      </w:r>
      <w:r>
        <w:rPr>
          <w:color w:val="000000"/>
          <w:spacing w:val="-2"/>
          <w:sz w:val="26"/>
          <w:szCs w:val="26"/>
        </w:rPr>
        <w:t>д</w:t>
      </w:r>
      <w:r>
        <w:rPr>
          <w:color w:val="000000"/>
          <w:spacing w:val="1"/>
          <w:sz w:val="26"/>
          <w:szCs w:val="26"/>
        </w:rPr>
        <w:t>ви</w:t>
      </w:r>
      <w:r>
        <w:rPr>
          <w:color w:val="000000"/>
          <w:spacing w:val="2"/>
          <w:sz w:val="26"/>
          <w:szCs w:val="26"/>
        </w:rPr>
        <w:t>ж</w:t>
      </w:r>
      <w:r>
        <w:rPr>
          <w:color w:val="000000"/>
          <w:spacing w:val="1"/>
          <w:sz w:val="26"/>
          <w:szCs w:val="26"/>
        </w:rPr>
        <w:t>и</w:t>
      </w:r>
      <w:r>
        <w:rPr>
          <w:color w:val="000000"/>
          <w:spacing w:val="-2"/>
          <w:sz w:val="26"/>
          <w:szCs w:val="26"/>
        </w:rPr>
        <w:t>м</w:t>
      </w:r>
      <w:r>
        <w:rPr>
          <w:color w:val="000000"/>
          <w:spacing w:val="3"/>
          <w:sz w:val="26"/>
          <w:szCs w:val="26"/>
        </w:rPr>
        <w:t>о</w:t>
      </w:r>
      <w:r>
        <w:rPr>
          <w:color w:val="000000"/>
          <w:sz w:val="26"/>
          <w:szCs w:val="26"/>
        </w:rPr>
        <w:t>с</w:t>
      </w:r>
      <w:r>
        <w:rPr>
          <w:color w:val="000000"/>
          <w:w w:val="99"/>
          <w:sz w:val="26"/>
          <w:szCs w:val="26"/>
        </w:rPr>
        <w:t>т</w:t>
      </w:r>
      <w:r>
        <w:rPr>
          <w:color w:val="000000"/>
          <w:spacing w:val="1"/>
          <w:sz w:val="26"/>
          <w:szCs w:val="26"/>
        </w:rPr>
        <w:t>и</w:t>
      </w:r>
      <w:r>
        <w:rPr>
          <w:color w:val="000000"/>
          <w:spacing w:val="-2"/>
          <w:sz w:val="26"/>
          <w:szCs w:val="26"/>
        </w:rPr>
        <w:t>)</w:t>
      </w:r>
      <w:r>
        <w:rPr>
          <w:color w:val="000000"/>
          <w:sz w:val="26"/>
          <w:szCs w:val="26"/>
        </w:rPr>
        <w:t>,</w:t>
      </w:r>
    </w:p>
    <w:p w:rsidR="00345CBA" w:rsidRDefault="00345CBA" w:rsidP="00345CBA">
      <w:pPr>
        <w:suppressAutoHyphens w:val="0"/>
        <w:spacing w:before="4" w:line="230" w:lineRule="auto"/>
        <w:ind w:right="628"/>
        <w:jc w:val="center"/>
        <w:rPr>
          <w:color w:val="000000"/>
          <w:sz w:val="26"/>
          <w:szCs w:val="26"/>
        </w:rPr>
      </w:pPr>
    </w:p>
    <w:p w:rsidR="00345CBA" w:rsidRDefault="00345CBA" w:rsidP="00345CBA">
      <w:pPr>
        <w:suppressAutoHyphens w:val="0"/>
        <w:spacing w:line="100" w:lineRule="atLeast"/>
        <w:ind w:right="317"/>
        <w:jc w:val="center"/>
        <w:rPr>
          <w:color w:val="000000"/>
          <w:w w:val="99"/>
          <w:sz w:val="26"/>
          <w:szCs w:val="26"/>
        </w:rPr>
      </w:pPr>
      <w:r>
        <w:rPr>
          <w:color w:val="000000"/>
          <w:sz w:val="26"/>
          <w:szCs w:val="26"/>
        </w:rPr>
        <w:t xml:space="preserve">_______________________________________________________________________________ </w:t>
      </w:r>
      <w:r>
        <w:rPr>
          <w:color w:val="000000"/>
          <w:spacing w:val="-1"/>
          <w:sz w:val="26"/>
          <w:szCs w:val="26"/>
        </w:rPr>
        <w:t>ка</w:t>
      </w:r>
      <w:r>
        <w:rPr>
          <w:color w:val="000000"/>
          <w:spacing w:val="-2"/>
          <w:sz w:val="26"/>
          <w:szCs w:val="26"/>
        </w:rPr>
        <w:t>д</w:t>
      </w:r>
      <w:r>
        <w:rPr>
          <w:color w:val="000000"/>
          <w:sz w:val="26"/>
          <w:szCs w:val="26"/>
        </w:rPr>
        <w:t>а</w:t>
      </w:r>
      <w:r>
        <w:rPr>
          <w:color w:val="000000"/>
          <w:spacing w:val="-1"/>
          <w:sz w:val="26"/>
          <w:szCs w:val="26"/>
        </w:rPr>
        <w:t>с</w:t>
      </w:r>
      <w:r>
        <w:rPr>
          <w:color w:val="000000"/>
          <w:sz w:val="26"/>
          <w:szCs w:val="26"/>
        </w:rPr>
        <w:t>тр</w:t>
      </w:r>
      <w:r>
        <w:rPr>
          <w:color w:val="000000"/>
          <w:spacing w:val="5"/>
          <w:sz w:val="26"/>
          <w:szCs w:val="26"/>
        </w:rPr>
        <w:t>о</w:t>
      </w:r>
      <w:r>
        <w:rPr>
          <w:color w:val="000000"/>
          <w:spacing w:val="1"/>
          <w:sz w:val="26"/>
          <w:szCs w:val="26"/>
        </w:rPr>
        <w:t>в</w:t>
      </w:r>
      <w:r>
        <w:rPr>
          <w:color w:val="000000"/>
          <w:spacing w:val="2"/>
          <w:sz w:val="26"/>
          <w:szCs w:val="26"/>
        </w:rPr>
        <w:t>ы</w:t>
      </w:r>
      <w:r>
        <w:rPr>
          <w:color w:val="000000"/>
          <w:sz w:val="26"/>
          <w:szCs w:val="26"/>
        </w:rPr>
        <w:t>е</w:t>
      </w:r>
      <w:r>
        <w:rPr>
          <w:color w:val="000000"/>
          <w:spacing w:val="2"/>
          <w:sz w:val="26"/>
          <w:szCs w:val="26"/>
        </w:rPr>
        <w:t xml:space="preserve"> </w:t>
      </w:r>
      <w:r>
        <w:rPr>
          <w:color w:val="000000"/>
          <w:spacing w:val="-2"/>
          <w:w w:val="99"/>
          <w:sz w:val="26"/>
          <w:szCs w:val="26"/>
        </w:rPr>
        <w:t>н</w:t>
      </w:r>
      <w:r>
        <w:rPr>
          <w:color w:val="000000"/>
          <w:sz w:val="26"/>
          <w:szCs w:val="26"/>
        </w:rPr>
        <w:t>омер</w:t>
      </w:r>
      <w:r>
        <w:rPr>
          <w:color w:val="000000"/>
          <w:spacing w:val="-1"/>
          <w:sz w:val="26"/>
          <w:szCs w:val="26"/>
        </w:rPr>
        <w:t>а</w:t>
      </w:r>
      <w:r>
        <w:rPr>
          <w:color w:val="000000"/>
          <w:sz w:val="26"/>
          <w:szCs w:val="26"/>
        </w:rPr>
        <w:t>,</w:t>
      </w:r>
      <w:r>
        <w:rPr>
          <w:color w:val="000000"/>
          <w:spacing w:val="4"/>
          <w:sz w:val="26"/>
          <w:szCs w:val="26"/>
        </w:rPr>
        <w:t xml:space="preserve"> </w:t>
      </w:r>
      <w:r>
        <w:rPr>
          <w:color w:val="000000"/>
          <w:sz w:val="26"/>
          <w:szCs w:val="26"/>
        </w:rPr>
        <w:t>а</w:t>
      </w:r>
      <w:r>
        <w:rPr>
          <w:color w:val="000000"/>
          <w:spacing w:val="-2"/>
          <w:sz w:val="26"/>
          <w:szCs w:val="26"/>
        </w:rPr>
        <w:t>д</w:t>
      </w:r>
      <w:r>
        <w:rPr>
          <w:color w:val="000000"/>
          <w:sz w:val="26"/>
          <w:szCs w:val="26"/>
        </w:rPr>
        <w:t>р</w:t>
      </w:r>
      <w:r>
        <w:rPr>
          <w:color w:val="000000"/>
          <w:spacing w:val="-1"/>
          <w:sz w:val="26"/>
          <w:szCs w:val="26"/>
        </w:rPr>
        <w:t>ес</w:t>
      </w:r>
      <w:r>
        <w:rPr>
          <w:color w:val="000000"/>
          <w:sz w:val="26"/>
          <w:szCs w:val="26"/>
        </w:rPr>
        <w:t>а</w:t>
      </w:r>
      <w:r>
        <w:rPr>
          <w:color w:val="000000"/>
          <w:spacing w:val="1"/>
          <w:sz w:val="26"/>
          <w:szCs w:val="26"/>
        </w:rPr>
        <w:t xml:space="preserve"> </w:t>
      </w:r>
      <w:r>
        <w:rPr>
          <w:color w:val="000000"/>
          <w:sz w:val="26"/>
          <w:szCs w:val="26"/>
        </w:rPr>
        <w:t>и</w:t>
      </w:r>
      <w:r>
        <w:rPr>
          <w:color w:val="000000"/>
          <w:spacing w:val="3"/>
          <w:sz w:val="26"/>
          <w:szCs w:val="26"/>
        </w:rPr>
        <w:t xml:space="preserve"> </w:t>
      </w:r>
      <w:r>
        <w:rPr>
          <w:color w:val="000000"/>
          <w:spacing w:val="-5"/>
          <w:sz w:val="26"/>
          <w:szCs w:val="26"/>
        </w:rPr>
        <w:t>с</w:t>
      </w:r>
      <w:r>
        <w:rPr>
          <w:color w:val="000000"/>
          <w:spacing w:val="1"/>
          <w:sz w:val="26"/>
          <w:szCs w:val="26"/>
        </w:rPr>
        <w:t>в</w:t>
      </w:r>
      <w:r>
        <w:rPr>
          <w:color w:val="000000"/>
          <w:sz w:val="26"/>
          <w:szCs w:val="26"/>
        </w:rPr>
        <w:t>е</w:t>
      </w:r>
      <w:r>
        <w:rPr>
          <w:color w:val="000000"/>
          <w:spacing w:val="-2"/>
          <w:sz w:val="26"/>
          <w:szCs w:val="26"/>
        </w:rPr>
        <w:t>д</w:t>
      </w:r>
      <w:r>
        <w:rPr>
          <w:color w:val="000000"/>
          <w:sz w:val="26"/>
          <w:szCs w:val="26"/>
        </w:rPr>
        <w:t>ен</w:t>
      </w:r>
      <w:r>
        <w:rPr>
          <w:color w:val="000000"/>
          <w:spacing w:val="1"/>
          <w:sz w:val="26"/>
          <w:szCs w:val="26"/>
        </w:rPr>
        <w:t>и</w:t>
      </w:r>
      <w:r>
        <w:rPr>
          <w:color w:val="000000"/>
          <w:sz w:val="26"/>
          <w:szCs w:val="26"/>
        </w:rPr>
        <w:t>я</w:t>
      </w:r>
      <w:r>
        <w:rPr>
          <w:color w:val="000000"/>
          <w:spacing w:val="-1"/>
          <w:sz w:val="26"/>
          <w:szCs w:val="26"/>
        </w:rPr>
        <w:t xml:space="preserve"> </w:t>
      </w:r>
      <w:r>
        <w:rPr>
          <w:color w:val="000000"/>
          <w:spacing w:val="3"/>
          <w:sz w:val="26"/>
          <w:szCs w:val="26"/>
        </w:rPr>
        <w:t>о</w:t>
      </w:r>
      <w:r>
        <w:rPr>
          <w:color w:val="000000"/>
          <w:sz w:val="26"/>
          <w:szCs w:val="26"/>
        </w:rPr>
        <w:t>б</w:t>
      </w:r>
      <w:r>
        <w:rPr>
          <w:color w:val="000000"/>
          <w:spacing w:val="-3"/>
          <w:sz w:val="26"/>
          <w:szCs w:val="26"/>
        </w:rPr>
        <w:t xml:space="preserve"> </w:t>
      </w:r>
      <w:r>
        <w:rPr>
          <w:color w:val="000000"/>
          <w:spacing w:val="3"/>
          <w:sz w:val="26"/>
          <w:szCs w:val="26"/>
        </w:rPr>
        <w:t>о</w:t>
      </w:r>
      <w:r>
        <w:rPr>
          <w:color w:val="000000"/>
          <w:spacing w:val="-1"/>
          <w:sz w:val="26"/>
          <w:szCs w:val="26"/>
        </w:rPr>
        <w:t>б</w:t>
      </w:r>
      <w:r>
        <w:rPr>
          <w:color w:val="000000"/>
          <w:sz w:val="26"/>
          <w:szCs w:val="26"/>
        </w:rPr>
        <w:t>ъе</w:t>
      </w:r>
      <w:r>
        <w:rPr>
          <w:color w:val="000000"/>
          <w:spacing w:val="-1"/>
          <w:sz w:val="26"/>
          <w:szCs w:val="26"/>
        </w:rPr>
        <w:t>к</w:t>
      </w:r>
      <w:r>
        <w:rPr>
          <w:color w:val="000000"/>
          <w:w w:val="99"/>
          <w:sz w:val="26"/>
          <w:szCs w:val="26"/>
        </w:rPr>
        <w:t>т</w:t>
      </w:r>
      <w:r>
        <w:rPr>
          <w:color w:val="000000"/>
          <w:sz w:val="26"/>
          <w:szCs w:val="26"/>
        </w:rPr>
        <w:t>ах</w:t>
      </w:r>
      <w:r>
        <w:rPr>
          <w:color w:val="000000"/>
          <w:spacing w:val="-2"/>
          <w:sz w:val="26"/>
          <w:szCs w:val="26"/>
        </w:rPr>
        <w:t xml:space="preserve"> </w:t>
      </w:r>
      <w:r>
        <w:rPr>
          <w:color w:val="000000"/>
          <w:sz w:val="26"/>
          <w:szCs w:val="26"/>
        </w:rPr>
        <w:t>не</w:t>
      </w:r>
      <w:r>
        <w:rPr>
          <w:color w:val="000000"/>
          <w:spacing w:val="-1"/>
          <w:sz w:val="26"/>
          <w:szCs w:val="26"/>
        </w:rPr>
        <w:t>д</w:t>
      </w:r>
      <w:r>
        <w:rPr>
          <w:color w:val="000000"/>
          <w:sz w:val="26"/>
          <w:szCs w:val="26"/>
        </w:rPr>
        <w:t>вижи</w:t>
      </w:r>
      <w:r>
        <w:rPr>
          <w:color w:val="000000"/>
          <w:spacing w:val="-1"/>
          <w:sz w:val="26"/>
          <w:szCs w:val="26"/>
        </w:rPr>
        <w:t>м</w:t>
      </w:r>
      <w:r>
        <w:rPr>
          <w:color w:val="000000"/>
          <w:spacing w:val="2"/>
          <w:sz w:val="26"/>
          <w:szCs w:val="26"/>
        </w:rPr>
        <w:t>о</w:t>
      </w:r>
      <w:r>
        <w:rPr>
          <w:color w:val="000000"/>
          <w:sz w:val="26"/>
          <w:szCs w:val="26"/>
        </w:rPr>
        <w:t>с</w:t>
      </w:r>
      <w:r>
        <w:rPr>
          <w:color w:val="000000"/>
          <w:w w:val="99"/>
          <w:sz w:val="26"/>
          <w:szCs w:val="26"/>
        </w:rPr>
        <w:t>т</w:t>
      </w:r>
      <w:r>
        <w:rPr>
          <w:color w:val="000000"/>
          <w:spacing w:val="1"/>
          <w:sz w:val="26"/>
          <w:szCs w:val="26"/>
        </w:rPr>
        <w:t>и</w:t>
      </w:r>
      <w:r>
        <w:rPr>
          <w:color w:val="000000"/>
          <w:sz w:val="26"/>
          <w:szCs w:val="26"/>
        </w:rPr>
        <w:t>,</w:t>
      </w:r>
    </w:p>
    <w:p w:rsidR="00345CBA" w:rsidRDefault="00345CBA" w:rsidP="00345CBA">
      <w:pPr>
        <w:suppressAutoHyphens w:val="0"/>
        <w:spacing w:line="100" w:lineRule="atLeast"/>
        <w:ind w:right="955"/>
        <w:jc w:val="center"/>
        <w:rPr>
          <w:sz w:val="26"/>
          <w:szCs w:val="26"/>
        </w:rPr>
      </w:pPr>
      <w:r>
        <w:rPr>
          <w:color w:val="000000"/>
          <w:w w:val="99"/>
          <w:sz w:val="26"/>
          <w:szCs w:val="26"/>
        </w:rPr>
        <w:t>и</w:t>
      </w:r>
      <w:r>
        <w:rPr>
          <w:color w:val="000000"/>
          <w:sz w:val="26"/>
          <w:szCs w:val="26"/>
        </w:rPr>
        <w:t>з</w:t>
      </w:r>
      <w:r>
        <w:rPr>
          <w:color w:val="000000"/>
          <w:spacing w:val="4"/>
          <w:sz w:val="26"/>
          <w:szCs w:val="26"/>
        </w:rPr>
        <w:t xml:space="preserve"> </w:t>
      </w:r>
      <w:r>
        <w:rPr>
          <w:color w:val="000000"/>
          <w:spacing w:val="-5"/>
          <w:sz w:val="26"/>
          <w:szCs w:val="26"/>
        </w:rPr>
        <w:t>к</w:t>
      </w:r>
      <w:r>
        <w:rPr>
          <w:color w:val="000000"/>
          <w:spacing w:val="3"/>
          <w:sz w:val="26"/>
          <w:szCs w:val="26"/>
        </w:rPr>
        <w:t>о</w:t>
      </w:r>
      <w:r>
        <w:rPr>
          <w:color w:val="000000"/>
          <w:spacing w:val="-2"/>
          <w:sz w:val="26"/>
          <w:szCs w:val="26"/>
        </w:rPr>
        <w:t>т</w:t>
      </w:r>
      <w:r>
        <w:rPr>
          <w:color w:val="000000"/>
          <w:spacing w:val="3"/>
          <w:sz w:val="26"/>
          <w:szCs w:val="26"/>
        </w:rPr>
        <w:t>о</w:t>
      </w:r>
      <w:r>
        <w:rPr>
          <w:color w:val="000000"/>
          <w:sz w:val="26"/>
          <w:szCs w:val="26"/>
        </w:rPr>
        <w:t>р</w:t>
      </w:r>
      <w:r>
        <w:rPr>
          <w:color w:val="000000"/>
          <w:spacing w:val="1"/>
          <w:sz w:val="26"/>
          <w:szCs w:val="26"/>
        </w:rPr>
        <w:t>ых</w:t>
      </w:r>
      <w:r>
        <w:rPr>
          <w:color w:val="000000"/>
          <w:spacing w:val="-7"/>
          <w:sz w:val="26"/>
          <w:szCs w:val="26"/>
        </w:rPr>
        <w:t xml:space="preserve"> </w:t>
      </w:r>
      <w:r>
        <w:rPr>
          <w:color w:val="000000"/>
          <w:spacing w:val="4"/>
          <w:sz w:val="26"/>
          <w:szCs w:val="26"/>
        </w:rPr>
        <w:t>о</w:t>
      </w:r>
      <w:r>
        <w:rPr>
          <w:color w:val="000000"/>
          <w:spacing w:val="-1"/>
          <w:sz w:val="26"/>
          <w:szCs w:val="26"/>
        </w:rPr>
        <w:t>б</w:t>
      </w:r>
      <w:r>
        <w:rPr>
          <w:color w:val="000000"/>
          <w:sz w:val="26"/>
          <w:szCs w:val="26"/>
        </w:rPr>
        <w:t>р</w:t>
      </w:r>
      <w:r>
        <w:rPr>
          <w:color w:val="000000"/>
          <w:spacing w:val="-1"/>
          <w:sz w:val="26"/>
          <w:szCs w:val="26"/>
        </w:rPr>
        <w:t>а</w:t>
      </w:r>
      <w:r>
        <w:rPr>
          <w:color w:val="000000"/>
          <w:spacing w:val="5"/>
          <w:sz w:val="26"/>
          <w:szCs w:val="26"/>
        </w:rPr>
        <w:t>з</w:t>
      </w:r>
      <w:r>
        <w:rPr>
          <w:color w:val="000000"/>
          <w:spacing w:val="-9"/>
          <w:sz w:val="26"/>
          <w:szCs w:val="26"/>
        </w:rPr>
        <w:t>у</w:t>
      </w:r>
      <w:r>
        <w:rPr>
          <w:color w:val="000000"/>
          <w:spacing w:val="-1"/>
          <w:sz w:val="26"/>
          <w:szCs w:val="26"/>
        </w:rPr>
        <w:t>е</w:t>
      </w:r>
      <w:r>
        <w:rPr>
          <w:color w:val="000000"/>
          <w:sz w:val="26"/>
          <w:szCs w:val="26"/>
        </w:rPr>
        <w:t>тся</w:t>
      </w:r>
      <w:r>
        <w:rPr>
          <w:color w:val="000000"/>
          <w:spacing w:val="2"/>
          <w:sz w:val="26"/>
          <w:szCs w:val="26"/>
        </w:rPr>
        <w:t xml:space="preserve"> </w:t>
      </w:r>
      <w:r>
        <w:rPr>
          <w:color w:val="000000"/>
          <w:spacing w:val="5"/>
          <w:sz w:val="26"/>
          <w:szCs w:val="26"/>
        </w:rPr>
        <w:t>о</w:t>
      </w:r>
      <w:r>
        <w:rPr>
          <w:color w:val="000000"/>
          <w:spacing w:val="-1"/>
          <w:sz w:val="26"/>
          <w:szCs w:val="26"/>
        </w:rPr>
        <w:t>б</w:t>
      </w:r>
      <w:r>
        <w:rPr>
          <w:color w:val="000000"/>
          <w:sz w:val="26"/>
          <w:szCs w:val="26"/>
        </w:rPr>
        <w:t>ъе</w:t>
      </w:r>
      <w:r>
        <w:rPr>
          <w:color w:val="000000"/>
          <w:spacing w:val="-2"/>
          <w:sz w:val="26"/>
          <w:szCs w:val="26"/>
        </w:rPr>
        <w:t>к</w:t>
      </w:r>
      <w:r>
        <w:rPr>
          <w:color w:val="000000"/>
          <w:w w:val="99"/>
          <w:sz w:val="26"/>
          <w:szCs w:val="26"/>
        </w:rPr>
        <w:t>т</w:t>
      </w:r>
      <w:r>
        <w:rPr>
          <w:color w:val="000000"/>
          <w:spacing w:val="2"/>
          <w:sz w:val="26"/>
          <w:szCs w:val="26"/>
        </w:rPr>
        <w:t xml:space="preserve"> </w:t>
      </w:r>
      <w:r>
        <w:rPr>
          <w:color w:val="000000"/>
          <w:sz w:val="26"/>
          <w:szCs w:val="26"/>
        </w:rPr>
        <w:t>а</w:t>
      </w:r>
      <w:r>
        <w:rPr>
          <w:color w:val="000000"/>
          <w:spacing w:val="-1"/>
          <w:sz w:val="26"/>
          <w:szCs w:val="26"/>
        </w:rPr>
        <w:t>д</w:t>
      </w:r>
      <w:r>
        <w:rPr>
          <w:color w:val="000000"/>
          <w:sz w:val="26"/>
          <w:szCs w:val="26"/>
        </w:rPr>
        <w:t>р</w:t>
      </w:r>
      <w:r>
        <w:rPr>
          <w:color w:val="000000"/>
          <w:spacing w:val="-1"/>
          <w:sz w:val="26"/>
          <w:szCs w:val="26"/>
        </w:rPr>
        <w:t>еса</w:t>
      </w:r>
      <w:r>
        <w:rPr>
          <w:color w:val="000000"/>
          <w:spacing w:val="1"/>
          <w:sz w:val="26"/>
          <w:szCs w:val="26"/>
        </w:rPr>
        <w:t>ци</w:t>
      </w:r>
      <w:r>
        <w:rPr>
          <w:color w:val="000000"/>
          <w:sz w:val="26"/>
          <w:szCs w:val="26"/>
        </w:rPr>
        <w:t>и</w:t>
      </w:r>
      <w:r>
        <w:rPr>
          <w:color w:val="000000"/>
          <w:spacing w:val="3"/>
          <w:sz w:val="26"/>
          <w:szCs w:val="26"/>
        </w:rPr>
        <w:t xml:space="preserve"> </w:t>
      </w:r>
      <w:r>
        <w:rPr>
          <w:color w:val="000000"/>
          <w:spacing w:val="7"/>
          <w:sz w:val="26"/>
          <w:szCs w:val="26"/>
        </w:rPr>
        <w:t>(</w:t>
      </w:r>
      <w:r>
        <w:rPr>
          <w:color w:val="000000"/>
          <w:sz w:val="26"/>
          <w:szCs w:val="26"/>
        </w:rPr>
        <w:t xml:space="preserve">в </w:t>
      </w:r>
      <w:r>
        <w:rPr>
          <w:color w:val="000000"/>
          <w:spacing w:val="-1"/>
          <w:sz w:val="26"/>
          <w:szCs w:val="26"/>
        </w:rPr>
        <w:t>с</w:t>
      </w:r>
      <w:r>
        <w:rPr>
          <w:color w:val="000000"/>
          <w:sz w:val="26"/>
          <w:szCs w:val="26"/>
        </w:rPr>
        <w:t>л</w:t>
      </w:r>
      <w:r>
        <w:rPr>
          <w:color w:val="000000"/>
          <w:spacing w:val="-4"/>
          <w:sz w:val="26"/>
          <w:szCs w:val="26"/>
        </w:rPr>
        <w:t>у</w:t>
      </w:r>
      <w:r>
        <w:rPr>
          <w:color w:val="000000"/>
          <w:spacing w:val="-1"/>
          <w:sz w:val="26"/>
          <w:szCs w:val="26"/>
        </w:rPr>
        <w:t>ча</w:t>
      </w:r>
      <w:r>
        <w:rPr>
          <w:color w:val="000000"/>
          <w:sz w:val="26"/>
          <w:szCs w:val="26"/>
        </w:rPr>
        <w:t>е</w:t>
      </w:r>
      <w:r>
        <w:rPr>
          <w:color w:val="000000"/>
          <w:spacing w:val="1"/>
          <w:sz w:val="26"/>
          <w:szCs w:val="26"/>
        </w:rPr>
        <w:t xml:space="preserve"> </w:t>
      </w:r>
      <w:r>
        <w:rPr>
          <w:color w:val="000000"/>
          <w:spacing w:val="5"/>
          <w:sz w:val="26"/>
          <w:szCs w:val="26"/>
        </w:rPr>
        <w:t>о</w:t>
      </w:r>
      <w:r>
        <w:rPr>
          <w:color w:val="000000"/>
          <w:spacing w:val="-2"/>
          <w:sz w:val="26"/>
          <w:szCs w:val="26"/>
        </w:rPr>
        <w:t>б</w:t>
      </w:r>
      <w:r>
        <w:rPr>
          <w:color w:val="000000"/>
          <w:sz w:val="26"/>
          <w:szCs w:val="26"/>
        </w:rPr>
        <w:t>ра</w:t>
      </w:r>
      <w:r>
        <w:rPr>
          <w:color w:val="000000"/>
          <w:spacing w:val="-4"/>
          <w:w w:val="99"/>
          <w:sz w:val="26"/>
          <w:szCs w:val="26"/>
        </w:rPr>
        <w:t>з</w:t>
      </w:r>
      <w:r>
        <w:rPr>
          <w:color w:val="000000"/>
          <w:spacing w:val="4"/>
          <w:sz w:val="26"/>
          <w:szCs w:val="26"/>
        </w:rPr>
        <w:t>о</w:t>
      </w:r>
      <w:r>
        <w:rPr>
          <w:color w:val="000000"/>
          <w:spacing w:val="2"/>
          <w:sz w:val="26"/>
          <w:szCs w:val="26"/>
        </w:rPr>
        <w:t>в</w:t>
      </w:r>
      <w:r>
        <w:rPr>
          <w:color w:val="000000"/>
          <w:sz w:val="26"/>
          <w:szCs w:val="26"/>
        </w:rPr>
        <w:t>ан</w:t>
      </w:r>
      <w:r>
        <w:rPr>
          <w:color w:val="000000"/>
          <w:spacing w:val="1"/>
          <w:sz w:val="26"/>
          <w:szCs w:val="26"/>
        </w:rPr>
        <w:t>и</w:t>
      </w:r>
      <w:r>
        <w:rPr>
          <w:color w:val="000000"/>
          <w:sz w:val="26"/>
          <w:szCs w:val="26"/>
        </w:rPr>
        <w:t>я</w:t>
      </w:r>
      <w:r>
        <w:rPr>
          <w:color w:val="000000"/>
          <w:spacing w:val="-6"/>
          <w:sz w:val="26"/>
          <w:szCs w:val="26"/>
        </w:rPr>
        <w:t xml:space="preserve"> </w:t>
      </w:r>
      <w:r>
        <w:rPr>
          <w:color w:val="000000"/>
          <w:spacing w:val="3"/>
          <w:sz w:val="26"/>
          <w:szCs w:val="26"/>
        </w:rPr>
        <w:t>о</w:t>
      </w:r>
      <w:r>
        <w:rPr>
          <w:color w:val="000000"/>
          <w:spacing w:val="-1"/>
          <w:sz w:val="26"/>
          <w:szCs w:val="26"/>
        </w:rPr>
        <w:t>б</w:t>
      </w:r>
      <w:r>
        <w:rPr>
          <w:color w:val="000000"/>
          <w:sz w:val="26"/>
          <w:szCs w:val="26"/>
        </w:rPr>
        <w:t>ъе</w:t>
      </w:r>
      <w:r>
        <w:rPr>
          <w:color w:val="000000"/>
          <w:spacing w:val="-1"/>
          <w:sz w:val="26"/>
          <w:szCs w:val="26"/>
        </w:rPr>
        <w:t>к</w:t>
      </w:r>
      <w:r>
        <w:rPr>
          <w:color w:val="000000"/>
          <w:w w:val="99"/>
          <w:sz w:val="26"/>
          <w:szCs w:val="26"/>
        </w:rPr>
        <w:t>т</w:t>
      </w:r>
      <w:r>
        <w:rPr>
          <w:color w:val="000000"/>
          <w:sz w:val="26"/>
          <w:szCs w:val="26"/>
        </w:rPr>
        <w:t>а в</w:t>
      </w:r>
      <w:r>
        <w:rPr>
          <w:color w:val="000000"/>
          <w:spacing w:val="3"/>
          <w:sz w:val="26"/>
          <w:szCs w:val="26"/>
        </w:rPr>
        <w:t xml:space="preserve"> </w:t>
      </w:r>
      <w:r>
        <w:rPr>
          <w:color w:val="000000"/>
          <w:sz w:val="26"/>
          <w:szCs w:val="26"/>
        </w:rPr>
        <w:t>ре</w:t>
      </w:r>
      <w:r>
        <w:rPr>
          <w:color w:val="000000"/>
          <w:spacing w:val="1"/>
          <w:sz w:val="26"/>
          <w:szCs w:val="26"/>
        </w:rPr>
        <w:t>з</w:t>
      </w:r>
      <w:r>
        <w:rPr>
          <w:color w:val="000000"/>
          <w:spacing w:val="-9"/>
          <w:sz w:val="26"/>
          <w:szCs w:val="26"/>
        </w:rPr>
        <w:t>у</w:t>
      </w:r>
      <w:r>
        <w:rPr>
          <w:color w:val="000000"/>
          <w:sz w:val="26"/>
          <w:szCs w:val="26"/>
        </w:rPr>
        <w:t>льтате</w:t>
      </w:r>
      <w:r>
        <w:rPr>
          <w:color w:val="000000"/>
          <w:spacing w:val="2"/>
          <w:sz w:val="26"/>
          <w:szCs w:val="26"/>
        </w:rPr>
        <w:t xml:space="preserve"> </w:t>
      </w:r>
      <w:r>
        <w:rPr>
          <w:color w:val="000000"/>
          <w:spacing w:val="1"/>
          <w:w w:val="99"/>
          <w:sz w:val="26"/>
          <w:szCs w:val="26"/>
        </w:rPr>
        <w:t>п</w:t>
      </w:r>
      <w:r>
        <w:rPr>
          <w:color w:val="000000"/>
          <w:sz w:val="26"/>
          <w:szCs w:val="26"/>
        </w:rPr>
        <w:t>ре</w:t>
      </w:r>
      <w:r>
        <w:rPr>
          <w:color w:val="000000"/>
          <w:spacing w:val="4"/>
          <w:sz w:val="26"/>
          <w:szCs w:val="26"/>
        </w:rPr>
        <w:t>о</w:t>
      </w:r>
      <w:r>
        <w:rPr>
          <w:color w:val="000000"/>
          <w:spacing w:val="-1"/>
          <w:sz w:val="26"/>
          <w:szCs w:val="26"/>
        </w:rPr>
        <w:t>б</w:t>
      </w:r>
      <w:r>
        <w:rPr>
          <w:color w:val="000000"/>
          <w:sz w:val="26"/>
          <w:szCs w:val="26"/>
        </w:rPr>
        <w:t>р</w:t>
      </w:r>
      <w:r>
        <w:rPr>
          <w:color w:val="000000"/>
          <w:spacing w:val="-1"/>
          <w:sz w:val="26"/>
          <w:szCs w:val="26"/>
        </w:rPr>
        <w:t>а</w:t>
      </w:r>
      <w:r>
        <w:rPr>
          <w:color w:val="000000"/>
          <w:sz w:val="26"/>
          <w:szCs w:val="26"/>
        </w:rPr>
        <w:t>з</w:t>
      </w:r>
      <w:r>
        <w:rPr>
          <w:color w:val="000000"/>
          <w:w w:val="99"/>
          <w:sz w:val="26"/>
          <w:szCs w:val="26"/>
        </w:rPr>
        <w:t>о</w:t>
      </w:r>
      <w:r>
        <w:rPr>
          <w:color w:val="000000"/>
          <w:spacing w:val="2"/>
          <w:sz w:val="26"/>
          <w:szCs w:val="26"/>
        </w:rPr>
        <w:t>в</w:t>
      </w:r>
      <w:r>
        <w:rPr>
          <w:color w:val="000000"/>
          <w:sz w:val="26"/>
          <w:szCs w:val="26"/>
        </w:rPr>
        <w:t>ан</w:t>
      </w:r>
      <w:r>
        <w:rPr>
          <w:color w:val="000000"/>
          <w:spacing w:val="1"/>
          <w:sz w:val="26"/>
          <w:szCs w:val="26"/>
        </w:rPr>
        <w:t>и</w:t>
      </w:r>
      <w:r>
        <w:rPr>
          <w:color w:val="000000"/>
          <w:sz w:val="26"/>
          <w:szCs w:val="26"/>
        </w:rPr>
        <w:t>я</w:t>
      </w:r>
      <w:r>
        <w:rPr>
          <w:color w:val="000000"/>
          <w:spacing w:val="-1"/>
          <w:sz w:val="26"/>
          <w:szCs w:val="26"/>
        </w:rPr>
        <w:t xml:space="preserve"> </w:t>
      </w:r>
      <w:r>
        <w:rPr>
          <w:color w:val="000000"/>
          <w:spacing w:val="2"/>
          <w:sz w:val="26"/>
          <w:szCs w:val="26"/>
        </w:rPr>
        <w:t>с</w:t>
      </w:r>
      <w:r>
        <w:rPr>
          <w:color w:val="000000"/>
          <w:spacing w:val="-8"/>
          <w:sz w:val="26"/>
          <w:szCs w:val="26"/>
        </w:rPr>
        <w:t>у</w:t>
      </w:r>
      <w:r>
        <w:rPr>
          <w:color w:val="000000"/>
          <w:w w:val="99"/>
          <w:sz w:val="26"/>
          <w:szCs w:val="26"/>
        </w:rPr>
        <w:t>щ</w:t>
      </w:r>
      <w:r>
        <w:rPr>
          <w:color w:val="000000"/>
          <w:sz w:val="26"/>
          <w:szCs w:val="26"/>
        </w:rPr>
        <w:t>ес</w:t>
      </w:r>
      <w:r>
        <w:rPr>
          <w:color w:val="000000"/>
          <w:w w:val="99"/>
          <w:sz w:val="26"/>
          <w:szCs w:val="26"/>
        </w:rPr>
        <w:t>т</w:t>
      </w:r>
      <w:r>
        <w:rPr>
          <w:color w:val="000000"/>
          <w:spacing w:val="6"/>
          <w:sz w:val="26"/>
          <w:szCs w:val="26"/>
        </w:rPr>
        <w:t>в</w:t>
      </w:r>
      <w:r>
        <w:rPr>
          <w:color w:val="000000"/>
          <w:spacing w:val="-8"/>
          <w:sz w:val="26"/>
          <w:szCs w:val="26"/>
        </w:rPr>
        <w:t>у</w:t>
      </w:r>
      <w:r>
        <w:rPr>
          <w:color w:val="000000"/>
          <w:spacing w:val="-1"/>
          <w:w w:val="99"/>
          <w:sz w:val="26"/>
          <w:szCs w:val="26"/>
        </w:rPr>
        <w:t>ю</w:t>
      </w:r>
      <w:r>
        <w:rPr>
          <w:color w:val="000000"/>
          <w:w w:val="99"/>
          <w:sz w:val="26"/>
          <w:szCs w:val="26"/>
        </w:rPr>
        <w:t>щ</w:t>
      </w:r>
      <w:r>
        <w:rPr>
          <w:color w:val="000000"/>
          <w:sz w:val="26"/>
          <w:szCs w:val="26"/>
        </w:rPr>
        <w:t>е</w:t>
      </w:r>
      <w:r>
        <w:rPr>
          <w:color w:val="000000"/>
          <w:spacing w:val="1"/>
          <w:sz w:val="26"/>
          <w:szCs w:val="26"/>
        </w:rPr>
        <w:t>г</w:t>
      </w:r>
      <w:r>
        <w:rPr>
          <w:color w:val="000000"/>
          <w:sz w:val="26"/>
          <w:szCs w:val="26"/>
        </w:rPr>
        <w:t>о</w:t>
      </w:r>
      <w:r>
        <w:rPr>
          <w:color w:val="000000"/>
          <w:spacing w:val="2"/>
          <w:sz w:val="26"/>
          <w:szCs w:val="26"/>
        </w:rPr>
        <w:t xml:space="preserve"> </w:t>
      </w:r>
      <w:r>
        <w:rPr>
          <w:color w:val="000000"/>
          <w:sz w:val="26"/>
          <w:szCs w:val="26"/>
        </w:rPr>
        <w:t>о</w:t>
      </w:r>
      <w:r>
        <w:rPr>
          <w:color w:val="000000"/>
          <w:spacing w:val="-1"/>
          <w:sz w:val="26"/>
          <w:szCs w:val="26"/>
        </w:rPr>
        <w:t>б</w:t>
      </w:r>
      <w:r>
        <w:rPr>
          <w:color w:val="000000"/>
          <w:sz w:val="26"/>
          <w:szCs w:val="26"/>
        </w:rPr>
        <w:t>ъе</w:t>
      </w:r>
      <w:r>
        <w:rPr>
          <w:color w:val="000000"/>
          <w:spacing w:val="-1"/>
          <w:sz w:val="26"/>
          <w:szCs w:val="26"/>
        </w:rPr>
        <w:t>к</w:t>
      </w:r>
      <w:r>
        <w:rPr>
          <w:color w:val="000000"/>
          <w:w w:val="99"/>
          <w:sz w:val="26"/>
          <w:szCs w:val="26"/>
        </w:rPr>
        <w:t>т</w:t>
      </w:r>
      <w:r>
        <w:rPr>
          <w:color w:val="000000"/>
          <w:sz w:val="26"/>
          <w:szCs w:val="26"/>
        </w:rPr>
        <w:t>а</w:t>
      </w:r>
      <w:r>
        <w:rPr>
          <w:color w:val="000000"/>
          <w:spacing w:val="1"/>
          <w:sz w:val="26"/>
          <w:szCs w:val="26"/>
        </w:rPr>
        <w:t xml:space="preserve"> и</w:t>
      </w:r>
      <w:r>
        <w:rPr>
          <w:color w:val="000000"/>
          <w:sz w:val="26"/>
          <w:szCs w:val="26"/>
        </w:rPr>
        <w:t xml:space="preserve">ли </w:t>
      </w:r>
      <w:r>
        <w:rPr>
          <w:color w:val="000000"/>
          <w:spacing w:val="4"/>
          <w:sz w:val="26"/>
          <w:szCs w:val="26"/>
        </w:rPr>
        <w:t>о</w:t>
      </w:r>
      <w:r>
        <w:rPr>
          <w:color w:val="000000"/>
          <w:spacing w:val="-1"/>
          <w:sz w:val="26"/>
          <w:szCs w:val="26"/>
        </w:rPr>
        <w:t>б</w:t>
      </w:r>
      <w:r>
        <w:rPr>
          <w:color w:val="000000"/>
          <w:sz w:val="26"/>
          <w:szCs w:val="26"/>
        </w:rPr>
        <w:t>ъе</w:t>
      </w:r>
      <w:r>
        <w:rPr>
          <w:color w:val="000000"/>
          <w:spacing w:val="-2"/>
          <w:sz w:val="26"/>
          <w:szCs w:val="26"/>
        </w:rPr>
        <w:t>к</w:t>
      </w:r>
      <w:r>
        <w:rPr>
          <w:color w:val="000000"/>
          <w:w w:val="99"/>
          <w:sz w:val="26"/>
          <w:szCs w:val="26"/>
        </w:rPr>
        <w:t>т</w:t>
      </w:r>
      <w:r>
        <w:rPr>
          <w:color w:val="000000"/>
          <w:sz w:val="26"/>
          <w:szCs w:val="26"/>
        </w:rPr>
        <w:t>о</w:t>
      </w:r>
      <w:r>
        <w:rPr>
          <w:color w:val="000000"/>
          <w:spacing w:val="2"/>
          <w:sz w:val="26"/>
          <w:szCs w:val="26"/>
        </w:rPr>
        <w:t>в</w:t>
      </w:r>
      <w:r>
        <w:rPr>
          <w:color w:val="000000"/>
          <w:spacing w:val="1"/>
          <w:sz w:val="26"/>
          <w:szCs w:val="26"/>
        </w:rPr>
        <w:t>)</w:t>
      </w:r>
      <w:r>
        <w:rPr>
          <w:color w:val="000000"/>
          <w:sz w:val="26"/>
          <w:szCs w:val="26"/>
        </w:rPr>
        <w:t>,</w:t>
      </w:r>
    </w:p>
    <w:p w:rsidR="00345CBA" w:rsidRDefault="00345CBA" w:rsidP="00345CBA">
      <w:pPr>
        <w:suppressAutoHyphens w:val="0"/>
        <w:spacing w:after="30" w:line="240" w:lineRule="exact"/>
        <w:rPr>
          <w:sz w:val="26"/>
          <w:szCs w:val="26"/>
        </w:rPr>
      </w:pPr>
    </w:p>
    <w:p w:rsidR="00345CBA" w:rsidRDefault="00345CBA" w:rsidP="00345CBA">
      <w:pPr>
        <w:suppressAutoHyphens w:val="0"/>
        <w:ind w:right="-20"/>
        <w:jc w:val="center"/>
        <w:rPr>
          <w:sz w:val="26"/>
          <w:szCs w:val="26"/>
        </w:rPr>
      </w:pPr>
      <w:r>
        <w:rPr>
          <w:color w:val="000000"/>
          <w:sz w:val="26"/>
          <w:szCs w:val="26"/>
        </w:rPr>
        <w:t>___________________________________________________________________________а</w:t>
      </w:r>
      <w:r>
        <w:rPr>
          <w:color w:val="000000"/>
          <w:w w:val="99"/>
          <w:sz w:val="26"/>
          <w:szCs w:val="26"/>
        </w:rPr>
        <w:t>н</w:t>
      </w:r>
      <w:r>
        <w:rPr>
          <w:color w:val="000000"/>
          <w:spacing w:val="6"/>
          <w:w w:val="99"/>
          <w:sz w:val="26"/>
          <w:szCs w:val="26"/>
        </w:rPr>
        <w:t>н</w:t>
      </w:r>
      <w:r>
        <w:rPr>
          <w:color w:val="000000"/>
          <w:spacing w:val="-8"/>
          <w:sz w:val="26"/>
          <w:szCs w:val="26"/>
        </w:rPr>
        <w:t>у</w:t>
      </w:r>
      <w:r>
        <w:rPr>
          <w:color w:val="000000"/>
          <w:sz w:val="26"/>
          <w:szCs w:val="26"/>
        </w:rPr>
        <w:t>л</w:t>
      </w:r>
      <w:r>
        <w:rPr>
          <w:color w:val="000000"/>
          <w:w w:val="99"/>
          <w:sz w:val="26"/>
          <w:szCs w:val="26"/>
        </w:rPr>
        <w:t>и</w:t>
      </w:r>
      <w:r>
        <w:rPr>
          <w:color w:val="000000"/>
          <w:spacing w:val="4"/>
          <w:sz w:val="26"/>
          <w:szCs w:val="26"/>
        </w:rPr>
        <w:t>р</w:t>
      </w:r>
      <w:r>
        <w:rPr>
          <w:color w:val="000000"/>
          <w:spacing w:val="-3"/>
          <w:sz w:val="26"/>
          <w:szCs w:val="26"/>
        </w:rPr>
        <w:t>у</w:t>
      </w:r>
      <w:r>
        <w:rPr>
          <w:color w:val="000000"/>
          <w:spacing w:val="-1"/>
          <w:sz w:val="26"/>
          <w:szCs w:val="26"/>
        </w:rPr>
        <w:t>е</w:t>
      </w:r>
      <w:r>
        <w:rPr>
          <w:color w:val="000000"/>
          <w:sz w:val="26"/>
          <w:szCs w:val="26"/>
        </w:rPr>
        <w:t>мы</w:t>
      </w:r>
      <w:r>
        <w:rPr>
          <w:color w:val="000000"/>
          <w:w w:val="99"/>
          <w:sz w:val="26"/>
          <w:szCs w:val="26"/>
        </w:rPr>
        <w:t>й</w:t>
      </w:r>
      <w:r>
        <w:rPr>
          <w:color w:val="000000"/>
          <w:spacing w:val="3"/>
          <w:sz w:val="26"/>
          <w:szCs w:val="26"/>
        </w:rPr>
        <w:t xml:space="preserve"> </w:t>
      </w:r>
      <w:r>
        <w:rPr>
          <w:color w:val="000000"/>
          <w:sz w:val="26"/>
          <w:szCs w:val="26"/>
        </w:rPr>
        <w:t>а</w:t>
      </w:r>
      <w:r>
        <w:rPr>
          <w:color w:val="000000"/>
          <w:spacing w:val="-2"/>
          <w:sz w:val="26"/>
          <w:szCs w:val="26"/>
        </w:rPr>
        <w:t>д</w:t>
      </w:r>
      <w:r>
        <w:rPr>
          <w:color w:val="000000"/>
          <w:sz w:val="26"/>
          <w:szCs w:val="26"/>
        </w:rPr>
        <w:t>р</w:t>
      </w:r>
      <w:r>
        <w:rPr>
          <w:color w:val="000000"/>
          <w:spacing w:val="-1"/>
          <w:sz w:val="26"/>
          <w:szCs w:val="26"/>
        </w:rPr>
        <w:t>е</w:t>
      </w:r>
      <w:r>
        <w:rPr>
          <w:color w:val="000000"/>
          <w:sz w:val="26"/>
          <w:szCs w:val="26"/>
        </w:rPr>
        <w:t>с</w:t>
      </w:r>
      <w:r>
        <w:rPr>
          <w:color w:val="000000"/>
          <w:spacing w:val="1"/>
          <w:sz w:val="26"/>
          <w:szCs w:val="26"/>
        </w:rPr>
        <w:t xml:space="preserve"> </w:t>
      </w:r>
      <w:r>
        <w:rPr>
          <w:color w:val="000000"/>
          <w:spacing w:val="4"/>
          <w:sz w:val="26"/>
          <w:szCs w:val="26"/>
        </w:rPr>
        <w:t>о</w:t>
      </w:r>
      <w:r>
        <w:rPr>
          <w:color w:val="000000"/>
          <w:spacing w:val="-1"/>
          <w:sz w:val="26"/>
          <w:szCs w:val="26"/>
        </w:rPr>
        <w:t>б</w:t>
      </w:r>
      <w:r>
        <w:rPr>
          <w:color w:val="000000"/>
          <w:w w:val="99"/>
          <w:sz w:val="26"/>
          <w:szCs w:val="26"/>
        </w:rPr>
        <w:t>ъ</w:t>
      </w:r>
      <w:r>
        <w:rPr>
          <w:color w:val="000000"/>
          <w:sz w:val="26"/>
          <w:szCs w:val="26"/>
        </w:rPr>
        <w:t>е</w:t>
      </w:r>
      <w:r>
        <w:rPr>
          <w:color w:val="000000"/>
          <w:spacing w:val="-1"/>
          <w:sz w:val="26"/>
          <w:szCs w:val="26"/>
        </w:rPr>
        <w:t>к</w:t>
      </w:r>
      <w:r>
        <w:rPr>
          <w:color w:val="000000"/>
          <w:w w:val="99"/>
          <w:sz w:val="26"/>
          <w:szCs w:val="26"/>
        </w:rPr>
        <w:t>т</w:t>
      </w:r>
      <w:r>
        <w:rPr>
          <w:color w:val="000000"/>
          <w:sz w:val="26"/>
          <w:szCs w:val="26"/>
        </w:rPr>
        <w:t>а</w:t>
      </w:r>
      <w:r>
        <w:rPr>
          <w:color w:val="000000"/>
          <w:spacing w:val="2"/>
          <w:sz w:val="26"/>
          <w:szCs w:val="26"/>
        </w:rPr>
        <w:t xml:space="preserve"> </w:t>
      </w:r>
      <w:r>
        <w:rPr>
          <w:color w:val="000000"/>
          <w:sz w:val="26"/>
          <w:szCs w:val="26"/>
        </w:rPr>
        <w:t>а</w:t>
      </w:r>
      <w:r>
        <w:rPr>
          <w:color w:val="000000"/>
          <w:spacing w:val="-2"/>
          <w:sz w:val="26"/>
          <w:szCs w:val="26"/>
        </w:rPr>
        <w:t>д</w:t>
      </w:r>
      <w:r>
        <w:rPr>
          <w:color w:val="000000"/>
          <w:sz w:val="26"/>
          <w:szCs w:val="26"/>
        </w:rPr>
        <w:t>р</w:t>
      </w:r>
      <w:r>
        <w:rPr>
          <w:color w:val="000000"/>
          <w:spacing w:val="-1"/>
          <w:sz w:val="26"/>
          <w:szCs w:val="26"/>
        </w:rPr>
        <w:t>еса</w:t>
      </w:r>
      <w:r>
        <w:rPr>
          <w:color w:val="000000"/>
          <w:spacing w:val="1"/>
          <w:sz w:val="26"/>
          <w:szCs w:val="26"/>
        </w:rPr>
        <w:t>ци</w:t>
      </w:r>
      <w:r>
        <w:rPr>
          <w:color w:val="000000"/>
          <w:sz w:val="26"/>
          <w:szCs w:val="26"/>
        </w:rPr>
        <w:t>и</w:t>
      </w:r>
      <w:r>
        <w:rPr>
          <w:color w:val="000000"/>
          <w:spacing w:val="3"/>
          <w:sz w:val="26"/>
          <w:szCs w:val="26"/>
        </w:rPr>
        <w:t xml:space="preserve"> </w:t>
      </w:r>
      <w:r>
        <w:rPr>
          <w:color w:val="000000"/>
          <w:sz w:val="26"/>
          <w:szCs w:val="26"/>
        </w:rPr>
        <w:t>и</w:t>
      </w:r>
      <w:r>
        <w:rPr>
          <w:color w:val="000000"/>
          <w:spacing w:val="-1"/>
          <w:sz w:val="26"/>
          <w:szCs w:val="26"/>
        </w:rPr>
        <w:t xml:space="preserve"> </w:t>
      </w:r>
      <w:r>
        <w:rPr>
          <w:color w:val="000000"/>
          <w:spacing w:val="-9"/>
          <w:sz w:val="26"/>
          <w:szCs w:val="26"/>
        </w:rPr>
        <w:t>у</w:t>
      </w:r>
      <w:r>
        <w:rPr>
          <w:color w:val="000000"/>
          <w:sz w:val="26"/>
          <w:szCs w:val="26"/>
        </w:rPr>
        <w:t>н</w:t>
      </w:r>
      <w:r>
        <w:rPr>
          <w:color w:val="000000"/>
          <w:spacing w:val="1"/>
          <w:sz w:val="26"/>
          <w:szCs w:val="26"/>
        </w:rPr>
        <w:t>и</w:t>
      </w:r>
      <w:r>
        <w:rPr>
          <w:color w:val="000000"/>
          <w:spacing w:val="3"/>
          <w:sz w:val="26"/>
          <w:szCs w:val="26"/>
        </w:rPr>
        <w:t>к</w:t>
      </w:r>
      <w:r>
        <w:rPr>
          <w:color w:val="000000"/>
          <w:sz w:val="26"/>
          <w:szCs w:val="26"/>
        </w:rPr>
        <w:t>ал</w:t>
      </w:r>
      <w:r>
        <w:rPr>
          <w:color w:val="000000"/>
          <w:w w:val="99"/>
          <w:sz w:val="26"/>
          <w:szCs w:val="26"/>
        </w:rPr>
        <w:t>ь</w:t>
      </w:r>
      <w:r>
        <w:rPr>
          <w:color w:val="000000"/>
          <w:spacing w:val="1"/>
          <w:sz w:val="26"/>
          <w:szCs w:val="26"/>
        </w:rPr>
        <w:t>н</w:t>
      </w:r>
      <w:r>
        <w:rPr>
          <w:color w:val="000000"/>
          <w:spacing w:val="2"/>
          <w:sz w:val="26"/>
          <w:szCs w:val="26"/>
        </w:rPr>
        <w:t>ы</w:t>
      </w:r>
      <w:r>
        <w:rPr>
          <w:color w:val="000000"/>
          <w:sz w:val="26"/>
          <w:szCs w:val="26"/>
        </w:rPr>
        <w:t xml:space="preserve">й </w:t>
      </w:r>
      <w:r>
        <w:rPr>
          <w:color w:val="000000"/>
          <w:spacing w:val="-4"/>
          <w:sz w:val="26"/>
          <w:szCs w:val="26"/>
        </w:rPr>
        <w:t>н</w:t>
      </w:r>
      <w:r>
        <w:rPr>
          <w:color w:val="000000"/>
          <w:spacing w:val="4"/>
          <w:sz w:val="26"/>
          <w:szCs w:val="26"/>
        </w:rPr>
        <w:t>о</w:t>
      </w:r>
      <w:r>
        <w:rPr>
          <w:color w:val="000000"/>
          <w:spacing w:val="1"/>
          <w:sz w:val="26"/>
          <w:szCs w:val="26"/>
        </w:rPr>
        <w:t>м</w:t>
      </w:r>
      <w:r>
        <w:rPr>
          <w:color w:val="000000"/>
          <w:sz w:val="26"/>
          <w:szCs w:val="26"/>
        </w:rPr>
        <w:t>ер</w:t>
      </w:r>
      <w:r>
        <w:rPr>
          <w:color w:val="000000"/>
          <w:spacing w:val="2"/>
          <w:sz w:val="26"/>
          <w:szCs w:val="26"/>
        </w:rPr>
        <w:t xml:space="preserve"> </w:t>
      </w:r>
      <w:r>
        <w:rPr>
          <w:color w:val="000000"/>
          <w:sz w:val="26"/>
          <w:szCs w:val="26"/>
        </w:rPr>
        <w:t>а</w:t>
      </w:r>
      <w:r>
        <w:rPr>
          <w:color w:val="000000"/>
          <w:spacing w:val="-4"/>
          <w:sz w:val="26"/>
          <w:szCs w:val="26"/>
        </w:rPr>
        <w:t>н</w:t>
      </w:r>
      <w:r>
        <w:rPr>
          <w:color w:val="000000"/>
          <w:sz w:val="26"/>
          <w:szCs w:val="26"/>
        </w:rPr>
        <w:t>н</w:t>
      </w:r>
      <w:r>
        <w:rPr>
          <w:color w:val="000000"/>
          <w:spacing w:val="-8"/>
          <w:sz w:val="26"/>
          <w:szCs w:val="26"/>
        </w:rPr>
        <w:t>у</w:t>
      </w:r>
      <w:r>
        <w:rPr>
          <w:color w:val="000000"/>
          <w:sz w:val="26"/>
          <w:szCs w:val="26"/>
        </w:rPr>
        <w:t>ли</w:t>
      </w:r>
      <w:r>
        <w:rPr>
          <w:color w:val="000000"/>
          <w:spacing w:val="5"/>
          <w:sz w:val="26"/>
          <w:szCs w:val="26"/>
        </w:rPr>
        <w:t>р</w:t>
      </w:r>
      <w:r>
        <w:rPr>
          <w:color w:val="000000"/>
          <w:spacing w:val="-4"/>
          <w:sz w:val="26"/>
          <w:szCs w:val="26"/>
        </w:rPr>
        <w:t>у</w:t>
      </w:r>
      <w:r>
        <w:rPr>
          <w:color w:val="000000"/>
          <w:spacing w:val="-1"/>
          <w:sz w:val="26"/>
          <w:szCs w:val="26"/>
        </w:rPr>
        <w:t>е</w:t>
      </w:r>
      <w:r>
        <w:rPr>
          <w:color w:val="000000"/>
          <w:spacing w:val="1"/>
          <w:sz w:val="26"/>
          <w:szCs w:val="26"/>
        </w:rPr>
        <w:t>м</w:t>
      </w:r>
      <w:r>
        <w:rPr>
          <w:color w:val="000000"/>
          <w:spacing w:val="4"/>
          <w:sz w:val="26"/>
          <w:szCs w:val="26"/>
        </w:rPr>
        <w:t>о</w:t>
      </w:r>
      <w:r>
        <w:rPr>
          <w:color w:val="000000"/>
          <w:spacing w:val="-1"/>
          <w:sz w:val="26"/>
          <w:szCs w:val="26"/>
        </w:rPr>
        <w:t>г</w:t>
      </w:r>
      <w:r>
        <w:rPr>
          <w:color w:val="000000"/>
          <w:sz w:val="26"/>
          <w:szCs w:val="26"/>
        </w:rPr>
        <w:t>о а</w:t>
      </w:r>
      <w:r>
        <w:rPr>
          <w:color w:val="000000"/>
          <w:spacing w:val="-2"/>
          <w:sz w:val="26"/>
          <w:szCs w:val="26"/>
        </w:rPr>
        <w:t>д</w:t>
      </w:r>
      <w:r>
        <w:rPr>
          <w:color w:val="000000"/>
          <w:sz w:val="26"/>
          <w:szCs w:val="26"/>
        </w:rPr>
        <w:t>р</w:t>
      </w:r>
      <w:r>
        <w:rPr>
          <w:color w:val="000000"/>
          <w:spacing w:val="-1"/>
          <w:sz w:val="26"/>
          <w:szCs w:val="26"/>
        </w:rPr>
        <w:t>ес</w:t>
      </w:r>
      <w:r>
        <w:rPr>
          <w:color w:val="000000"/>
          <w:sz w:val="26"/>
          <w:szCs w:val="26"/>
        </w:rPr>
        <w:t>а</w:t>
      </w:r>
      <w:r>
        <w:rPr>
          <w:color w:val="000000"/>
          <w:spacing w:val="1"/>
          <w:sz w:val="26"/>
          <w:szCs w:val="26"/>
        </w:rPr>
        <w:t xml:space="preserve"> </w:t>
      </w:r>
      <w:r>
        <w:rPr>
          <w:color w:val="000000"/>
          <w:spacing w:val="4"/>
          <w:sz w:val="26"/>
          <w:szCs w:val="26"/>
        </w:rPr>
        <w:t>о</w:t>
      </w:r>
      <w:r>
        <w:rPr>
          <w:color w:val="000000"/>
          <w:spacing w:val="-1"/>
          <w:sz w:val="26"/>
          <w:szCs w:val="26"/>
        </w:rPr>
        <w:t>б</w:t>
      </w:r>
      <w:r>
        <w:rPr>
          <w:color w:val="000000"/>
          <w:w w:val="99"/>
          <w:sz w:val="26"/>
          <w:szCs w:val="26"/>
        </w:rPr>
        <w:t>ъ</w:t>
      </w:r>
      <w:r>
        <w:rPr>
          <w:color w:val="000000"/>
          <w:sz w:val="26"/>
          <w:szCs w:val="26"/>
        </w:rPr>
        <w:t>е</w:t>
      </w:r>
      <w:r>
        <w:rPr>
          <w:color w:val="000000"/>
          <w:spacing w:val="-1"/>
          <w:sz w:val="26"/>
          <w:szCs w:val="26"/>
        </w:rPr>
        <w:t>к</w:t>
      </w:r>
      <w:r>
        <w:rPr>
          <w:color w:val="000000"/>
          <w:sz w:val="26"/>
          <w:szCs w:val="26"/>
        </w:rPr>
        <w:t>та</w:t>
      </w:r>
      <w:r>
        <w:rPr>
          <w:color w:val="000000"/>
          <w:spacing w:val="3"/>
          <w:sz w:val="26"/>
          <w:szCs w:val="26"/>
        </w:rPr>
        <w:t xml:space="preserve"> </w:t>
      </w:r>
      <w:r>
        <w:rPr>
          <w:color w:val="000000"/>
          <w:sz w:val="26"/>
          <w:szCs w:val="26"/>
        </w:rPr>
        <w:t>а</w:t>
      </w:r>
      <w:r>
        <w:rPr>
          <w:color w:val="000000"/>
          <w:spacing w:val="-2"/>
          <w:sz w:val="26"/>
          <w:szCs w:val="26"/>
        </w:rPr>
        <w:t>д</w:t>
      </w:r>
      <w:r>
        <w:rPr>
          <w:color w:val="000000"/>
          <w:sz w:val="26"/>
          <w:szCs w:val="26"/>
        </w:rPr>
        <w:t>р</w:t>
      </w:r>
      <w:r>
        <w:rPr>
          <w:color w:val="000000"/>
          <w:spacing w:val="-1"/>
          <w:sz w:val="26"/>
          <w:szCs w:val="26"/>
        </w:rPr>
        <w:t>ес</w:t>
      </w:r>
      <w:r>
        <w:rPr>
          <w:color w:val="000000"/>
          <w:sz w:val="26"/>
          <w:szCs w:val="26"/>
        </w:rPr>
        <w:t>ац</w:t>
      </w:r>
      <w:r>
        <w:rPr>
          <w:color w:val="000000"/>
          <w:spacing w:val="1"/>
          <w:sz w:val="26"/>
          <w:szCs w:val="26"/>
        </w:rPr>
        <w:t>и</w:t>
      </w:r>
      <w:r>
        <w:rPr>
          <w:color w:val="000000"/>
          <w:sz w:val="26"/>
          <w:szCs w:val="26"/>
        </w:rPr>
        <w:t>и</w:t>
      </w:r>
      <w:r>
        <w:rPr>
          <w:color w:val="000000"/>
          <w:spacing w:val="3"/>
          <w:sz w:val="26"/>
          <w:szCs w:val="26"/>
        </w:rPr>
        <w:t xml:space="preserve"> </w:t>
      </w:r>
      <w:r>
        <w:rPr>
          <w:color w:val="000000"/>
          <w:sz w:val="26"/>
          <w:szCs w:val="26"/>
        </w:rPr>
        <w:t>в</w:t>
      </w:r>
      <w:r>
        <w:rPr>
          <w:color w:val="000000"/>
          <w:spacing w:val="4"/>
          <w:sz w:val="26"/>
          <w:szCs w:val="26"/>
        </w:rPr>
        <w:t xml:space="preserve"> </w:t>
      </w:r>
      <w:r>
        <w:rPr>
          <w:color w:val="000000"/>
          <w:spacing w:val="-2"/>
          <w:sz w:val="26"/>
          <w:szCs w:val="26"/>
        </w:rPr>
        <w:t>г</w:t>
      </w:r>
      <w:r>
        <w:rPr>
          <w:color w:val="000000"/>
          <w:spacing w:val="4"/>
          <w:sz w:val="26"/>
          <w:szCs w:val="26"/>
        </w:rPr>
        <w:t>о</w:t>
      </w:r>
      <w:r>
        <w:rPr>
          <w:color w:val="000000"/>
          <w:sz w:val="26"/>
          <w:szCs w:val="26"/>
        </w:rPr>
        <w:t>с</w:t>
      </w:r>
      <w:r>
        <w:rPr>
          <w:color w:val="000000"/>
          <w:spacing w:val="-9"/>
          <w:sz w:val="26"/>
          <w:szCs w:val="26"/>
        </w:rPr>
        <w:t>у</w:t>
      </w:r>
      <w:r>
        <w:rPr>
          <w:color w:val="000000"/>
          <w:spacing w:val="-2"/>
          <w:sz w:val="26"/>
          <w:szCs w:val="26"/>
        </w:rPr>
        <w:t>д</w:t>
      </w:r>
      <w:r>
        <w:rPr>
          <w:color w:val="000000"/>
          <w:spacing w:val="-1"/>
          <w:sz w:val="26"/>
          <w:szCs w:val="26"/>
        </w:rPr>
        <w:t>а</w:t>
      </w:r>
      <w:r>
        <w:rPr>
          <w:color w:val="000000"/>
          <w:spacing w:val="4"/>
          <w:sz w:val="26"/>
          <w:szCs w:val="26"/>
        </w:rPr>
        <w:t>р</w:t>
      </w:r>
      <w:r>
        <w:rPr>
          <w:color w:val="000000"/>
          <w:sz w:val="26"/>
          <w:szCs w:val="26"/>
        </w:rPr>
        <w:t>с</w:t>
      </w:r>
      <w:r>
        <w:rPr>
          <w:color w:val="000000"/>
          <w:w w:val="99"/>
          <w:sz w:val="26"/>
          <w:szCs w:val="26"/>
        </w:rPr>
        <w:t>т</w:t>
      </w:r>
      <w:r>
        <w:rPr>
          <w:color w:val="000000"/>
          <w:spacing w:val="1"/>
          <w:sz w:val="26"/>
          <w:szCs w:val="26"/>
        </w:rPr>
        <w:t>в</w:t>
      </w:r>
      <w:r>
        <w:rPr>
          <w:color w:val="000000"/>
          <w:sz w:val="26"/>
          <w:szCs w:val="26"/>
        </w:rPr>
        <w:t>е</w:t>
      </w:r>
      <w:r>
        <w:rPr>
          <w:color w:val="000000"/>
          <w:spacing w:val="1"/>
          <w:sz w:val="26"/>
          <w:szCs w:val="26"/>
        </w:rPr>
        <w:t>нн</w:t>
      </w:r>
      <w:r>
        <w:rPr>
          <w:color w:val="000000"/>
          <w:sz w:val="26"/>
          <w:szCs w:val="26"/>
        </w:rPr>
        <w:t>ом</w:t>
      </w:r>
      <w:r>
        <w:rPr>
          <w:color w:val="000000"/>
          <w:spacing w:val="3"/>
          <w:sz w:val="26"/>
          <w:szCs w:val="26"/>
        </w:rPr>
        <w:t xml:space="preserve"> </w:t>
      </w:r>
      <w:r>
        <w:rPr>
          <w:color w:val="000000"/>
          <w:spacing w:val="-4"/>
          <w:sz w:val="26"/>
          <w:szCs w:val="26"/>
        </w:rPr>
        <w:t>а</w:t>
      </w:r>
      <w:r>
        <w:rPr>
          <w:color w:val="000000"/>
          <w:spacing w:val="-2"/>
          <w:sz w:val="26"/>
          <w:szCs w:val="26"/>
        </w:rPr>
        <w:t>д</w:t>
      </w:r>
      <w:r>
        <w:rPr>
          <w:color w:val="000000"/>
          <w:sz w:val="26"/>
          <w:szCs w:val="26"/>
        </w:rPr>
        <w:t>р</w:t>
      </w:r>
      <w:r>
        <w:rPr>
          <w:color w:val="000000"/>
          <w:spacing w:val="-1"/>
          <w:sz w:val="26"/>
          <w:szCs w:val="26"/>
        </w:rPr>
        <w:t>ес</w:t>
      </w:r>
      <w:r>
        <w:rPr>
          <w:color w:val="000000"/>
          <w:sz w:val="26"/>
          <w:szCs w:val="26"/>
        </w:rPr>
        <w:t>н</w:t>
      </w:r>
      <w:r>
        <w:rPr>
          <w:color w:val="000000"/>
          <w:spacing w:val="5"/>
          <w:sz w:val="26"/>
          <w:szCs w:val="26"/>
        </w:rPr>
        <w:t>о</w:t>
      </w:r>
      <w:r>
        <w:rPr>
          <w:color w:val="000000"/>
          <w:sz w:val="26"/>
          <w:szCs w:val="26"/>
        </w:rPr>
        <w:t>м</w:t>
      </w:r>
      <w:r>
        <w:rPr>
          <w:color w:val="000000"/>
          <w:spacing w:val="4"/>
          <w:sz w:val="26"/>
          <w:szCs w:val="26"/>
        </w:rPr>
        <w:t xml:space="preserve"> </w:t>
      </w:r>
      <w:r>
        <w:rPr>
          <w:color w:val="000000"/>
          <w:sz w:val="26"/>
          <w:szCs w:val="26"/>
        </w:rPr>
        <w:t>ре</w:t>
      </w:r>
      <w:r>
        <w:rPr>
          <w:color w:val="000000"/>
          <w:spacing w:val="-1"/>
          <w:sz w:val="26"/>
          <w:szCs w:val="26"/>
        </w:rPr>
        <w:t>ес</w:t>
      </w:r>
      <w:r>
        <w:rPr>
          <w:color w:val="000000"/>
          <w:w w:val="99"/>
          <w:sz w:val="26"/>
          <w:szCs w:val="26"/>
        </w:rPr>
        <w:t>т</w:t>
      </w:r>
      <w:r>
        <w:rPr>
          <w:color w:val="000000"/>
          <w:sz w:val="26"/>
          <w:szCs w:val="26"/>
        </w:rPr>
        <w:t xml:space="preserve">ре </w:t>
      </w:r>
      <w:r>
        <w:rPr>
          <w:color w:val="000000"/>
          <w:spacing w:val="1"/>
          <w:sz w:val="26"/>
          <w:szCs w:val="26"/>
        </w:rPr>
        <w:t>(</w:t>
      </w:r>
      <w:r>
        <w:rPr>
          <w:color w:val="000000"/>
          <w:sz w:val="26"/>
          <w:szCs w:val="26"/>
        </w:rPr>
        <w:t>в</w:t>
      </w:r>
      <w:r>
        <w:rPr>
          <w:color w:val="000000"/>
          <w:spacing w:val="4"/>
          <w:sz w:val="26"/>
          <w:szCs w:val="26"/>
        </w:rPr>
        <w:t xml:space="preserve"> </w:t>
      </w:r>
      <w:r>
        <w:rPr>
          <w:color w:val="000000"/>
          <w:sz w:val="26"/>
          <w:szCs w:val="26"/>
        </w:rPr>
        <w:t>сл</w:t>
      </w:r>
      <w:r>
        <w:rPr>
          <w:color w:val="000000"/>
          <w:spacing w:val="-9"/>
          <w:sz w:val="26"/>
          <w:szCs w:val="26"/>
        </w:rPr>
        <w:t>у</w:t>
      </w:r>
      <w:r>
        <w:rPr>
          <w:color w:val="000000"/>
          <w:spacing w:val="-1"/>
          <w:sz w:val="26"/>
          <w:szCs w:val="26"/>
        </w:rPr>
        <w:t>ча</w:t>
      </w:r>
      <w:r>
        <w:rPr>
          <w:color w:val="000000"/>
          <w:sz w:val="26"/>
          <w:szCs w:val="26"/>
        </w:rPr>
        <w:t>е</w:t>
      </w:r>
      <w:r>
        <w:rPr>
          <w:color w:val="000000"/>
          <w:spacing w:val="1"/>
          <w:sz w:val="26"/>
          <w:szCs w:val="26"/>
        </w:rPr>
        <w:t xml:space="preserve"> </w:t>
      </w:r>
      <w:r>
        <w:rPr>
          <w:color w:val="000000"/>
          <w:spacing w:val="1"/>
          <w:w w:val="99"/>
          <w:sz w:val="26"/>
          <w:szCs w:val="26"/>
        </w:rPr>
        <w:t>п</w:t>
      </w:r>
      <w:r>
        <w:rPr>
          <w:color w:val="000000"/>
          <w:sz w:val="26"/>
          <w:szCs w:val="26"/>
        </w:rPr>
        <w:t>р</w:t>
      </w:r>
      <w:r>
        <w:rPr>
          <w:color w:val="000000"/>
          <w:spacing w:val="1"/>
          <w:w w:val="99"/>
          <w:sz w:val="26"/>
          <w:szCs w:val="26"/>
        </w:rPr>
        <w:t>и</w:t>
      </w:r>
      <w:r>
        <w:rPr>
          <w:color w:val="000000"/>
          <w:sz w:val="26"/>
          <w:szCs w:val="26"/>
        </w:rPr>
        <w:t>с</w:t>
      </w:r>
      <w:r>
        <w:rPr>
          <w:color w:val="000000"/>
          <w:spacing w:val="1"/>
          <w:sz w:val="26"/>
          <w:szCs w:val="26"/>
        </w:rPr>
        <w:t>в</w:t>
      </w:r>
      <w:r>
        <w:rPr>
          <w:color w:val="000000"/>
          <w:spacing w:val="4"/>
          <w:sz w:val="26"/>
          <w:szCs w:val="26"/>
        </w:rPr>
        <w:t>о</w:t>
      </w:r>
      <w:r>
        <w:rPr>
          <w:color w:val="000000"/>
          <w:sz w:val="26"/>
          <w:szCs w:val="26"/>
        </w:rPr>
        <w:t>е</w:t>
      </w:r>
      <w:r>
        <w:rPr>
          <w:color w:val="000000"/>
          <w:spacing w:val="1"/>
          <w:sz w:val="26"/>
          <w:szCs w:val="26"/>
        </w:rPr>
        <w:t>ни</w:t>
      </w:r>
      <w:r>
        <w:rPr>
          <w:color w:val="000000"/>
          <w:sz w:val="26"/>
          <w:szCs w:val="26"/>
        </w:rPr>
        <w:t>я</w:t>
      </w:r>
      <w:r>
        <w:rPr>
          <w:color w:val="000000"/>
          <w:spacing w:val="-2"/>
          <w:sz w:val="26"/>
          <w:szCs w:val="26"/>
        </w:rPr>
        <w:t xml:space="preserve"> </w:t>
      </w:r>
      <w:r>
        <w:rPr>
          <w:color w:val="000000"/>
          <w:spacing w:val="-3"/>
          <w:sz w:val="26"/>
          <w:szCs w:val="26"/>
        </w:rPr>
        <w:t>н</w:t>
      </w:r>
      <w:r>
        <w:rPr>
          <w:color w:val="000000"/>
          <w:spacing w:val="3"/>
          <w:sz w:val="26"/>
          <w:szCs w:val="26"/>
        </w:rPr>
        <w:t>о</w:t>
      </w:r>
      <w:r>
        <w:rPr>
          <w:color w:val="000000"/>
          <w:spacing w:val="-2"/>
          <w:sz w:val="26"/>
          <w:szCs w:val="26"/>
        </w:rPr>
        <w:t>в</w:t>
      </w:r>
      <w:r>
        <w:rPr>
          <w:color w:val="000000"/>
          <w:sz w:val="26"/>
          <w:szCs w:val="26"/>
        </w:rPr>
        <w:t>о</w:t>
      </w:r>
      <w:r>
        <w:rPr>
          <w:color w:val="000000"/>
          <w:spacing w:val="-2"/>
          <w:sz w:val="26"/>
          <w:szCs w:val="26"/>
        </w:rPr>
        <w:t>г</w:t>
      </w:r>
      <w:r>
        <w:rPr>
          <w:color w:val="000000"/>
          <w:sz w:val="26"/>
          <w:szCs w:val="26"/>
        </w:rPr>
        <w:t>о</w:t>
      </w:r>
      <w:r>
        <w:rPr>
          <w:color w:val="000000"/>
          <w:spacing w:val="6"/>
          <w:sz w:val="26"/>
          <w:szCs w:val="26"/>
        </w:rPr>
        <w:t xml:space="preserve"> </w:t>
      </w:r>
      <w:r>
        <w:rPr>
          <w:color w:val="000000"/>
          <w:sz w:val="26"/>
          <w:szCs w:val="26"/>
        </w:rPr>
        <w:t>а</w:t>
      </w:r>
      <w:r>
        <w:rPr>
          <w:color w:val="000000"/>
          <w:spacing w:val="-2"/>
          <w:sz w:val="26"/>
          <w:szCs w:val="26"/>
        </w:rPr>
        <w:t>д</w:t>
      </w:r>
      <w:r>
        <w:rPr>
          <w:color w:val="000000"/>
          <w:sz w:val="26"/>
          <w:szCs w:val="26"/>
        </w:rPr>
        <w:t>р</w:t>
      </w:r>
      <w:r>
        <w:rPr>
          <w:color w:val="000000"/>
          <w:spacing w:val="-1"/>
          <w:sz w:val="26"/>
          <w:szCs w:val="26"/>
        </w:rPr>
        <w:t>ес</w:t>
      </w:r>
      <w:r>
        <w:rPr>
          <w:color w:val="000000"/>
          <w:sz w:val="26"/>
          <w:szCs w:val="26"/>
        </w:rPr>
        <w:t>а</w:t>
      </w:r>
      <w:r>
        <w:rPr>
          <w:color w:val="000000"/>
          <w:spacing w:val="-3"/>
          <w:sz w:val="26"/>
          <w:szCs w:val="26"/>
        </w:rPr>
        <w:t xml:space="preserve"> </w:t>
      </w:r>
      <w:r>
        <w:rPr>
          <w:color w:val="000000"/>
          <w:spacing w:val="4"/>
          <w:sz w:val="26"/>
          <w:szCs w:val="26"/>
        </w:rPr>
        <w:t>о</w:t>
      </w:r>
      <w:r>
        <w:rPr>
          <w:color w:val="000000"/>
          <w:spacing w:val="-1"/>
          <w:sz w:val="26"/>
          <w:szCs w:val="26"/>
        </w:rPr>
        <w:t>б</w:t>
      </w:r>
      <w:r>
        <w:rPr>
          <w:color w:val="000000"/>
          <w:sz w:val="26"/>
          <w:szCs w:val="26"/>
        </w:rPr>
        <w:t>ъе</w:t>
      </w:r>
      <w:r>
        <w:rPr>
          <w:color w:val="000000"/>
          <w:spacing w:val="-1"/>
          <w:sz w:val="26"/>
          <w:szCs w:val="26"/>
        </w:rPr>
        <w:t>к</w:t>
      </w:r>
      <w:r>
        <w:rPr>
          <w:color w:val="000000"/>
          <w:spacing w:val="4"/>
          <w:w w:val="99"/>
          <w:sz w:val="26"/>
          <w:szCs w:val="26"/>
        </w:rPr>
        <w:t>т</w:t>
      </w:r>
      <w:r>
        <w:rPr>
          <w:color w:val="000000"/>
          <w:sz w:val="26"/>
          <w:szCs w:val="26"/>
        </w:rPr>
        <w:t>у</w:t>
      </w:r>
      <w:r>
        <w:rPr>
          <w:color w:val="000000"/>
          <w:spacing w:val="-6"/>
          <w:sz w:val="26"/>
          <w:szCs w:val="26"/>
        </w:rPr>
        <w:t xml:space="preserve"> </w:t>
      </w:r>
      <w:r>
        <w:rPr>
          <w:color w:val="000000"/>
          <w:sz w:val="26"/>
          <w:szCs w:val="26"/>
        </w:rPr>
        <w:t>адресации</w:t>
      </w:r>
      <w:r>
        <w:rPr>
          <w:color w:val="000000"/>
          <w:spacing w:val="2"/>
          <w:sz w:val="26"/>
          <w:szCs w:val="26"/>
        </w:rPr>
        <w:t>)</w:t>
      </w:r>
      <w:r>
        <w:rPr>
          <w:color w:val="000000"/>
          <w:sz w:val="26"/>
          <w:szCs w:val="26"/>
        </w:rPr>
        <w:t>,</w:t>
      </w:r>
    </w:p>
    <w:p w:rsidR="00345CBA" w:rsidRDefault="00345CBA" w:rsidP="00345CBA">
      <w:pPr>
        <w:suppressAutoHyphens w:val="0"/>
        <w:spacing w:after="37" w:line="240" w:lineRule="exact"/>
        <w:rPr>
          <w:sz w:val="26"/>
          <w:szCs w:val="26"/>
        </w:rPr>
      </w:pPr>
    </w:p>
    <w:p w:rsidR="00345CBA" w:rsidRDefault="00345CBA" w:rsidP="00345CBA">
      <w:pPr>
        <w:suppressAutoHyphens w:val="0"/>
        <w:spacing w:line="100" w:lineRule="atLeast"/>
        <w:ind w:right="294"/>
        <w:jc w:val="center"/>
        <w:rPr>
          <w:color w:val="000000"/>
          <w:spacing w:val="1"/>
          <w:sz w:val="26"/>
          <w:szCs w:val="26"/>
        </w:rPr>
      </w:pPr>
      <w:r>
        <w:rPr>
          <w:color w:val="000000"/>
          <w:sz w:val="26"/>
          <w:szCs w:val="26"/>
        </w:rPr>
        <w:t xml:space="preserve">___________________________________________________________________________ </w:t>
      </w:r>
      <w:r>
        <w:rPr>
          <w:color w:val="000000"/>
          <w:spacing w:val="-2"/>
          <w:sz w:val="26"/>
          <w:szCs w:val="26"/>
        </w:rPr>
        <w:t>д</w:t>
      </w:r>
      <w:r>
        <w:rPr>
          <w:color w:val="000000"/>
          <w:spacing w:val="4"/>
          <w:sz w:val="26"/>
          <w:szCs w:val="26"/>
        </w:rPr>
        <w:t>р</w:t>
      </w:r>
      <w:r>
        <w:rPr>
          <w:color w:val="000000"/>
          <w:spacing w:val="-8"/>
          <w:sz w:val="26"/>
          <w:szCs w:val="26"/>
        </w:rPr>
        <w:t>у</w:t>
      </w:r>
      <w:r>
        <w:rPr>
          <w:color w:val="000000"/>
          <w:spacing w:val="1"/>
          <w:w w:val="99"/>
          <w:sz w:val="26"/>
          <w:szCs w:val="26"/>
        </w:rPr>
        <w:t>ги</w:t>
      </w:r>
      <w:r>
        <w:rPr>
          <w:color w:val="000000"/>
          <w:sz w:val="26"/>
          <w:szCs w:val="26"/>
        </w:rPr>
        <w:t>е</w:t>
      </w:r>
      <w:r>
        <w:rPr>
          <w:color w:val="000000"/>
          <w:spacing w:val="1"/>
          <w:sz w:val="26"/>
          <w:szCs w:val="26"/>
        </w:rPr>
        <w:t xml:space="preserve"> </w:t>
      </w:r>
      <w:r>
        <w:rPr>
          <w:color w:val="000000"/>
          <w:spacing w:val="1"/>
          <w:w w:val="99"/>
          <w:sz w:val="26"/>
          <w:szCs w:val="26"/>
        </w:rPr>
        <w:t>н</w:t>
      </w:r>
      <w:r>
        <w:rPr>
          <w:color w:val="000000"/>
          <w:sz w:val="26"/>
          <w:szCs w:val="26"/>
        </w:rPr>
        <w:t>е</w:t>
      </w:r>
      <w:r>
        <w:rPr>
          <w:color w:val="000000"/>
          <w:spacing w:val="4"/>
          <w:sz w:val="26"/>
          <w:szCs w:val="26"/>
        </w:rPr>
        <w:t>о</w:t>
      </w:r>
      <w:r>
        <w:rPr>
          <w:color w:val="000000"/>
          <w:sz w:val="26"/>
          <w:szCs w:val="26"/>
        </w:rPr>
        <w:t>б</w:t>
      </w:r>
      <w:r>
        <w:rPr>
          <w:color w:val="000000"/>
          <w:spacing w:val="-5"/>
          <w:sz w:val="26"/>
          <w:szCs w:val="26"/>
        </w:rPr>
        <w:t>х</w:t>
      </w:r>
      <w:r>
        <w:rPr>
          <w:color w:val="000000"/>
          <w:spacing w:val="3"/>
          <w:sz w:val="26"/>
          <w:szCs w:val="26"/>
        </w:rPr>
        <w:t>о</w:t>
      </w:r>
      <w:r>
        <w:rPr>
          <w:color w:val="000000"/>
          <w:sz w:val="26"/>
          <w:szCs w:val="26"/>
        </w:rPr>
        <w:t>д</w:t>
      </w:r>
      <w:r>
        <w:rPr>
          <w:color w:val="000000"/>
          <w:w w:val="99"/>
          <w:sz w:val="26"/>
          <w:szCs w:val="26"/>
        </w:rPr>
        <w:t>и</w:t>
      </w:r>
      <w:r>
        <w:rPr>
          <w:color w:val="000000"/>
          <w:sz w:val="26"/>
          <w:szCs w:val="26"/>
        </w:rPr>
        <w:t>м</w:t>
      </w:r>
      <w:r>
        <w:rPr>
          <w:color w:val="000000"/>
          <w:spacing w:val="2"/>
          <w:sz w:val="26"/>
          <w:szCs w:val="26"/>
        </w:rPr>
        <w:t>ы</w:t>
      </w:r>
      <w:r>
        <w:rPr>
          <w:color w:val="000000"/>
          <w:spacing w:val="1"/>
          <w:sz w:val="26"/>
          <w:szCs w:val="26"/>
        </w:rPr>
        <w:t xml:space="preserve">е </w:t>
      </w:r>
      <w:r>
        <w:rPr>
          <w:color w:val="000000"/>
          <w:sz w:val="26"/>
          <w:szCs w:val="26"/>
        </w:rPr>
        <w:t>с</w:t>
      </w:r>
      <w:r>
        <w:rPr>
          <w:color w:val="000000"/>
          <w:spacing w:val="1"/>
          <w:sz w:val="26"/>
          <w:szCs w:val="26"/>
        </w:rPr>
        <w:t>в</w:t>
      </w:r>
      <w:r>
        <w:rPr>
          <w:color w:val="000000"/>
          <w:sz w:val="26"/>
          <w:szCs w:val="26"/>
        </w:rPr>
        <w:t>е</w:t>
      </w:r>
      <w:r>
        <w:rPr>
          <w:color w:val="000000"/>
          <w:spacing w:val="-2"/>
          <w:sz w:val="26"/>
          <w:szCs w:val="26"/>
        </w:rPr>
        <w:t>д</w:t>
      </w:r>
      <w:r>
        <w:rPr>
          <w:color w:val="000000"/>
          <w:spacing w:val="-1"/>
          <w:sz w:val="26"/>
          <w:szCs w:val="26"/>
        </w:rPr>
        <w:t>е</w:t>
      </w:r>
      <w:r>
        <w:rPr>
          <w:color w:val="000000"/>
          <w:sz w:val="26"/>
          <w:szCs w:val="26"/>
        </w:rPr>
        <w:t>н</w:t>
      </w:r>
      <w:r>
        <w:rPr>
          <w:color w:val="000000"/>
          <w:spacing w:val="1"/>
          <w:sz w:val="26"/>
          <w:szCs w:val="26"/>
        </w:rPr>
        <w:t>и</w:t>
      </w:r>
      <w:r>
        <w:rPr>
          <w:color w:val="000000"/>
          <w:spacing w:val="-3"/>
          <w:sz w:val="26"/>
          <w:szCs w:val="26"/>
        </w:rPr>
        <w:t>я</w:t>
      </w:r>
      <w:r>
        <w:rPr>
          <w:color w:val="000000"/>
          <w:sz w:val="26"/>
          <w:szCs w:val="26"/>
        </w:rPr>
        <w:t xml:space="preserve">, </w:t>
      </w:r>
      <w:r>
        <w:rPr>
          <w:color w:val="000000"/>
          <w:spacing w:val="3"/>
          <w:sz w:val="26"/>
          <w:szCs w:val="26"/>
        </w:rPr>
        <w:t>о</w:t>
      </w:r>
      <w:r>
        <w:rPr>
          <w:color w:val="000000"/>
          <w:spacing w:val="1"/>
          <w:sz w:val="26"/>
          <w:szCs w:val="26"/>
        </w:rPr>
        <w:t>п</w:t>
      </w:r>
      <w:r>
        <w:rPr>
          <w:color w:val="000000"/>
          <w:sz w:val="26"/>
          <w:szCs w:val="26"/>
        </w:rPr>
        <w:t>ре</w:t>
      </w:r>
      <w:r>
        <w:rPr>
          <w:color w:val="000000"/>
          <w:spacing w:val="-2"/>
          <w:sz w:val="26"/>
          <w:szCs w:val="26"/>
        </w:rPr>
        <w:t>д</w:t>
      </w:r>
      <w:r>
        <w:rPr>
          <w:color w:val="000000"/>
          <w:spacing w:val="-1"/>
          <w:sz w:val="26"/>
          <w:szCs w:val="26"/>
        </w:rPr>
        <w:t>е</w:t>
      </w:r>
      <w:r>
        <w:rPr>
          <w:color w:val="000000"/>
          <w:sz w:val="26"/>
          <w:szCs w:val="26"/>
        </w:rPr>
        <w:t>лен</w:t>
      </w:r>
      <w:r>
        <w:rPr>
          <w:color w:val="000000"/>
          <w:spacing w:val="1"/>
          <w:sz w:val="26"/>
          <w:szCs w:val="26"/>
        </w:rPr>
        <w:t>н</w:t>
      </w:r>
      <w:r>
        <w:rPr>
          <w:color w:val="000000"/>
          <w:spacing w:val="2"/>
          <w:sz w:val="26"/>
          <w:szCs w:val="26"/>
        </w:rPr>
        <w:t>ы</w:t>
      </w:r>
      <w:r>
        <w:rPr>
          <w:color w:val="000000"/>
          <w:sz w:val="26"/>
          <w:szCs w:val="26"/>
        </w:rPr>
        <w:t>е</w:t>
      </w:r>
      <w:r>
        <w:rPr>
          <w:color w:val="000000"/>
          <w:spacing w:val="-2"/>
          <w:sz w:val="26"/>
          <w:szCs w:val="26"/>
        </w:rPr>
        <w:t xml:space="preserve"> </w:t>
      </w:r>
      <w:r>
        <w:rPr>
          <w:color w:val="000000"/>
          <w:spacing w:val="-5"/>
          <w:sz w:val="26"/>
          <w:szCs w:val="26"/>
        </w:rPr>
        <w:t>у</w:t>
      </w:r>
      <w:r>
        <w:rPr>
          <w:color w:val="000000"/>
          <w:sz w:val="26"/>
          <w:szCs w:val="26"/>
        </w:rPr>
        <w:t>п</w:t>
      </w:r>
      <w:r>
        <w:rPr>
          <w:color w:val="000000"/>
          <w:spacing w:val="4"/>
          <w:sz w:val="26"/>
          <w:szCs w:val="26"/>
        </w:rPr>
        <w:t>о</w:t>
      </w:r>
      <w:r>
        <w:rPr>
          <w:color w:val="000000"/>
          <w:spacing w:val="-3"/>
          <w:sz w:val="26"/>
          <w:szCs w:val="26"/>
        </w:rPr>
        <w:t>л</w:t>
      </w:r>
      <w:r>
        <w:rPr>
          <w:color w:val="000000"/>
          <w:spacing w:val="-4"/>
          <w:sz w:val="26"/>
          <w:szCs w:val="26"/>
        </w:rPr>
        <w:t>н</w:t>
      </w:r>
      <w:r>
        <w:rPr>
          <w:color w:val="000000"/>
          <w:spacing w:val="4"/>
          <w:sz w:val="26"/>
          <w:szCs w:val="26"/>
        </w:rPr>
        <w:t>о</w:t>
      </w:r>
      <w:r>
        <w:rPr>
          <w:color w:val="000000"/>
          <w:spacing w:val="-2"/>
          <w:sz w:val="26"/>
          <w:szCs w:val="26"/>
        </w:rPr>
        <w:t>м</w:t>
      </w:r>
      <w:r>
        <w:rPr>
          <w:color w:val="000000"/>
          <w:spacing w:val="4"/>
          <w:sz w:val="26"/>
          <w:szCs w:val="26"/>
        </w:rPr>
        <w:t>о</w:t>
      </w:r>
      <w:r>
        <w:rPr>
          <w:color w:val="000000"/>
          <w:sz w:val="26"/>
          <w:szCs w:val="26"/>
        </w:rPr>
        <w:t>ч</w:t>
      </w:r>
      <w:r>
        <w:rPr>
          <w:color w:val="000000"/>
          <w:spacing w:val="-1"/>
          <w:sz w:val="26"/>
          <w:szCs w:val="26"/>
        </w:rPr>
        <w:t>е</w:t>
      </w:r>
      <w:r>
        <w:rPr>
          <w:color w:val="000000"/>
          <w:sz w:val="26"/>
          <w:szCs w:val="26"/>
        </w:rPr>
        <w:t>н</w:t>
      </w:r>
      <w:r>
        <w:rPr>
          <w:color w:val="000000"/>
          <w:spacing w:val="1"/>
          <w:sz w:val="26"/>
          <w:szCs w:val="26"/>
        </w:rPr>
        <w:t>н</w:t>
      </w:r>
      <w:r>
        <w:rPr>
          <w:color w:val="000000"/>
          <w:spacing w:val="-2"/>
          <w:sz w:val="26"/>
          <w:szCs w:val="26"/>
        </w:rPr>
        <w:t>ы</w:t>
      </w:r>
      <w:r>
        <w:rPr>
          <w:color w:val="000000"/>
          <w:sz w:val="26"/>
          <w:szCs w:val="26"/>
        </w:rPr>
        <w:t xml:space="preserve">м </w:t>
      </w:r>
      <w:r>
        <w:rPr>
          <w:color w:val="000000"/>
          <w:spacing w:val="3"/>
          <w:sz w:val="26"/>
          <w:szCs w:val="26"/>
        </w:rPr>
        <w:t>о</w:t>
      </w:r>
      <w:r>
        <w:rPr>
          <w:color w:val="000000"/>
          <w:spacing w:val="-3"/>
          <w:sz w:val="26"/>
          <w:szCs w:val="26"/>
        </w:rPr>
        <w:t>р</w:t>
      </w:r>
      <w:r>
        <w:rPr>
          <w:color w:val="000000"/>
          <w:spacing w:val="1"/>
          <w:sz w:val="26"/>
          <w:szCs w:val="26"/>
        </w:rPr>
        <w:t>г</w:t>
      </w:r>
      <w:r>
        <w:rPr>
          <w:color w:val="000000"/>
          <w:sz w:val="26"/>
          <w:szCs w:val="26"/>
        </w:rPr>
        <w:t>а</w:t>
      </w:r>
      <w:r>
        <w:rPr>
          <w:color w:val="000000"/>
          <w:spacing w:val="-4"/>
          <w:sz w:val="26"/>
          <w:szCs w:val="26"/>
        </w:rPr>
        <w:t>н</w:t>
      </w:r>
      <w:r>
        <w:rPr>
          <w:color w:val="000000"/>
          <w:spacing w:val="4"/>
          <w:sz w:val="26"/>
          <w:szCs w:val="26"/>
        </w:rPr>
        <w:t>о</w:t>
      </w:r>
      <w:r>
        <w:rPr>
          <w:color w:val="000000"/>
          <w:sz w:val="26"/>
          <w:szCs w:val="26"/>
        </w:rPr>
        <w:t>м</w:t>
      </w:r>
    </w:p>
    <w:p w:rsidR="00345CBA" w:rsidRDefault="00345CBA" w:rsidP="00345CBA">
      <w:pPr>
        <w:suppressAutoHyphens w:val="0"/>
        <w:ind w:right="-20"/>
        <w:jc w:val="center"/>
        <w:rPr>
          <w:color w:val="000000"/>
          <w:sz w:val="26"/>
          <w:szCs w:val="26"/>
        </w:rPr>
      </w:pPr>
      <w:r>
        <w:rPr>
          <w:color w:val="000000"/>
          <w:spacing w:val="1"/>
          <w:sz w:val="26"/>
          <w:szCs w:val="26"/>
        </w:rPr>
        <w:t>(п</w:t>
      </w:r>
      <w:r>
        <w:rPr>
          <w:color w:val="000000"/>
          <w:sz w:val="26"/>
          <w:szCs w:val="26"/>
        </w:rPr>
        <w:t>ри</w:t>
      </w:r>
      <w:r>
        <w:rPr>
          <w:color w:val="000000"/>
          <w:spacing w:val="-1"/>
          <w:sz w:val="26"/>
          <w:szCs w:val="26"/>
        </w:rPr>
        <w:t xml:space="preserve"> </w:t>
      </w:r>
      <w:r>
        <w:rPr>
          <w:color w:val="000000"/>
          <w:sz w:val="26"/>
          <w:szCs w:val="26"/>
        </w:rPr>
        <w:t>нал</w:t>
      </w:r>
      <w:r>
        <w:rPr>
          <w:color w:val="000000"/>
          <w:spacing w:val="1"/>
          <w:sz w:val="26"/>
          <w:szCs w:val="26"/>
        </w:rPr>
        <w:t>и</w:t>
      </w:r>
      <w:r>
        <w:rPr>
          <w:color w:val="000000"/>
          <w:sz w:val="26"/>
          <w:szCs w:val="26"/>
        </w:rPr>
        <w:t>чи</w:t>
      </w:r>
      <w:r>
        <w:rPr>
          <w:color w:val="000000"/>
          <w:spacing w:val="1"/>
          <w:sz w:val="26"/>
          <w:szCs w:val="26"/>
        </w:rPr>
        <w:t>и</w:t>
      </w:r>
      <w:r>
        <w:rPr>
          <w:color w:val="000000"/>
          <w:sz w:val="26"/>
          <w:szCs w:val="26"/>
        </w:rPr>
        <w:t>)</w:t>
      </w:r>
    </w:p>
    <w:p w:rsidR="00345CBA" w:rsidRDefault="00345CBA" w:rsidP="00345CBA">
      <w:pPr>
        <w:tabs>
          <w:tab w:val="left" w:pos="4551"/>
          <w:tab w:val="left" w:pos="6182"/>
        </w:tabs>
        <w:suppressAutoHyphens w:val="0"/>
        <w:spacing w:line="100" w:lineRule="atLeast"/>
        <w:ind w:right="592"/>
        <w:jc w:val="center"/>
        <w:rPr>
          <w:sz w:val="26"/>
          <w:szCs w:val="26"/>
        </w:rPr>
      </w:pPr>
      <w:r>
        <w:rPr>
          <w:color w:val="000000"/>
          <w:sz w:val="26"/>
          <w:szCs w:val="26"/>
        </w:rPr>
        <w:t>_________________________________________________</w:t>
      </w:r>
      <w:r>
        <w:rPr>
          <w:color w:val="000000"/>
          <w:sz w:val="26"/>
          <w:szCs w:val="26"/>
        </w:rPr>
        <w:tab/>
        <w:t>___________________</w:t>
      </w:r>
      <w:r>
        <w:rPr>
          <w:color w:val="000000"/>
          <w:w w:val="99"/>
          <w:sz w:val="26"/>
          <w:szCs w:val="26"/>
        </w:rPr>
        <w:t>_</w:t>
      </w:r>
      <w:r>
        <w:rPr>
          <w:color w:val="000000"/>
          <w:sz w:val="26"/>
          <w:szCs w:val="26"/>
        </w:rPr>
        <w:t xml:space="preserve">_         </w:t>
      </w:r>
      <w:r>
        <w:rPr>
          <w:color w:val="000000"/>
          <w:spacing w:val="1"/>
          <w:sz w:val="26"/>
          <w:szCs w:val="26"/>
        </w:rPr>
        <w:t>(</w:t>
      </w:r>
      <w:r>
        <w:rPr>
          <w:color w:val="000000"/>
          <w:spacing w:val="-1"/>
          <w:sz w:val="26"/>
          <w:szCs w:val="26"/>
        </w:rPr>
        <w:t>д</w:t>
      </w:r>
      <w:r>
        <w:rPr>
          <w:color w:val="000000"/>
          <w:sz w:val="26"/>
          <w:szCs w:val="26"/>
        </w:rPr>
        <w:t>ол</w:t>
      </w:r>
      <w:r>
        <w:rPr>
          <w:color w:val="000000"/>
          <w:spacing w:val="1"/>
          <w:sz w:val="26"/>
          <w:szCs w:val="26"/>
        </w:rPr>
        <w:t>ж</w:t>
      </w:r>
      <w:r>
        <w:rPr>
          <w:color w:val="000000"/>
          <w:spacing w:val="-2"/>
          <w:w w:val="99"/>
          <w:sz w:val="26"/>
          <w:szCs w:val="26"/>
        </w:rPr>
        <w:t>н</w:t>
      </w:r>
      <w:r>
        <w:rPr>
          <w:color w:val="000000"/>
          <w:spacing w:val="3"/>
          <w:sz w:val="26"/>
          <w:szCs w:val="26"/>
        </w:rPr>
        <w:t>о</w:t>
      </w:r>
      <w:r>
        <w:rPr>
          <w:color w:val="000000"/>
          <w:sz w:val="26"/>
          <w:szCs w:val="26"/>
        </w:rPr>
        <w:t>ст</w:t>
      </w:r>
      <w:r>
        <w:rPr>
          <w:color w:val="000000"/>
          <w:spacing w:val="-2"/>
          <w:sz w:val="26"/>
          <w:szCs w:val="26"/>
        </w:rPr>
        <w:t>ь</w:t>
      </w:r>
      <w:r>
        <w:rPr>
          <w:color w:val="000000"/>
          <w:sz w:val="26"/>
          <w:szCs w:val="26"/>
        </w:rPr>
        <w:t>,</w:t>
      </w:r>
      <w:r>
        <w:rPr>
          <w:color w:val="000000"/>
          <w:spacing w:val="-1"/>
          <w:sz w:val="26"/>
          <w:szCs w:val="26"/>
        </w:rPr>
        <w:t xml:space="preserve"> </w:t>
      </w:r>
      <w:r>
        <w:rPr>
          <w:color w:val="000000"/>
          <w:spacing w:val="1"/>
          <w:w w:val="99"/>
          <w:sz w:val="26"/>
          <w:szCs w:val="26"/>
        </w:rPr>
        <w:t>Ф</w:t>
      </w:r>
      <w:r>
        <w:rPr>
          <w:color w:val="000000"/>
          <w:spacing w:val="3"/>
          <w:sz w:val="26"/>
          <w:szCs w:val="26"/>
        </w:rPr>
        <w:t>.</w:t>
      </w:r>
      <w:r>
        <w:rPr>
          <w:color w:val="000000"/>
          <w:spacing w:val="-5"/>
          <w:sz w:val="26"/>
          <w:szCs w:val="26"/>
        </w:rPr>
        <w:t>И</w:t>
      </w:r>
      <w:r>
        <w:rPr>
          <w:color w:val="000000"/>
          <w:spacing w:val="2"/>
          <w:sz w:val="26"/>
          <w:szCs w:val="26"/>
        </w:rPr>
        <w:t>.</w:t>
      </w:r>
      <w:r>
        <w:rPr>
          <w:color w:val="000000"/>
          <w:sz w:val="26"/>
          <w:szCs w:val="26"/>
        </w:rPr>
        <w:t>О</w:t>
      </w:r>
      <w:r>
        <w:rPr>
          <w:color w:val="000000"/>
          <w:spacing w:val="-2"/>
          <w:sz w:val="26"/>
          <w:szCs w:val="26"/>
        </w:rPr>
        <w:t>.</w:t>
      </w:r>
      <w:r>
        <w:rPr>
          <w:color w:val="000000"/>
          <w:sz w:val="26"/>
          <w:szCs w:val="26"/>
        </w:rPr>
        <w:t>)</w:t>
      </w:r>
      <w:r>
        <w:rPr>
          <w:color w:val="000000"/>
          <w:sz w:val="26"/>
          <w:szCs w:val="26"/>
        </w:rPr>
        <w:tab/>
        <w:t xml:space="preserve">                     </w:t>
      </w:r>
      <w:r>
        <w:rPr>
          <w:color w:val="000000"/>
          <w:spacing w:val="1"/>
          <w:sz w:val="26"/>
          <w:szCs w:val="26"/>
        </w:rPr>
        <w:t>(</w:t>
      </w:r>
      <w:r>
        <w:rPr>
          <w:color w:val="000000"/>
          <w:spacing w:val="-3"/>
          <w:sz w:val="26"/>
          <w:szCs w:val="26"/>
        </w:rPr>
        <w:t>п</w:t>
      </w:r>
      <w:r>
        <w:rPr>
          <w:color w:val="000000"/>
          <w:sz w:val="26"/>
          <w:szCs w:val="26"/>
        </w:rPr>
        <w:t>о</w:t>
      </w:r>
      <w:r>
        <w:rPr>
          <w:color w:val="000000"/>
          <w:spacing w:val="-2"/>
          <w:sz w:val="26"/>
          <w:szCs w:val="26"/>
        </w:rPr>
        <w:t>д</w:t>
      </w:r>
      <w:r>
        <w:rPr>
          <w:color w:val="000000"/>
          <w:sz w:val="26"/>
          <w:szCs w:val="26"/>
        </w:rPr>
        <w:t>п</w:t>
      </w:r>
      <w:r>
        <w:rPr>
          <w:color w:val="000000"/>
          <w:spacing w:val="1"/>
          <w:sz w:val="26"/>
          <w:szCs w:val="26"/>
        </w:rPr>
        <w:t>и</w:t>
      </w:r>
      <w:r>
        <w:rPr>
          <w:color w:val="000000"/>
          <w:sz w:val="26"/>
          <w:szCs w:val="26"/>
        </w:rPr>
        <w:t>с</w:t>
      </w:r>
      <w:r>
        <w:rPr>
          <w:color w:val="000000"/>
          <w:w w:val="99"/>
          <w:sz w:val="26"/>
          <w:szCs w:val="26"/>
        </w:rPr>
        <w:t>ь</w:t>
      </w:r>
      <w:r>
        <w:rPr>
          <w:color w:val="000000"/>
          <w:sz w:val="26"/>
          <w:szCs w:val="26"/>
        </w:rPr>
        <w:t>)</w:t>
      </w:r>
    </w:p>
    <w:p w:rsidR="00345CBA" w:rsidRDefault="00345CBA" w:rsidP="00345CBA">
      <w:pPr>
        <w:suppressAutoHyphens w:val="0"/>
        <w:spacing w:after="34" w:line="240" w:lineRule="exact"/>
        <w:rPr>
          <w:sz w:val="26"/>
          <w:szCs w:val="26"/>
        </w:rPr>
      </w:pPr>
    </w:p>
    <w:p w:rsidR="00345CBA" w:rsidRDefault="00345CBA" w:rsidP="00345CBA">
      <w:pPr>
        <w:suppressAutoHyphens w:val="0"/>
        <w:ind w:right="-20"/>
        <w:rPr>
          <w:bCs/>
          <w:sz w:val="26"/>
          <w:szCs w:val="26"/>
        </w:rPr>
        <w:sectPr w:rsidR="00345CBA">
          <w:headerReference w:type="even" r:id="rId37"/>
          <w:headerReference w:type="default" r:id="rId38"/>
          <w:footerReference w:type="even" r:id="rId39"/>
          <w:footerReference w:type="default" r:id="rId40"/>
          <w:headerReference w:type="first" r:id="rId41"/>
          <w:footerReference w:type="first" r:id="rId42"/>
          <w:pgSz w:w="11906" w:h="16838"/>
          <w:pgMar w:top="765" w:right="567" w:bottom="1134" w:left="1134" w:header="709" w:footer="720" w:gutter="0"/>
          <w:cols w:space="720"/>
          <w:docGrid w:linePitch="600" w:charSpace="40960"/>
        </w:sectPr>
      </w:pPr>
      <w:r>
        <w:rPr>
          <w:color w:val="000000"/>
          <w:spacing w:val="-1"/>
          <w:w w:val="99"/>
          <w:sz w:val="26"/>
          <w:szCs w:val="26"/>
        </w:rPr>
        <w:t>М</w:t>
      </w:r>
      <w:r>
        <w:rPr>
          <w:color w:val="000000"/>
          <w:sz w:val="26"/>
          <w:szCs w:val="26"/>
        </w:rPr>
        <w:t>.П</w:t>
      </w:r>
      <w:bookmarkStart w:id="4" w:name="_page_28_0"/>
      <w:bookmarkEnd w:id="4"/>
      <w:r>
        <w:rPr>
          <w:color w:val="000000"/>
          <w:sz w:val="26"/>
          <w:szCs w:val="26"/>
        </w:rPr>
        <w:t>.</w:t>
      </w:r>
    </w:p>
    <w:p w:rsidR="00345CBA" w:rsidRDefault="00345CBA" w:rsidP="00345CBA">
      <w:pPr>
        <w:tabs>
          <w:tab w:val="left" w:pos="426"/>
          <w:tab w:val="left" w:pos="5954"/>
        </w:tabs>
        <w:suppressAutoHyphens w:val="0"/>
        <w:ind w:right="-30"/>
        <w:jc w:val="right"/>
        <w:rPr>
          <w:bCs/>
          <w:sz w:val="26"/>
          <w:szCs w:val="26"/>
        </w:rPr>
      </w:pPr>
      <w:r>
        <w:rPr>
          <w:bCs/>
          <w:sz w:val="26"/>
          <w:szCs w:val="26"/>
        </w:rPr>
        <w:lastRenderedPageBreak/>
        <w:t>Приложение № 3</w:t>
      </w:r>
    </w:p>
    <w:p w:rsidR="00345CBA" w:rsidRDefault="00345CBA" w:rsidP="00345CBA">
      <w:pPr>
        <w:tabs>
          <w:tab w:val="left" w:pos="426"/>
          <w:tab w:val="left" w:pos="5954"/>
        </w:tabs>
        <w:suppressAutoHyphens w:val="0"/>
        <w:ind w:right="-30"/>
        <w:jc w:val="right"/>
        <w:rPr>
          <w:bCs/>
          <w:sz w:val="26"/>
          <w:szCs w:val="26"/>
        </w:rPr>
      </w:pPr>
      <w:r>
        <w:rPr>
          <w:bCs/>
          <w:sz w:val="26"/>
          <w:szCs w:val="26"/>
        </w:rPr>
        <w:t>к административному регламенту</w:t>
      </w:r>
    </w:p>
    <w:p w:rsidR="00345CBA" w:rsidRDefault="00345CBA" w:rsidP="00345CBA">
      <w:pPr>
        <w:tabs>
          <w:tab w:val="left" w:pos="426"/>
          <w:tab w:val="left" w:pos="5954"/>
        </w:tabs>
        <w:suppressAutoHyphens w:val="0"/>
        <w:ind w:right="-30"/>
        <w:jc w:val="right"/>
        <w:rPr>
          <w:bCs/>
          <w:sz w:val="26"/>
          <w:szCs w:val="26"/>
        </w:rPr>
      </w:pPr>
      <w:r>
        <w:rPr>
          <w:bCs/>
          <w:sz w:val="26"/>
          <w:szCs w:val="26"/>
        </w:rPr>
        <w:t>предоставления муниципальной услуги</w:t>
      </w:r>
    </w:p>
    <w:p w:rsidR="00345CBA" w:rsidRPr="00E932F3" w:rsidRDefault="00345CBA" w:rsidP="00345CBA">
      <w:pPr>
        <w:tabs>
          <w:tab w:val="left" w:pos="426"/>
          <w:tab w:val="left" w:pos="5205"/>
        </w:tabs>
        <w:suppressAutoHyphens w:val="0"/>
        <w:jc w:val="right"/>
        <w:rPr>
          <w:bCs/>
          <w:sz w:val="26"/>
          <w:szCs w:val="26"/>
        </w:rPr>
      </w:pPr>
      <w:r w:rsidRPr="00E932F3">
        <w:rPr>
          <w:bCs/>
          <w:sz w:val="26"/>
          <w:szCs w:val="26"/>
        </w:rPr>
        <w:t>«Присвоение, изменение и аннулирование</w:t>
      </w:r>
    </w:p>
    <w:p w:rsidR="00345CBA" w:rsidRPr="00E932F3" w:rsidRDefault="00345CBA" w:rsidP="00345CBA">
      <w:pPr>
        <w:tabs>
          <w:tab w:val="left" w:pos="426"/>
          <w:tab w:val="left" w:pos="5205"/>
        </w:tabs>
        <w:suppressAutoHyphens w:val="0"/>
        <w:jc w:val="right"/>
        <w:rPr>
          <w:bCs/>
          <w:sz w:val="26"/>
          <w:szCs w:val="26"/>
        </w:rPr>
      </w:pPr>
      <w:r w:rsidRPr="00E932F3">
        <w:rPr>
          <w:bCs/>
          <w:sz w:val="26"/>
          <w:szCs w:val="26"/>
        </w:rPr>
        <w:t xml:space="preserve"> адреса объекта адресации»</w:t>
      </w:r>
    </w:p>
    <w:p w:rsidR="00345CBA" w:rsidRDefault="00345CBA" w:rsidP="00345CBA">
      <w:pPr>
        <w:tabs>
          <w:tab w:val="left" w:pos="426"/>
          <w:tab w:val="left" w:pos="5205"/>
        </w:tabs>
        <w:suppressAutoHyphens w:val="0"/>
        <w:jc w:val="right"/>
        <w:rPr>
          <w:b/>
          <w:sz w:val="26"/>
          <w:szCs w:val="26"/>
        </w:rPr>
      </w:pPr>
      <w:r>
        <w:rPr>
          <w:sz w:val="26"/>
          <w:szCs w:val="26"/>
        </w:rPr>
        <w:tab/>
      </w:r>
      <w:r>
        <w:rPr>
          <w:sz w:val="26"/>
          <w:szCs w:val="26"/>
        </w:rPr>
        <w:tab/>
      </w:r>
    </w:p>
    <w:p w:rsidR="00345CBA" w:rsidRDefault="00345CBA" w:rsidP="00345CBA">
      <w:pPr>
        <w:tabs>
          <w:tab w:val="left" w:pos="426"/>
          <w:tab w:val="left" w:pos="5205"/>
        </w:tabs>
        <w:suppressAutoHyphens w:val="0"/>
        <w:jc w:val="center"/>
        <w:rPr>
          <w:b/>
          <w:sz w:val="26"/>
          <w:szCs w:val="26"/>
        </w:rPr>
      </w:pPr>
      <w:r>
        <w:rPr>
          <w:b/>
          <w:sz w:val="26"/>
          <w:szCs w:val="26"/>
        </w:rPr>
        <w:t>Форма решения</w:t>
      </w:r>
    </w:p>
    <w:p w:rsidR="00345CBA" w:rsidRDefault="00345CBA" w:rsidP="00345CBA">
      <w:pPr>
        <w:tabs>
          <w:tab w:val="left" w:pos="426"/>
          <w:tab w:val="left" w:pos="5205"/>
        </w:tabs>
        <w:suppressAutoHyphens w:val="0"/>
        <w:jc w:val="center"/>
        <w:rPr>
          <w:b/>
          <w:sz w:val="26"/>
          <w:szCs w:val="26"/>
        </w:rPr>
      </w:pPr>
      <w:r>
        <w:rPr>
          <w:b/>
          <w:sz w:val="26"/>
          <w:szCs w:val="26"/>
        </w:rPr>
        <w:t xml:space="preserve"> об аннулировании адреса объекта адресации</w:t>
      </w:r>
    </w:p>
    <w:p w:rsidR="00345CBA" w:rsidRDefault="00345CBA" w:rsidP="00345CBA">
      <w:pPr>
        <w:tabs>
          <w:tab w:val="left" w:pos="426"/>
        </w:tabs>
        <w:suppressAutoHyphens w:val="0"/>
        <w:jc w:val="center"/>
        <w:rPr>
          <w:b/>
          <w:sz w:val="26"/>
          <w:szCs w:val="26"/>
        </w:rPr>
      </w:pPr>
    </w:p>
    <w:p w:rsidR="00345CBA" w:rsidRDefault="00345CBA" w:rsidP="00345CBA">
      <w:pPr>
        <w:tabs>
          <w:tab w:val="left" w:pos="426"/>
        </w:tabs>
        <w:suppressAutoHyphens w:val="0"/>
        <w:jc w:val="center"/>
        <w:rPr>
          <w:sz w:val="26"/>
          <w:szCs w:val="26"/>
        </w:rPr>
      </w:pPr>
      <w:r>
        <w:rPr>
          <w:sz w:val="26"/>
          <w:szCs w:val="26"/>
        </w:rPr>
        <w:t xml:space="preserve">___________________________________________________________________________ </w:t>
      </w:r>
    </w:p>
    <w:p w:rsidR="00345CBA" w:rsidRDefault="00345CBA" w:rsidP="00345CBA">
      <w:pPr>
        <w:tabs>
          <w:tab w:val="left" w:pos="426"/>
        </w:tabs>
        <w:suppressAutoHyphens w:val="0"/>
        <w:jc w:val="center"/>
        <w:rPr>
          <w:sz w:val="26"/>
          <w:szCs w:val="26"/>
        </w:rPr>
      </w:pPr>
      <w:r>
        <w:rPr>
          <w:sz w:val="26"/>
          <w:szCs w:val="26"/>
        </w:rPr>
        <w:t>(наименование органа местного самоуправления)</w:t>
      </w:r>
    </w:p>
    <w:p w:rsidR="00345CBA" w:rsidRDefault="00345CBA" w:rsidP="00345CBA">
      <w:pPr>
        <w:tabs>
          <w:tab w:val="left" w:pos="426"/>
        </w:tabs>
        <w:suppressAutoHyphens w:val="0"/>
        <w:jc w:val="center"/>
        <w:rPr>
          <w:sz w:val="26"/>
          <w:szCs w:val="26"/>
        </w:rPr>
      </w:pPr>
      <w:r>
        <w:rPr>
          <w:sz w:val="26"/>
          <w:szCs w:val="26"/>
        </w:rPr>
        <w:t>___________________________________________________________________________</w:t>
      </w:r>
    </w:p>
    <w:p w:rsidR="00345CBA" w:rsidRDefault="00345CBA" w:rsidP="00345CBA">
      <w:pPr>
        <w:tabs>
          <w:tab w:val="left" w:pos="426"/>
        </w:tabs>
        <w:suppressAutoHyphens w:val="0"/>
        <w:jc w:val="center"/>
        <w:rPr>
          <w:sz w:val="26"/>
          <w:szCs w:val="26"/>
        </w:rPr>
      </w:pPr>
      <w:r>
        <w:rPr>
          <w:sz w:val="26"/>
          <w:szCs w:val="26"/>
        </w:rPr>
        <w:t xml:space="preserve"> (вид документа)</w:t>
      </w:r>
    </w:p>
    <w:p w:rsidR="00345CBA" w:rsidRDefault="00345CBA" w:rsidP="00345CBA">
      <w:pPr>
        <w:tabs>
          <w:tab w:val="left" w:pos="426"/>
        </w:tabs>
        <w:suppressAutoHyphens w:val="0"/>
        <w:jc w:val="center"/>
        <w:rPr>
          <w:sz w:val="26"/>
          <w:szCs w:val="26"/>
        </w:rPr>
      </w:pPr>
    </w:p>
    <w:p w:rsidR="00345CBA" w:rsidRDefault="00345CBA" w:rsidP="00345CBA">
      <w:pPr>
        <w:tabs>
          <w:tab w:val="left" w:pos="426"/>
        </w:tabs>
        <w:suppressAutoHyphens w:val="0"/>
        <w:jc w:val="center"/>
        <w:rPr>
          <w:sz w:val="26"/>
          <w:szCs w:val="26"/>
        </w:rPr>
      </w:pPr>
      <w:r>
        <w:rPr>
          <w:sz w:val="26"/>
          <w:szCs w:val="26"/>
        </w:rPr>
        <w:t>от _______________</w:t>
      </w:r>
      <w:r>
        <w:rPr>
          <w:sz w:val="26"/>
          <w:szCs w:val="26"/>
        </w:rPr>
        <w:tab/>
        <w:t>№ __________</w:t>
      </w:r>
    </w:p>
    <w:p w:rsidR="00345CBA" w:rsidRDefault="00345CBA" w:rsidP="00345CBA">
      <w:pPr>
        <w:tabs>
          <w:tab w:val="left" w:pos="426"/>
        </w:tabs>
        <w:suppressAutoHyphens w:val="0"/>
        <w:jc w:val="center"/>
        <w:rPr>
          <w:sz w:val="26"/>
          <w:szCs w:val="26"/>
        </w:rPr>
      </w:pPr>
    </w:p>
    <w:p w:rsidR="00345CBA" w:rsidRDefault="00345CBA" w:rsidP="00345CBA">
      <w:pPr>
        <w:tabs>
          <w:tab w:val="left" w:pos="426"/>
        </w:tabs>
        <w:suppressAutoHyphens w:val="0"/>
        <w:jc w:val="both"/>
        <w:rPr>
          <w:sz w:val="26"/>
          <w:szCs w:val="26"/>
        </w:rPr>
      </w:pPr>
      <w:proofErr w:type="gramStart"/>
      <w:r>
        <w:rPr>
          <w:sz w:val="26"/>
          <w:szCs w:val="26"/>
        </w:rPr>
        <w:t xml:space="preserve">На основании Федерального </w:t>
      </w:r>
      <w:hyperlink r:id="rId43" w:history="1">
        <w:r>
          <w:rPr>
            <w:rStyle w:val="a5"/>
            <w:sz w:val="26"/>
            <w:szCs w:val="26"/>
          </w:rPr>
          <w:t xml:space="preserve">закона </w:t>
        </w:r>
      </w:hyperlink>
      <w:r>
        <w:rPr>
          <w:sz w:val="26"/>
          <w:szCs w:val="26"/>
        </w:rPr>
        <w:t>от 06 октября 2003 г. № 131-ФЗ "Об общих принципах организации местного</w:t>
      </w:r>
      <w:r>
        <w:rPr>
          <w:sz w:val="26"/>
          <w:szCs w:val="26"/>
        </w:rPr>
        <w:tab/>
        <w:t>самоуправления</w:t>
      </w:r>
      <w:r>
        <w:rPr>
          <w:sz w:val="26"/>
          <w:szCs w:val="26"/>
        </w:rPr>
        <w:tab/>
        <w:t>в</w:t>
      </w:r>
      <w:r>
        <w:rPr>
          <w:sz w:val="26"/>
          <w:szCs w:val="26"/>
        </w:rPr>
        <w:tab/>
        <w:t>Российской</w:t>
      </w:r>
      <w:r>
        <w:rPr>
          <w:sz w:val="26"/>
          <w:szCs w:val="26"/>
        </w:rPr>
        <w:tab/>
        <w:t>Федерации", Федерального</w:t>
      </w:r>
      <w:r>
        <w:rPr>
          <w:sz w:val="26"/>
          <w:szCs w:val="26"/>
        </w:rPr>
        <w:tab/>
      </w:r>
      <w:hyperlink r:id="rId44" w:history="1">
        <w:r>
          <w:rPr>
            <w:rStyle w:val="a5"/>
            <w:sz w:val="26"/>
            <w:szCs w:val="26"/>
          </w:rPr>
          <w:t xml:space="preserve">закона      </w:t>
        </w:r>
      </w:hyperlink>
      <w:r>
        <w:rPr>
          <w:sz w:val="26"/>
          <w:szCs w:val="26"/>
        </w:rPr>
        <w:t>от 28      декабря</w:t>
      </w:r>
      <w:r>
        <w:rPr>
          <w:sz w:val="26"/>
          <w:szCs w:val="26"/>
        </w:rPr>
        <w:tab/>
        <w:t>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w:t>
      </w:r>
      <w:r>
        <w:rPr>
          <w:sz w:val="26"/>
          <w:szCs w:val="26"/>
        </w:rPr>
        <w:tab/>
        <w:t>-     Федеральный</w:t>
      </w:r>
      <w:r>
        <w:rPr>
          <w:sz w:val="26"/>
          <w:szCs w:val="26"/>
        </w:rPr>
        <w:tab/>
        <w:t>закон</w:t>
      </w:r>
      <w:r>
        <w:rPr>
          <w:sz w:val="26"/>
          <w:szCs w:val="26"/>
        </w:rPr>
        <w:tab/>
        <w:t>№     443-ФЗ)</w:t>
      </w:r>
      <w:r>
        <w:rPr>
          <w:sz w:val="26"/>
          <w:szCs w:val="26"/>
        </w:rPr>
        <w:tab/>
        <w:t xml:space="preserve">и </w:t>
      </w:r>
      <w:hyperlink r:id="rId45" w:history="1">
        <w:r>
          <w:rPr>
            <w:rStyle w:val="a5"/>
            <w:sz w:val="26"/>
            <w:szCs w:val="26"/>
          </w:rPr>
          <w:t xml:space="preserve">Правил </w:t>
        </w:r>
      </w:hyperlink>
      <w:r>
        <w:rPr>
          <w:sz w:val="26"/>
          <w:szCs w:val="26"/>
        </w:rPr>
        <w:t>присвоения,     изменения и аннулирования адресов, утвержденных</w:t>
      </w:r>
      <w:proofErr w:type="gramEnd"/>
      <w:r>
        <w:rPr>
          <w:sz w:val="26"/>
          <w:szCs w:val="26"/>
        </w:rPr>
        <w:t xml:space="preserve"> постановлением Правительства      Российской Федерации от 19 ноября 2014 г. № 1221, а также в соответствии </w:t>
      </w:r>
      <w:proofErr w:type="gramStart"/>
      <w:r>
        <w:rPr>
          <w:sz w:val="26"/>
          <w:szCs w:val="26"/>
        </w:rPr>
        <w:t>с</w:t>
      </w:r>
      <w:proofErr w:type="gramEnd"/>
    </w:p>
    <w:p w:rsidR="00345CBA" w:rsidRDefault="00345CBA" w:rsidP="00345CBA">
      <w:pPr>
        <w:tabs>
          <w:tab w:val="left" w:pos="426"/>
        </w:tabs>
        <w:suppressAutoHyphens w:val="0"/>
        <w:jc w:val="center"/>
        <w:rPr>
          <w:sz w:val="26"/>
          <w:szCs w:val="26"/>
        </w:rPr>
      </w:pPr>
      <w:r>
        <w:rPr>
          <w:sz w:val="26"/>
          <w:szCs w:val="26"/>
        </w:rPr>
        <w:t xml:space="preserve">___________________________________________________________________________ </w:t>
      </w:r>
    </w:p>
    <w:p w:rsidR="00345CBA" w:rsidRDefault="00345CBA" w:rsidP="00345CBA">
      <w:pPr>
        <w:tabs>
          <w:tab w:val="left" w:pos="426"/>
        </w:tabs>
        <w:suppressAutoHyphens w:val="0"/>
        <w:jc w:val="center"/>
        <w:rPr>
          <w:sz w:val="26"/>
          <w:szCs w:val="26"/>
        </w:rPr>
      </w:pPr>
      <w:proofErr w:type="gramStart"/>
      <w:r>
        <w:rPr>
          <w:sz w:val="26"/>
          <w:szCs w:val="26"/>
        </w:rPr>
        <w:t xml:space="preserve">(указываются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w:t>
      </w:r>
      <w:hyperlink r:id="rId46" w:history="1">
        <w:r>
          <w:rPr>
            <w:rStyle w:val="a5"/>
            <w:sz w:val="26"/>
            <w:szCs w:val="26"/>
          </w:rPr>
          <w:t>закона</w:t>
        </w:r>
      </w:hyperlink>
      <w:proofErr w:type="gramEnd"/>
    </w:p>
    <w:p w:rsidR="00345CBA" w:rsidRDefault="00345CBA" w:rsidP="00345CBA">
      <w:pPr>
        <w:tabs>
          <w:tab w:val="left" w:pos="426"/>
        </w:tabs>
        <w:suppressAutoHyphens w:val="0"/>
        <w:jc w:val="center"/>
        <w:rPr>
          <w:sz w:val="26"/>
          <w:szCs w:val="26"/>
        </w:rPr>
      </w:pPr>
      <w:proofErr w:type="gramStart"/>
      <w:r>
        <w:rPr>
          <w:sz w:val="26"/>
          <w:szCs w:val="26"/>
        </w:rPr>
        <w:t>№ 443-ФЗ, и/или реквизиты заявления о присвоении адреса объекту адресации)</w:t>
      </w:r>
      <w:proofErr w:type="gramEnd"/>
    </w:p>
    <w:p w:rsidR="00345CBA" w:rsidRDefault="00345CBA" w:rsidP="00345CBA">
      <w:pPr>
        <w:tabs>
          <w:tab w:val="left" w:pos="426"/>
        </w:tabs>
        <w:suppressAutoHyphens w:val="0"/>
        <w:jc w:val="center"/>
        <w:rPr>
          <w:sz w:val="26"/>
          <w:szCs w:val="26"/>
        </w:rPr>
      </w:pPr>
    </w:p>
    <w:p w:rsidR="00345CBA" w:rsidRDefault="00345CBA" w:rsidP="00345CBA">
      <w:pPr>
        <w:tabs>
          <w:tab w:val="left" w:pos="426"/>
        </w:tabs>
        <w:suppressAutoHyphens w:val="0"/>
        <w:jc w:val="center"/>
        <w:rPr>
          <w:sz w:val="26"/>
          <w:szCs w:val="26"/>
        </w:rPr>
      </w:pPr>
      <w:r>
        <w:rPr>
          <w:sz w:val="26"/>
          <w:szCs w:val="26"/>
        </w:rPr>
        <w:t>___________________________________________________________________________</w:t>
      </w:r>
    </w:p>
    <w:p w:rsidR="00345CBA" w:rsidRDefault="00345CBA" w:rsidP="00345CBA">
      <w:pPr>
        <w:tabs>
          <w:tab w:val="left" w:pos="426"/>
        </w:tabs>
        <w:suppressAutoHyphens w:val="0"/>
        <w:jc w:val="center"/>
        <w:rPr>
          <w:sz w:val="26"/>
          <w:szCs w:val="26"/>
        </w:rPr>
      </w:pPr>
      <w:r>
        <w:rPr>
          <w:sz w:val="26"/>
          <w:szCs w:val="26"/>
        </w:rPr>
        <w:t xml:space="preserve"> (наименование органа местного самоуправления)</w:t>
      </w:r>
    </w:p>
    <w:p w:rsidR="00345CBA" w:rsidRDefault="00345CBA" w:rsidP="00345CBA">
      <w:pPr>
        <w:tabs>
          <w:tab w:val="left" w:pos="426"/>
        </w:tabs>
        <w:suppressAutoHyphens w:val="0"/>
        <w:jc w:val="center"/>
        <w:rPr>
          <w:sz w:val="26"/>
          <w:szCs w:val="26"/>
        </w:rPr>
      </w:pPr>
    </w:p>
    <w:p w:rsidR="00345CBA" w:rsidRDefault="00345CBA" w:rsidP="00345CBA">
      <w:pPr>
        <w:tabs>
          <w:tab w:val="left" w:pos="426"/>
        </w:tabs>
        <w:suppressAutoHyphens w:val="0"/>
        <w:jc w:val="center"/>
        <w:rPr>
          <w:sz w:val="26"/>
          <w:szCs w:val="26"/>
        </w:rPr>
      </w:pPr>
      <w:r>
        <w:rPr>
          <w:sz w:val="26"/>
          <w:szCs w:val="26"/>
        </w:rPr>
        <w:t>ПОСТАНОВЛЯЕТ:</w:t>
      </w:r>
    </w:p>
    <w:p w:rsidR="00345CBA" w:rsidRDefault="00345CBA" w:rsidP="00345CBA">
      <w:pPr>
        <w:tabs>
          <w:tab w:val="left" w:pos="426"/>
        </w:tabs>
        <w:suppressAutoHyphens w:val="0"/>
        <w:jc w:val="center"/>
        <w:rPr>
          <w:sz w:val="26"/>
          <w:szCs w:val="26"/>
        </w:rPr>
      </w:pPr>
    </w:p>
    <w:p w:rsidR="00345CBA" w:rsidRDefault="00345CBA" w:rsidP="00345CBA">
      <w:pPr>
        <w:tabs>
          <w:tab w:val="left" w:pos="426"/>
        </w:tabs>
        <w:suppressAutoHyphens w:val="0"/>
        <w:jc w:val="both"/>
        <w:rPr>
          <w:sz w:val="26"/>
          <w:szCs w:val="26"/>
        </w:rPr>
      </w:pPr>
      <w:r>
        <w:rPr>
          <w:sz w:val="26"/>
          <w:szCs w:val="26"/>
        </w:rPr>
        <w:t xml:space="preserve">1. Аннулировать адрес ________________________________________________________________ </w:t>
      </w:r>
    </w:p>
    <w:p w:rsidR="00345CBA" w:rsidRDefault="00345CBA" w:rsidP="00345CBA">
      <w:pPr>
        <w:tabs>
          <w:tab w:val="left" w:pos="426"/>
        </w:tabs>
        <w:suppressAutoHyphens w:val="0"/>
        <w:jc w:val="center"/>
        <w:rPr>
          <w:sz w:val="26"/>
          <w:szCs w:val="26"/>
        </w:rPr>
      </w:pPr>
      <w:proofErr w:type="gramStart"/>
      <w:r>
        <w:rPr>
          <w:sz w:val="26"/>
          <w:szCs w:val="26"/>
        </w:rPr>
        <w:t>(аннулируемый адрес объекта адресации, уникальный</w:t>
      </w:r>
      <w:proofErr w:type="gramEnd"/>
    </w:p>
    <w:p w:rsidR="00345CBA" w:rsidRDefault="00345CBA" w:rsidP="00345CBA">
      <w:pPr>
        <w:tabs>
          <w:tab w:val="left" w:pos="426"/>
        </w:tabs>
        <w:suppressAutoHyphens w:val="0"/>
        <w:jc w:val="center"/>
        <w:rPr>
          <w:sz w:val="26"/>
          <w:szCs w:val="26"/>
        </w:rPr>
      </w:pPr>
      <w:r>
        <w:rPr>
          <w:sz w:val="26"/>
          <w:szCs w:val="26"/>
        </w:rPr>
        <w:t>номер аннулируемого адреса объекта адресации в государственном адресном реестре)</w:t>
      </w:r>
    </w:p>
    <w:p w:rsidR="00345CBA" w:rsidRDefault="00345CBA" w:rsidP="00345CBA">
      <w:pPr>
        <w:tabs>
          <w:tab w:val="left" w:pos="426"/>
        </w:tabs>
        <w:suppressAutoHyphens w:val="0"/>
        <w:jc w:val="center"/>
        <w:rPr>
          <w:sz w:val="26"/>
          <w:szCs w:val="26"/>
        </w:rPr>
      </w:pPr>
    </w:p>
    <w:p w:rsidR="00345CBA" w:rsidRDefault="00345CBA" w:rsidP="00345CBA">
      <w:pPr>
        <w:tabs>
          <w:tab w:val="left" w:pos="426"/>
        </w:tabs>
        <w:suppressAutoHyphens w:val="0"/>
        <w:jc w:val="center"/>
        <w:rPr>
          <w:sz w:val="26"/>
          <w:szCs w:val="26"/>
        </w:rPr>
      </w:pPr>
    </w:p>
    <w:p w:rsidR="00345CBA" w:rsidRDefault="00345CBA" w:rsidP="00345CBA">
      <w:pPr>
        <w:tabs>
          <w:tab w:val="left" w:pos="426"/>
        </w:tabs>
        <w:suppressAutoHyphens w:val="0"/>
        <w:jc w:val="both"/>
        <w:rPr>
          <w:sz w:val="26"/>
          <w:szCs w:val="26"/>
        </w:rPr>
      </w:pPr>
      <w:r>
        <w:rPr>
          <w:sz w:val="26"/>
          <w:szCs w:val="26"/>
        </w:rPr>
        <w:lastRenderedPageBreak/>
        <w:t>объекта адресации ___________________________________________________________________</w:t>
      </w:r>
    </w:p>
    <w:p w:rsidR="00345CBA" w:rsidRDefault="00345CBA" w:rsidP="00345CBA">
      <w:pPr>
        <w:tabs>
          <w:tab w:val="left" w:pos="426"/>
        </w:tabs>
        <w:suppressAutoHyphens w:val="0"/>
        <w:jc w:val="center"/>
        <w:rPr>
          <w:sz w:val="26"/>
          <w:szCs w:val="26"/>
        </w:rPr>
      </w:pPr>
      <w:r>
        <w:rPr>
          <w:sz w:val="26"/>
          <w:szCs w:val="26"/>
        </w:rPr>
        <w:t xml:space="preserve"> </w:t>
      </w:r>
      <w:proofErr w:type="gramStart"/>
      <w:r>
        <w:rPr>
          <w:sz w:val="26"/>
          <w:szCs w:val="26"/>
        </w:rPr>
        <w:t>(вид и наименование объекта адресации,</w:t>
      </w:r>
      <w:proofErr w:type="gramEnd"/>
    </w:p>
    <w:p w:rsidR="00345CBA" w:rsidRDefault="00345CBA" w:rsidP="00345CBA">
      <w:pPr>
        <w:tabs>
          <w:tab w:val="left" w:pos="426"/>
        </w:tabs>
        <w:suppressAutoHyphens w:val="0"/>
        <w:jc w:val="center"/>
        <w:rPr>
          <w:sz w:val="26"/>
          <w:szCs w:val="26"/>
        </w:rPr>
      </w:pPr>
    </w:p>
    <w:p w:rsidR="00345CBA" w:rsidRDefault="00345CBA" w:rsidP="00345CBA">
      <w:pPr>
        <w:tabs>
          <w:tab w:val="left" w:pos="426"/>
        </w:tabs>
        <w:suppressAutoHyphens w:val="0"/>
        <w:jc w:val="center"/>
        <w:rPr>
          <w:sz w:val="26"/>
          <w:szCs w:val="26"/>
        </w:rPr>
      </w:pPr>
      <w:r>
        <w:rPr>
          <w:sz w:val="26"/>
          <w:szCs w:val="26"/>
        </w:rPr>
        <w:t>___________________________________________________________________________ кадастровый номер объекта адресации и дату его снятия с кадастрового учета</w:t>
      </w:r>
    </w:p>
    <w:p w:rsidR="00345CBA" w:rsidRDefault="00345CBA" w:rsidP="00345CBA">
      <w:pPr>
        <w:tabs>
          <w:tab w:val="left" w:pos="426"/>
        </w:tabs>
        <w:suppressAutoHyphens w:val="0"/>
        <w:jc w:val="center"/>
        <w:rPr>
          <w:sz w:val="26"/>
          <w:szCs w:val="26"/>
        </w:rPr>
      </w:pPr>
      <w:r>
        <w:rPr>
          <w:sz w:val="26"/>
          <w:szCs w:val="26"/>
        </w:rPr>
        <w:t>(в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345CBA" w:rsidRDefault="00345CBA" w:rsidP="00345CBA">
      <w:pPr>
        <w:tabs>
          <w:tab w:val="left" w:pos="426"/>
        </w:tabs>
        <w:suppressAutoHyphens w:val="0"/>
        <w:jc w:val="center"/>
        <w:rPr>
          <w:sz w:val="26"/>
          <w:szCs w:val="26"/>
        </w:rPr>
      </w:pPr>
    </w:p>
    <w:p w:rsidR="00345CBA" w:rsidRDefault="00345CBA" w:rsidP="00345CBA">
      <w:pPr>
        <w:tabs>
          <w:tab w:val="left" w:pos="426"/>
        </w:tabs>
        <w:suppressAutoHyphens w:val="0"/>
        <w:jc w:val="center"/>
        <w:rPr>
          <w:sz w:val="26"/>
          <w:szCs w:val="26"/>
        </w:rPr>
      </w:pPr>
      <w:r>
        <w:rPr>
          <w:sz w:val="26"/>
          <w:szCs w:val="26"/>
        </w:rPr>
        <w:t>___________________________________________________________________________ реквизиты решения о присвоении объекту адресации адреса и кадастровый номер объекта адресации</w:t>
      </w:r>
    </w:p>
    <w:p w:rsidR="00345CBA" w:rsidRDefault="00345CBA" w:rsidP="00345CBA">
      <w:pPr>
        <w:tabs>
          <w:tab w:val="left" w:pos="426"/>
        </w:tabs>
        <w:suppressAutoHyphens w:val="0"/>
        <w:jc w:val="center"/>
        <w:rPr>
          <w:sz w:val="26"/>
          <w:szCs w:val="26"/>
        </w:rPr>
      </w:pPr>
      <w:r>
        <w:rPr>
          <w:sz w:val="26"/>
          <w:szCs w:val="26"/>
        </w:rPr>
        <w:t xml:space="preserve"> (в случае аннулирования адреса объекта адресации</w:t>
      </w:r>
      <w:bookmarkStart w:id="5" w:name="_page_30_0"/>
      <w:r>
        <w:rPr>
          <w:sz w:val="26"/>
          <w:szCs w:val="26"/>
        </w:rPr>
        <w:t xml:space="preserve"> на основании присвоения этому объекту адресации нового адреса),</w:t>
      </w:r>
    </w:p>
    <w:p w:rsidR="00345CBA" w:rsidRDefault="00345CBA" w:rsidP="00345CBA">
      <w:pPr>
        <w:tabs>
          <w:tab w:val="left" w:pos="426"/>
        </w:tabs>
        <w:suppressAutoHyphens w:val="0"/>
        <w:jc w:val="center"/>
        <w:rPr>
          <w:sz w:val="26"/>
          <w:szCs w:val="26"/>
        </w:rPr>
      </w:pPr>
    </w:p>
    <w:p w:rsidR="00345CBA" w:rsidRDefault="00345CBA" w:rsidP="00345CBA">
      <w:pPr>
        <w:tabs>
          <w:tab w:val="left" w:pos="426"/>
        </w:tabs>
        <w:suppressAutoHyphens w:val="0"/>
        <w:jc w:val="center"/>
        <w:rPr>
          <w:sz w:val="26"/>
          <w:szCs w:val="26"/>
        </w:rPr>
      </w:pPr>
      <w:r>
        <w:rPr>
          <w:sz w:val="26"/>
          <w:szCs w:val="26"/>
        </w:rPr>
        <w:t>___________________________________________________________________________ другие необходимые сведения, определенные уполномоченным органом</w:t>
      </w:r>
    </w:p>
    <w:p w:rsidR="00345CBA" w:rsidRDefault="00345CBA" w:rsidP="00345CBA">
      <w:pPr>
        <w:tabs>
          <w:tab w:val="left" w:pos="426"/>
        </w:tabs>
        <w:suppressAutoHyphens w:val="0"/>
        <w:jc w:val="center"/>
        <w:rPr>
          <w:sz w:val="26"/>
          <w:szCs w:val="26"/>
        </w:rPr>
      </w:pPr>
      <w:r>
        <w:rPr>
          <w:sz w:val="26"/>
          <w:szCs w:val="26"/>
        </w:rPr>
        <w:t>(при наличии)</w:t>
      </w:r>
    </w:p>
    <w:p w:rsidR="00345CBA" w:rsidRDefault="00345CBA" w:rsidP="00345CBA">
      <w:pPr>
        <w:tabs>
          <w:tab w:val="left" w:pos="426"/>
        </w:tabs>
        <w:suppressAutoHyphens w:val="0"/>
        <w:jc w:val="center"/>
        <w:rPr>
          <w:sz w:val="26"/>
          <w:szCs w:val="26"/>
        </w:rPr>
      </w:pPr>
    </w:p>
    <w:p w:rsidR="00345CBA" w:rsidRDefault="00345CBA" w:rsidP="00345CBA">
      <w:pPr>
        <w:tabs>
          <w:tab w:val="left" w:pos="426"/>
        </w:tabs>
        <w:suppressAutoHyphens w:val="0"/>
        <w:jc w:val="center"/>
        <w:rPr>
          <w:sz w:val="26"/>
          <w:szCs w:val="26"/>
        </w:rPr>
      </w:pPr>
      <w:r>
        <w:rPr>
          <w:sz w:val="26"/>
          <w:szCs w:val="26"/>
        </w:rPr>
        <w:t>по причине ___________________________________________________________________________________ (причина аннулирования адреса объекта адресации)</w:t>
      </w:r>
    </w:p>
    <w:p w:rsidR="00345CBA" w:rsidRDefault="00345CBA" w:rsidP="00345CBA">
      <w:pPr>
        <w:tabs>
          <w:tab w:val="left" w:pos="426"/>
        </w:tabs>
        <w:suppressAutoHyphens w:val="0"/>
        <w:jc w:val="center"/>
        <w:rPr>
          <w:sz w:val="26"/>
          <w:szCs w:val="26"/>
        </w:rPr>
      </w:pPr>
    </w:p>
    <w:p w:rsidR="00345CBA" w:rsidRDefault="00345CBA" w:rsidP="00345CBA">
      <w:pPr>
        <w:tabs>
          <w:tab w:val="left" w:pos="426"/>
        </w:tabs>
        <w:suppressAutoHyphens w:val="0"/>
        <w:jc w:val="center"/>
        <w:rPr>
          <w:sz w:val="26"/>
          <w:szCs w:val="26"/>
        </w:rPr>
      </w:pPr>
      <w:r>
        <w:rPr>
          <w:sz w:val="26"/>
          <w:szCs w:val="26"/>
        </w:rPr>
        <w:t>_________________________________________________</w:t>
      </w:r>
      <w:r>
        <w:rPr>
          <w:sz w:val="26"/>
          <w:szCs w:val="26"/>
        </w:rPr>
        <w:tab/>
        <w:t xml:space="preserve">_____________________  </w:t>
      </w:r>
    </w:p>
    <w:p w:rsidR="00345CBA" w:rsidRDefault="00345CBA" w:rsidP="00345CBA">
      <w:pPr>
        <w:tabs>
          <w:tab w:val="left" w:pos="426"/>
        </w:tabs>
        <w:suppressAutoHyphens w:val="0"/>
        <w:jc w:val="center"/>
        <w:rPr>
          <w:sz w:val="26"/>
          <w:szCs w:val="26"/>
        </w:rPr>
      </w:pPr>
      <w:r>
        <w:rPr>
          <w:sz w:val="26"/>
          <w:szCs w:val="26"/>
        </w:rPr>
        <w:t xml:space="preserve">  (должность, Ф.И.О.)</w:t>
      </w:r>
      <w:r>
        <w:rPr>
          <w:sz w:val="26"/>
          <w:szCs w:val="26"/>
        </w:rPr>
        <w:tab/>
        <w:t xml:space="preserve">                                                                           (подпись)</w:t>
      </w:r>
    </w:p>
    <w:p w:rsidR="00345CBA" w:rsidRDefault="00345CBA" w:rsidP="00345CBA">
      <w:pPr>
        <w:tabs>
          <w:tab w:val="left" w:pos="426"/>
        </w:tabs>
        <w:suppressAutoHyphens w:val="0"/>
        <w:jc w:val="center"/>
        <w:rPr>
          <w:sz w:val="26"/>
          <w:szCs w:val="26"/>
        </w:rPr>
      </w:pPr>
    </w:p>
    <w:p w:rsidR="00345CBA" w:rsidRDefault="00345CBA" w:rsidP="00345CBA">
      <w:pPr>
        <w:tabs>
          <w:tab w:val="left" w:pos="426"/>
        </w:tabs>
        <w:suppressAutoHyphens w:val="0"/>
        <w:rPr>
          <w:bCs/>
          <w:sz w:val="26"/>
          <w:szCs w:val="26"/>
        </w:rPr>
        <w:sectPr w:rsidR="00345CBA">
          <w:headerReference w:type="even" r:id="rId47"/>
          <w:headerReference w:type="default" r:id="rId48"/>
          <w:footerReference w:type="even" r:id="rId49"/>
          <w:footerReference w:type="default" r:id="rId50"/>
          <w:headerReference w:type="first" r:id="rId51"/>
          <w:footerReference w:type="first" r:id="rId52"/>
          <w:pgSz w:w="11906" w:h="16838"/>
          <w:pgMar w:top="776" w:right="850" w:bottom="57" w:left="1699" w:header="720" w:footer="0" w:gutter="0"/>
          <w:cols w:space="720"/>
          <w:docGrid w:linePitch="600" w:charSpace="40960"/>
        </w:sectPr>
      </w:pPr>
      <w:r>
        <w:rPr>
          <w:sz w:val="26"/>
          <w:szCs w:val="26"/>
        </w:rPr>
        <w:t>М.П.</w:t>
      </w:r>
      <w:bookmarkEnd w:id="5"/>
    </w:p>
    <w:p w:rsidR="00345CBA" w:rsidRDefault="00345CBA" w:rsidP="00345CBA">
      <w:pPr>
        <w:tabs>
          <w:tab w:val="left" w:pos="426"/>
          <w:tab w:val="left" w:pos="5954"/>
        </w:tabs>
        <w:suppressAutoHyphens w:val="0"/>
        <w:ind w:right="-30"/>
        <w:jc w:val="right"/>
        <w:rPr>
          <w:bCs/>
          <w:sz w:val="26"/>
          <w:szCs w:val="26"/>
        </w:rPr>
      </w:pPr>
      <w:r>
        <w:rPr>
          <w:bCs/>
          <w:sz w:val="26"/>
          <w:szCs w:val="26"/>
        </w:rPr>
        <w:lastRenderedPageBreak/>
        <w:t>Приложение № 4</w:t>
      </w:r>
    </w:p>
    <w:p w:rsidR="00345CBA" w:rsidRDefault="00345CBA" w:rsidP="00345CBA">
      <w:pPr>
        <w:tabs>
          <w:tab w:val="left" w:pos="426"/>
          <w:tab w:val="left" w:pos="5954"/>
        </w:tabs>
        <w:suppressAutoHyphens w:val="0"/>
        <w:ind w:right="-30"/>
        <w:jc w:val="right"/>
        <w:rPr>
          <w:bCs/>
          <w:sz w:val="26"/>
          <w:szCs w:val="26"/>
        </w:rPr>
      </w:pPr>
      <w:r>
        <w:rPr>
          <w:bCs/>
          <w:sz w:val="26"/>
          <w:szCs w:val="26"/>
        </w:rPr>
        <w:t>к административному регламенту</w:t>
      </w:r>
    </w:p>
    <w:p w:rsidR="00345CBA" w:rsidRDefault="00345CBA" w:rsidP="00345CBA">
      <w:pPr>
        <w:tabs>
          <w:tab w:val="left" w:pos="426"/>
          <w:tab w:val="left" w:pos="5954"/>
        </w:tabs>
        <w:suppressAutoHyphens w:val="0"/>
        <w:ind w:right="-30"/>
        <w:jc w:val="right"/>
        <w:rPr>
          <w:bCs/>
          <w:sz w:val="26"/>
          <w:szCs w:val="26"/>
        </w:rPr>
      </w:pPr>
      <w:r>
        <w:rPr>
          <w:bCs/>
          <w:sz w:val="26"/>
          <w:szCs w:val="26"/>
        </w:rPr>
        <w:t>предоставления муниципальной услуги</w:t>
      </w:r>
    </w:p>
    <w:p w:rsidR="00345CBA" w:rsidRPr="00E932F3" w:rsidRDefault="00345CBA" w:rsidP="00345CBA">
      <w:pPr>
        <w:tabs>
          <w:tab w:val="left" w:pos="426"/>
        </w:tabs>
        <w:suppressAutoHyphens w:val="0"/>
        <w:jc w:val="right"/>
        <w:rPr>
          <w:bCs/>
          <w:sz w:val="26"/>
          <w:szCs w:val="26"/>
        </w:rPr>
      </w:pPr>
      <w:r w:rsidRPr="00E932F3">
        <w:rPr>
          <w:bCs/>
          <w:sz w:val="26"/>
          <w:szCs w:val="26"/>
        </w:rPr>
        <w:t>«Присвоение, изменение и аннулирование</w:t>
      </w:r>
    </w:p>
    <w:p w:rsidR="00345CBA" w:rsidRPr="00E932F3" w:rsidRDefault="00345CBA" w:rsidP="00345CBA">
      <w:pPr>
        <w:tabs>
          <w:tab w:val="left" w:pos="426"/>
        </w:tabs>
        <w:suppressAutoHyphens w:val="0"/>
        <w:jc w:val="right"/>
        <w:rPr>
          <w:bCs/>
          <w:sz w:val="26"/>
          <w:szCs w:val="26"/>
        </w:rPr>
      </w:pPr>
      <w:r w:rsidRPr="00E932F3">
        <w:rPr>
          <w:bCs/>
          <w:sz w:val="26"/>
          <w:szCs w:val="26"/>
        </w:rPr>
        <w:t xml:space="preserve"> адреса объекта адресации»</w:t>
      </w:r>
    </w:p>
    <w:p w:rsidR="00345CBA" w:rsidRDefault="00345CBA" w:rsidP="00345CBA">
      <w:pPr>
        <w:tabs>
          <w:tab w:val="left" w:pos="426"/>
        </w:tabs>
        <w:suppressAutoHyphens w:val="0"/>
        <w:jc w:val="center"/>
        <w:rPr>
          <w:b/>
          <w:sz w:val="26"/>
          <w:szCs w:val="26"/>
        </w:rPr>
      </w:pPr>
    </w:p>
    <w:p w:rsidR="00345CBA" w:rsidRDefault="00345CBA" w:rsidP="00345CBA">
      <w:pPr>
        <w:tabs>
          <w:tab w:val="left" w:pos="426"/>
        </w:tabs>
        <w:suppressAutoHyphens w:val="0"/>
        <w:jc w:val="center"/>
        <w:rPr>
          <w:b/>
          <w:sz w:val="26"/>
          <w:szCs w:val="26"/>
        </w:rPr>
      </w:pPr>
    </w:p>
    <w:p w:rsidR="00345CBA" w:rsidRDefault="00345CBA" w:rsidP="00345CBA">
      <w:pPr>
        <w:suppressAutoHyphens w:val="0"/>
        <w:ind w:firstLine="567"/>
        <w:jc w:val="center"/>
        <w:rPr>
          <w:b/>
          <w:sz w:val="26"/>
          <w:szCs w:val="26"/>
        </w:rPr>
      </w:pPr>
      <w:r>
        <w:rPr>
          <w:b/>
          <w:sz w:val="26"/>
          <w:szCs w:val="26"/>
        </w:rPr>
        <w:t>Форма заявления</w:t>
      </w:r>
    </w:p>
    <w:p w:rsidR="00345CBA" w:rsidRDefault="00345CBA" w:rsidP="00345CBA">
      <w:pPr>
        <w:suppressAutoHyphens w:val="0"/>
        <w:ind w:firstLine="567"/>
        <w:jc w:val="center"/>
        <w:rPr>
          <w:sz w:val="26"/>
          <w:szCs w:val="26"/>
        </w:rPr>
      </w:pPr>
      <w:r>
        <w:rPr>
          <w:b/>
          <w:sz w:val="26"/>
          <w:szCs w:val="26"/>
        </w:rPr>
        <w:t>о присвоении объекту адресации адреса или аннулировании его адреса</w:t>
      </w:r>
    </w:p>
    <w:p w:rsidR="00345CBA" w:rsidRDefault="00345CBA" w:rsidP="00345CBA">
      <w:pPr>
        <w:suppressAutoHyphens w:val="0"/>
        <w:ind w:firstLine="720"/>
        <w:rPr>
          <w:sz w:val="26"/>
          <w:szCs w:val="26"/>
        </w:rPr>
      </w:pPr>
    </w:p>
    <w:tbl>
      <w:tblPr>
        <w:tblW w:w="0" w:type="auto"/>
        <w:tblInd w:w="540" w:type="dxa"/>
        <w:tblLayout w:type="fixed"/>
        <w:tblCellMar>
          <w:top w:w="102" w:type="dxa"/>
          <w:left w:w="62" w:type="dxa"/>
          <w:bottom w:w="102" w:type="dxa"/>
          <w:right w:w="62" w:type="dxa"/>
        </w:tblCellMar>
        <w:tblLook w:val="0000"/>
      </w:tblPr>
      <w:tblGrid>
        <w:gridCol w:w="548"/>
        <w:gridCol w:w="436"/>
        <w:gridCol w:w="2503"/>
        <w:gridCol w:w="418"/>
        <w:gridCol w:w="509"/>
        <w:gridCol w:w="530"/>
        <w:gridCol w:w="1371"/>
        <w:gridCol w:w="342"/>
        <w:gridCol w:w="434"/>
        <w:gridCol w:w="555"/>
        <w:gridCol w:w="7804"/>
        <w:gridCol w:w="20"/>
      </w:tblGrid>
      <w:tr w:rsidR="00345CBA" w:rsidTr="00465188">
        <w:tc>
          <w:tcPr>
            <w:tcW w:w="6315" w:type="dxa"/>
            <w:gridSpan w:val="7"/>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331" w:type="dxa"/>
            <w:gridSpan w:val="3"/>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ind w:left="5"/>
              <w:rPr>
                <w:sz w:val="26"/>
                <w:szCs w:val="26"/>
              </w:rPr>
            </w:pPr>
            <w:r>
              <w:rPr>
                <w:sz w:val="26"/>
                <w:szCs w:val="26"/>
              </w:rPr>
              <w:t>Лист № ___</w:t>
            </w:r>
          </w:p>
        </w:tc>
        <w:tc>
          <w:tcPr>
            <w:tcW w:w="7824" w:type="dxa"/>
            <w:gridSpan w:val="2"/>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ind w:left="10"/>
            </w:pPr>
            <w:r>
              <w:rPr>
                <w:sz w:val="26"/>
                <w:szCs w:val="26"/>
              </w:rPr>
              <w:t>Всего листов ___</w:t>
            </w:r>
          </w:p>
        </w:tc>
      </w:tr>
      <w:tr w:rsidR="00345CBA" w:rsidTr="00465188">
        <w:trPr>
          <w:gridAfter w:val="1"/>
          <w:wAfter w:w="20" w:type="dxa"/>
        </w:trPr>
        <w:tc>
          <w:tcPr>
            <w:tcW w:w="15450" w:type="dxa"/>
            <w:gridSpan w:val="11"/>
            <w:tcBorders>
              <w:top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548" w:type="dxa"/>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ind w:firstLine="720"/>
              <w:rPr>
                <w:sz w:val="26"/>
                <w:szCs w:val="26"/>
              </w:rPr>
            </w:pPr>
            <w:r>
              <w:rPr>
                <w:sz w:val="26"/>
                <w:szCs w:val="26"/>
              </w:rPr>
              <w:t>1</w:t>
            </w:r>
          </w:p>
        </w:tc>
        <w:tc>
          <w:tcPr>
            <w:tcW w:w="3866" w:type="dxa"/>
            <w:gridSpan w:val="4"/>
            <w:tcBorders>
              <w:top w:val="single" w:sz="4" w:space="0" w:color="000000"/>
              <w:left w:val="single" w:sz="4" w:space="0" w:color="000000"/>
            </w:tcBorders>
            <w:shd w:val="clear" w:color="auto" w:fill="auto"/>
          </w:tcPr>
          <w:p w:rsidR="00345CBA" w:rsidRDefault="00345CBA" w:rsidP="00465188">
            <w:pPr>
              <w:suppressAutoHyphens w:val="0"/>
              <w:rPr>
                <w:sz w:val="26"/>
                <w:szCs w:val="26"/>
              </w:rPr>
            </w:pPr>
            <w:r>
              <w:rPr>
                <w:sz w:val="26"/>
                <w:szCs w:val="26"/>
              </w:rPr>
              <w:t>Заявление</w:t>
            </w:r>
          </w:p>
        </w:tc>
        <w:tc>
          <w:tcPr>
            <w:tcW w:w="530" w:type="dxa"/>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ind w:firstLine="720"/>
              <w:rPr>
                <w:sz w:val="26"/>
                <w:szCs w:val="26"/>
              </w:rPr>
            </w:pPr>
            <w:r>
              <w:rPr>
                <w:sz w:val="26"/>
                <w:szCs w:val="26"/>
              </w:rPr>
              <w:t>2</w:t>
            </w:r>
          </w:p>
        </w:tc>
        <w:tc>
          <w:tcPr>
            <w:tcW w:w="10526" w:type="dxa"/>
            <w:gridSpan w:val="6"/>
            <w:vMerge w:val="restart"/>
            <w:tcBorders>
              <w:top w:val="single" w:sz="4" w:space="0" w:color="000000"/>
              <w:left w:val="single" w:sz="4" w:space="0" w:color="000000"/>
              <w:right w:val="single" w:sz="4" w:space="0" w:color="000000"/>
            </w:tcBorders>
            <w:shd w:val="clear" w:color="auto" w:fill="auto"/>
          </w:tcPr>
          <w:p w:rsidR="00345CBA" w:rsidRDefault="00345CBA" w:rsidP="00465188">
            <w:pPr>
              <w:suppressAutoHyphens w:val="0"/>
              <w:rPr>
                <w:sz w:val="26"/>
                <w:szCs w:val="26"/>
              </w:rPr>
            </w:pPr>
            <w:r>
              <w:rPr>
                <w:sz w:val="26"/>
                <w:szCs w:val="26"/>
              </w:rPr>
              <w:t>Заявление принято</w:t>
            </w:r>
          </w:p>
          <w:p w:rsidR="00345CBA" w:rsidRDefault="00345CBA" w:rsidP="00465188">
            <w:pPr>
              <w:suppressAutoHyphens w:val="0"/>
              <w:rPr>
                <w:sz w:val="26"/>
                <w:szCs w:val="26"/>
              </w:rPr>
            </w:pPr>
            <w:r>
              <w:rPr>
                <w:sz w:val="26"/>
                <w:szCs w:val="26"/>
              </w:rPr>
              <w:t>регистрационный номер _______________</w:t>
            </w:r>
          </w:p>
          <w:p w:rsidR="00345CBA" w:rsidRDefault="00345CBA" w:rsidP="00465188">
            <w:pPr>
              <w:suppressAutoHyphens w:val="0"/>
              <w:rPr>
                <w:sz w:val="26"/>
                <w:szCs w:val="26"/>
              </w:rPr>
            </w:pPr>
            <w:r>
              <w:rPr>
                <w:sz w:val="26"/>
                <w:szCs w:val="26"/>
              </w:rPr>
              <w:t>количество листов заявления ___________</w:t>
            </w:r>
          </w:p>
          <w:p w:rsidR="00345CBA" w:rsidRDefault="00345CBA" w:rsidP="00465188">
            <w:pPr>
              <w:suppressAutoHyphens w:val="0"/>
              <w:rPr>
                <w:sz w:val="26"/>
                <w:szCs w:val="26"/>
              </w:rPr>
            </w:pPr>
            <w:r>
              <w:rPr>
                <w:sz w:val="26"/>
                <w:szCs w:val="26"/>
              </w:rPr>
              <w:t>количество прилагаемых документов ____,</w:t>
            </w:r>
          </w:p>
          <w:p w:rsidR="00345CBA" w:rsidRDefault="00345CBA" w:rsidP="00465188">
            <w:pPr>
              <w:suppressAutoHyphens w:val="0"/>
              <w:rPr>
                <w:sz w:val="26"/>
                <w:szCs w:val="26"/>
              </w:rPr>
            </w:pPr>
            <w:r>
              <w:rPr>
                <w:sz w:val="26"/>
                <w:szCs w:val="26"/>
              </w:rPr>
              <w:t>в том числе оригиналов ___, копий ____, количество листов в оригиналах ____, копиях ____</w:t>
            </w:r>
          </w:p>
          <w:p w:rsidR="00345CBA" w:rsidRDefault="00345CBA" w:rsidP="00465188">
            <w:pPr>
              <w:suppressAutoHyphens w:val="0"/>
              <w:rPr>
                <w:sz w:val="26"/>
                <w:szCs w:val="26"/>
              </w:rPr>
            </w:pPr>
            <w:r>
              <w:rPr>
                <w:sz w:val="26"/>
                <w:szCs w:val="26"/>
              </w:rPr>
              <w:t>ФИО должностного лица ________________</w:t>
            </w:r>
          </w:p>
          <w:p w:rsidR="00345CBA" w:rsidRDefault="00345CBA" w:rsidP="00465188">
            <w:pPr>
              <w:suppressAutoHyphens w:val="0"/>
            </w:pPr>
            <w:r>
              <w:rPr>
                <w:sz w:val="26"/>
                <w:szCs w:val="26"/>
              </w:rPr>
              <w:t>подпись должностного лица ____________</w:t>
            </w:r>
          </w:p>
        </w:tc>
      </w:tr>
      <w:tr w:rsidR="00345CBA" w:rsidTr="00465188">
        <w:trPr>
          <w:trHeight w:val="534"/>
        </w:trPr>
        <w:tc>
          <w:tcPr>
            <w:tcW w:w="548"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866" w:type="dxa"/>
            <w:gridSpan w:val="4"/>
            <w:vMerge w:val="restart"/>
            <w:tcBorders>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в</w:t>
            </w:r>
          </w:p>
          <w:p w:rsidR="00345CBA" w:rsidRDefault="00345CBA" w:rsidP="00465188">
            <w:pPr>
              <w:suppressAutoHyphens w:val="0"/>
              <w:rPr>
                <w:sz w:val="26"/>
                <w:szCs w:val="26"/>
              </w:rPr>
            </w:pPr>
            <w:r>
              <w:rPr>
                <w:sz w:val="26"/>
                <w:szCs w:val="26"/>
              </w:rPr>
              <w:t>----------------------------------------</w:t>
            </w:r>
          </w:p>
          <w:p w:rsidR="00345CBA" w:rsidRDefault="00345CBA" w:rsidP="00465188">
            <w:pPr>
              <w:suppressAutoHyphens w:val="0"/>
              <w:rPr>
                <w:sz w:val="26"/>
                <w:szCs w:val="26"/>
              </w:rPr>
            </w:pPr>
            <w:r>
              <w:rPr>
                <w:sz w:val="26"/>
                <w:szCs w:val="26"/>
              </w:rPr>
              <w:t>наименование органа местного самоуправления, ______________________________</w:t>
            </w:r>
          </w:p>
          <w:p w:rsidR="00345CBA" w:rsidRDefault="00345CBA" w:rsidP="00465188">
            <w:pPr>
              <w:suppressAutoHyphens w:val="0"/>
              <w:ind w:firstLine="720"/>
              <w:rPr>
                <w:sz w:val="26"/>
                <w:szCs w:val="26"/>
              </w:rPr>
            </w:pPr>
          </w:p>
        </w:tc>
        <w:tc>
          <w:tcPr>
            <w:tcW w:w="530"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0526" w:type="dxa"/>
            <w:gridSpan w:val="6"/>
            <w:vMerge/>
            <w:tcBorders>
              <w:top w:val="single" w:sz="4" w:space="0" w:color="000000"/>
              <w:left w:val="single" w:sz="4" w:space="0" w:color="000000"/>
              <w:right w:val="single" w:sz="4" w:space="0" w:color="000000"/>
            </w:tcBorders>
            <w:shd w:val="clear" w:color="auto" w:fill="auto"/>
          </w:tcPr>
          <w:p w:rsidR="00345CBA" w:rsidRDefault="00345CBA" w:rsidP="00465188">
            <w:pPr>
              <w:snapToGrid w:val="0"/>
              <w:rPr>
                <w:sz w:val="26"/>
                <w:szCs w:val="26"/>
              </w:rPr>
            </w:pPr>
          </w:p>
        </w:tc>
      </w:tr>
      <w:tr w:rsidR="00345CBA" w:rsidTr="00465188">
        <w:tc>
          <w:tcPr>
            <w:tcW w:w="548"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866" w:type="dxa"/>
            <w:gridSpan w:val="4"/>
            <w:vMerge/>
            <w:tcBorders>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530"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0526" w:type="dxa"/>
            <w:gridSpan w:val="6"/>
            <w:tcBorders>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 xml:space="preserve">дата "__" ____________ ____ </w:t>
            </w:r>
            <w:proofErr w:type="gramStart"/>
            <w:r>
              <w:rPr>
                <w:sz w:val="26"/>
                <w:szCs w:val="26"/>
              </w:rPr>
              <w:t>г</w:t>
            </w:r>
            <w:proofErr w:type="gramEnd"/>
            <w:r>
              <w:rPr>
                <w:sz w:val="26"/>
                <w:szCs w:val="26"/>
              </w:rPr>
              <w:t>.</w:t>
            </w:r>
          </w:p>
        </w:tc>
      </w:tr>
      <w:tr w:rsidR="00345CBA" w:rsidTr="00465188">
        <w:tc>
          <w:tcPr>
            <w:tcW w:w="548" w:type="dxa"/>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ind w:firstLine="720"/>
              <w:rPr>
                <w:sz w:val="26"/>
                <w:szCs w:val="26"/>
              </w:rPr>
            </w:pPr>
            <w:r>
              <w:rPr>
                <w:sz w:val="26"/>
                <w:szCs w:val="26"/>
              </w:rPr>
              <w:t>31</w:t>
            </w:r>
          </w:p>
        </w:tc>
        <w:tc>
          <w:tcPr>
            <w:tcW w:w="14922" w:type="dxa"/>
            <w:gridSpan w:val="11"/>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Прошу в отношении объекта адресации:</w:t>
            </w:r>
          </w:p>
        </w:tc>
      </w:tr>
      <w:tr w:rsidR="00345CBA" w:rsidTr="00465188">
        <w:tc>
          <w:tcPr>
            <w:tcW w:w="548"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4922" w:type="dxa"/>
            <w:gridSpan w:val="11"/>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ind w:firstLine="720"/>
            </w:pPr>
            <w:r>
              <w:rPr>
                <w:sz w:val="26"/>
                <w:szCs w:val="26"/>
              </w:rPr>
              <w:t>Вид:</w:t>
            </w:r>
          </w:p>
        </w:tc>
      </w:tr>
      <w:tr w:rsidR="00345CBA" w:rsidTr="00465188">
        <w:tc>
          <w:tcPr>
            <w:tcW w:w="548"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6" w:type="dxa"/>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2503" w:type="dxa"/>
            <w:tcBorders>
              <w:top w:val="single" w:sz="4" w:space="0" w:color="000000"/>
              <w:left w:val="single" w:sz="4" w:space="0" w:color="000000"/>
            </w:tcBorders>
            <w:shd w:val="clear" w:color="auto" w:fill="auto"/>
          </w:tcPr>
          <w:p w:rsidR="00345CBA" w:rsidRDefault="00345CBA" w:rsidP="00465188">
            <w:pPr>
              <w:suppressAutoHyphens w:val="0"/>
              <w:rPr>
                <w:sz w:val="26"/>
                <w:szCs w:val="26"/>
              </w:rPr>
            </w:pPr>
            <w:r>
              <w:rPr>
                <w:sz w:val="26"/>
                <w:szCs w:val="26"/>
              </w:rPr>
              <w:t>Земельный участок</w:t>
            </w:r>
          </w:p>
        </w:tc>
        <w:tc>
          <w:tcPr>
            <w:tcW w:w="418" w:type="dxa"/>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2752" w:type="dxa"/>
            <w:gridSpan w:val="4"/>
            <w:tcBorders>
              <w:top w:val="single" w:sz="4" w:space="0" w:color="000000"/>
              <w:left w:val="single" w:sz="4" w:space="0" w:color="000000"/>
            </w:tcBorders>
            <w:shd w:val="clear" w:color="auto" w:fill="auto"/>
          </w:tcPr>
          <w:p w:rsidR="00345CBA" w:rsidRDefault="00345CBA" w:rsidP="00465188">
            <w:pPr>
              <w:suppressAutoHyphens w:val="0"/>
              <w:rPr>
                <w:sz w:val="26"/>
                <w:szCs w:val="26"/>
              </w:rPr>
            </w:pPr>
            <w:r>
              <w:rPr>
                <w:sz w:val="26"/>
                <w:szCs w:val="26"/>
              </w:rPr>
              <w:t>Сооружение</w:t>
            </w:r>
          </w:p>
        </w:tc>
        <w:tc>
          <w:tcPr>
            <w:tcW w:w="434" w:type="dxa"/>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837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5CBA" w:rsidRDefault="00345CBA" w:rsidP="00465188">
            <w:pPr>
              <w:suppressAutoHyphens w:val="0"/>
            </w:pPr>
            <w:proofErr w:type="spellStart"/>
            <w:proofErr w:type="gramStart"/>
            <w:r>
              <w:rPr>
                <w:sz w:val="26"/>
                <w:szCs w:val="26"/>
              </w:rPr>
              <w:t>Машино-место</w:t>
            </w:r>
            <w:proofErr w:type="spellEnd"/>
            <w:proofErr w:type="gramEnd"/>
          </w:p>
        </w:tc>
      </w:tr>
      <w:tr w:rsidR="00345CBA" w:rsidTr="00465188">
        <w:trPr>
          <w:trHeight w:val="23"/>
        </w:trPr>
        <w:tc>
          <w:tcPr>
            <w:tcW w:w="548"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6"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2503" w:type="dxa"/>
            <w:tcBorders>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418"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2752" w:type="dxa"/>
            <w:gridSpan w:val="4"/>
            <w:tcBorders>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434"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837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45CBA" w:rsidRDefault="00345CBA" w:rsidP="00465188">
            <w:pPr>
              <w:snapToGrid w:val="0"/>
              <w:rPr>
                <w:sz w:val="26"/>
                <w:szCs w:val="26"/>
              </w:rPr>
            </w:pPr>
          </w:p>
        </w:tc>
      </w:tr>
      <w:tr w:rsidR="00345CBA" w:rsidTr="00465188">
        <w:tc>
          <w:tcPr>
            <w:tcW w:w="548"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6" w:type="dxa"/>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2503" w:type="dxa"/>
            <w:tcBorders>
              <w:top w:val="single" w:sz="4" w:space="0" w:color="000000"/>
              <w:left w:val="single" w:sz="4" w:space="0" w:color="000000"/>
            </w:tcBorders>
            <w:shd w:val="clear" w:color="auto" w:fill="auto"/>
          </w:tcPr>
          <w:p w:rsidR="00345CBA" w:rsidRDefault="00345CBA" w:rsidP="00465188">
            <w:pPr>
              <w:suppressAutoHyphens w:val="0"/>
              <w:rPr>
                <w:sz w:val="26"/>
                <w:szCs w:val="26"/>
              </w:rPr>
            </w:pPr>
            <w:r>
              <w:rPr>
                <w:sz w:val="26"/>
                <w:szCs w:val="26"/>
              </w:rPr>
              <w:t>Здание (строение)</w:t>
            </w:r>
          </w:p>
        </w:tc>
        <w:tc>
          <w:tcPr>
            <w:tcW w:w="418" w:type="dxa"/>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2752" w:type="dxa"/>
            <w:gridSpan w:val="4"/>
            <w:tcBorders>
              <w:top w:val="single" w:sz="4" w:space="0" w:color="000000"/>
              <w:left w:val="single" w:sz="4" w:space="0" w:color="000000"/>
            </w:tcBorders>
            <w:shd w:val="clear" w:color="auto" w:fill="auto"/>
          </w:tcPr>
          <w:p w:rsidR="00345CBA" w:rsidRDefault="00345CBA" w:rsidP="00465188">
            <w:pPr>
              <w:suppressAutoHyphens w:val="0"/>
              <w:rPr>
                <w:sz w:val="26"/>
                <w:szCs w:val="26"/>
              </w:rPr>
            </w:pPr>
            <w:r>
              <w:rPr>
                <w:sz w:val="26"/>
                <w:szCs w:val="26"/>
              </w:rPr>
              <w:t>Помещение</w:t>
            </w:r>
          </w:p>
        </w:tc>
        <w:tc>
          <w:tcPr>
            <w:tcW w:w="434"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837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45CBA" w:rsidRDefault="00345CBA" w:rsidP="00465188">
            <w:pPr>
              <w:snapToGrid w:val="0"/>
              <w:rPr>
                <w:sz w:val="26"/>
                <w:szCs w:val="26"/>
              </w:rPr>
            </w:pPr>
          </w:p>
        </w:tc>
      </w:tr>
      <w:tr w:rsidR="00345CBA" w:rsidTr="00465188">
        <w:trPr>
          <w:trHeight w:val="23"/>
        </w:trPr>
        <w:tc>
          <w:tcPr>
            <w:tcW w:w="548"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6"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2503" w:type="dxa"/>
            <w:tcBorders>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418"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2752" w:type="dxa"/>
            <w:gridSpan w:val="4"/>
            <w:tcBorders>
              <w:left w:val="single" w:sz="4" w:space="0" w:color="000000"/>
              <w:bottom w:val="single" w:sz="4" w:space="0" w:color="000000"/>
            </w:tcBorders>
            <w:shd w:val="clear" w:color="auto" w:fill="auto"/>
          </w:tcPr>
          <w:p w:rsidR="00345CBA" w:rsidRDefault="00345CBA" w:rsidP="00465188">
            <w:pPr>
              <w:suppressAutoHyphens w:val="0"/>
              <w:snapToGrid w:val="0"/>
              <w:rPr>
                <w:sz w:val="26"/>
                <w:szCs w:val="26"/>
              </w:rPr>
            </w:pPr>
          </w:p>
        </w:tc>
        <w:tc>
          <w:tcPr>
            <w:tcW w:w="434"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837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45CBA" w:rsidRDefault="00345CBA" w:rsidP="00465188">
            <w:pPr>
              <w:snapToGrid w:val="0"/>
              <w:rPr>
                <w:sz w:val="26"/>
                <w:szCs w:val="26"/>
              </w:rPr>
            </w:pPr>
          </w:p>
        </w:tc>
      </w:tr>
    </w:tbl>
    <w:p w:rsidR="00345CBA" w:rsidRDefault="00345CBA" w:rsidP="00345CBA">
      <w:pPr>
        <w:sectPr w:rsidR="00345CBA">
          <w:headerReference w:type="even" r:id="rId53"/>
          <w:headerReference w:type="default" r:id="rId54"/>
          <w:footerReference w:type="even" r:id="rId55"/>
          <w:footerReference w:type="default" r:id="rId56"/>
          <w:headerReference w:type="first" r:id="rId57"/>
          <w:footerReference w:type="first" r:id="rId58"/>
          <w:pgSz w:w="16838" w:h="11906" w:orient="landscape"/>
          <w:pgMar w:top="567" w:right="567" w:bottom="849" w:left="426" w:header="113" w:footer="113" w:gutter="0"/>
          <w:cols w:space="720"/>
          <w:docGrid w:linePitch="600" w:charSpace="40960"/>
        </w:sectPr>
      </w:pPr>
    </w:p>
    <w:tbl>
      <w:tblPr>
        <w:tblW w:w="0" w:type="auto"/>
        <w:tblInd w:w="540" w:type="dxa"/>
        <w:tblLayout w:type="fixed"/>
        <w:tblCellMar>
          <w:top w:w="102" w:type="dxa"/>
          <w:left w:w="62" w:type="dxa"/>
          <w:bottom w:w="102" w:type="dxa"/>
          <w:right w:w="62" w:type="dxa"/>
        </w:tblCellMar>
        <w:tblLook w:val="0000"/>
      </w:tblPr>
      <w:tblGrid>
        <w:gridCol w:w="548"/>
        <w:gridCol w:w="436"/>
        <w:gridCol w:w="3430"/>
        <w:gridCol w:w="11056"/>
      </w:tblGrid>
      <w:tr w:rsidR="00345CBA" w:rsidTr="00465188">
        <w:tc>
          <w:tcPr>
            <w:tcW w:w="548" w:type="dxa"/>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ind w:firstLine="720"/>
              <w:rPr>
                <w:sz w:val="26"/>
                <w:szCs w:val="26"/>
              </w:rPr>
            </w:pPr>
            <w:r>
              <w:rPr>
                <w:sz w:val="26"/>
                <w:szCs w:val="26"/>
              </w:rPr>
              <w:t>32</w:t>
            </w:r>
          </w:p>
        </w:tc>
        <w:tc>
          <w:tcPr>
            <w:tcW w:w="14922" w:type="dxa"/>
            <w:gridSpan w:val="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Присвоить адрес</w:t>
            </w:r>
          </w:p>
        </w:tc>
      </w:tr>
      <w:tr w:rsidR="00345CBA" w:rsidTr="00465188">
        <w:tc>
          <w:tcPr>
            <w:tcW w:w="548"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4922" w:type="dxa"/>
            <w:gridSpan w:val="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 xml:space="preserve">В связи </w:t>
            </w:r>
            <w:proofErr w:type="gramStart"/>
            <w:r>
              <w:rPr>
                <w:sz w:val="26"/>
                <w:szCs w:val="26"/>
              </w:rPr>
              <w:t>с</w:t>
            </w:r>
            <w:proofErr w:type="gramEnd"/>
            <w:r>
              <w:rPr>
                <w:sz w:val="26"/>
                <w:szCs w:val="26"/>
              </w:rPr>
              <w:t>:</w:t>
            </w:r>
          </w:p>
        </w:tc>
      </w:tr>
      <w:tr w:rsidR="00345CBA" w:rsidTr="00465188">
        <w:tc>
          <w:tcPr>
            <w:tcW w:w="548"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6"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4486" w:type="dxa"/>
            <w:gridSpan w:val="2"/>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Образованием земельного участк</w:t>
            </w:r>
            <w:proofErr w:type="gramStart"/>
            <w:r>
              <w:rPr>
                <w:sz w:val="26"/>
                <w:szCs w:val="26"/>
              </w:rPr>
              <w:t>а(</w:t>
            </w:r>
            <w:proofErr w:type="spellStart"/>
            <w:proofErr w:type="gramEnd"/>
            <w:r>
              <w:rPr>
                <w:sz w:val="26"/>
                <w:szCs w:val="26"/>
              </w:rPr>
              <w:t>ов</w:t>
            </w:r>
            <w:proofErr w:type="spellEnd"/>
            <w:r>
              <w:rPr>
                <w:sz w:val="26"/>
                <w:szCs w:val="26"/>
              </w:rPr>
              <w:t>) из земель, находящихся в государственной или муниципальной собственности</w:t>
            </w:r>
          </w:p>
        </w:tc>
      </w:tr>
      <w:tr w:rsidR="00345CBA" w:rsidTr="00465188">
        <w:tc>
          <w:tcPr>
            <w:tcW w:w="548"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866" w:type="dxa"/>
            <w:gridSpan w:val="2"/>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ind w:firstLine="5"/>
              <w:rPr>
                <w:sz w:val="26"/>
                <w:szCs w:val="26"/>
              </w:rPr>
            </w:pPr>
            <w:r>
              <w:rPr>
                <w:sz w:val="26"/>
                <w:szCs w:val="26"/>
              </w:rPr>
              <w:t>Количество образуемых земельных участков</w:t>
            </w:r>
          </w:p>
        </w:tc>
        <w:tc>
          <w:tcPr>
            <w:tcW w:w="11056" w:type="dxa"/>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548"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866" w:type="dxa"/>
            <w:gridSpan w:val="2"/>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Дополнительная информация:</w:t>
            </w:r>
          </w:p>
        </w:tc>
        <w:tc>
          <w:tcPr>
            <w:tcW w:w="11056" w:type="dxa"/>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548"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866" w:type="dxa"/>
            <w:gridSpan w:val="2"/>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1056" w:type="dxa"/>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548"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866" w:type="dxa"/>
            <w:gridSpan w:val="2"/>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1056" w:type="dxa"/>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548"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4922" w:type="dxa"/>
            <w:gridSpan w:val="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Образованием земельного участк</w:t>
            </w:r>
            <w:proofErr w:type="gramStart"/>
            <w:r>
              <w:rPr>
                <w:sz w:val="26"/>
                <w:szCs w:val="26"/>
              </w:rPr>
              <w:t>а(</w:t>
            </w:r>
            <w:proofErr w:type="spellStart"/>
            <w:proofErr w:type="gramEnd"/>
            <w:r>
              <w:rPr>
                <w:sz w:val="26"/>
                <w:szCs w:val="26"/>
              </w:rPr>
              <w:t>ов</w:t>
            </w:r>
            <w:proofErr w:type="spellEnd"/>
            <w:r>
              <w:rPr>
                <w:sz w:val="26"/>
                <w:szCs w:val="26"/>
              </w:rPr>
              <w:t>) путем раздела земельного участка</w:t>
            </w:r>
          </w:p>
        </w:tc>
      </w:tr>
      <w:tr w:rsidR="00345CBA" w:rsidTr="00465188">
        <w:tc>
          <w:tcPr>
            <w:tcW w:w="548"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866" w:type="dxa"/>
            <w:gridSpan w:val="2"/>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ind w:firstLine="5"/>
              <w:rPr>
                <w:sz w:val="26"/>
                <w:szCs w:val="26"/>
              </w:rPr>
            </w:pPr>
            <w:r>
              <w:rPr>
                <w:sz w:val="26"/>
                <w:szCs w:val="26"/>
              </w:rPr>
              <w:t>Количество образуемых земельных участков</w:t>
            </w:r>
          </w:p>
        </w:tc>
        <w:tc>
          <w:tcPr>
            <w:tcW w:w="11056" w:type="dxa"/>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548"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866" w:type="dxa"/>
            <w:gridSpan w:val="2"/>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Кадастровый номер земельного участка, раздел которого осуществляется</w:t>
            </w:r>
          </w:p>
        </w:tc>
        <w:tc>
          <w:tcPr>
            <w:tcW w:w="11056" w:type="dxa"/>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Адрес земельного участка, раздел которого осуществляется</w:t>
            </w:r>
          </w:p>
        </w:tc>
      </w:tr>
      <w:tr w:rsidR="00345CBA" w:rsidTr="00465188">
        <w:tc>
          <w:tcPr>
            <w:tcW w:w="548"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866" w:type="dxa"/>
            <w:gridSpan w:val="2"/>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1056" w:type="dxa"/>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548"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866" w:type="dxa"/>
            <w:gridSpan w:val="2"/>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1056" w:type="dxa"/>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548"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6"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4486" w:type="dxa"/>
            <w:gridSpan w:val="2"/>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Образованием земельного участка путем объединения земельных участков</w:t>
            </w:r>
          </w:p>
        </w:tc>
      </w:tr>
      <w:tr w:rsidR="00345CBA" w:rsidTr="00465188">
        <w:tc>
          <w:tcPr>
            <w:tcW w:w="548"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866" w:type="dxa"/>
            <w:gridSpan w:val="2"/>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ind w:firstLine="5"/>
              <w:rPr>
                <w:sz w:val="26"/>
                <w:szCs w:val="26"/>
              </w:rPr>
            </w:pPr>
            <w:r>
              <w:rPr>
                <w:sz w:val="26"/>
                <w:szCs w:val="26"/>
              </w:rPr>
              <w:t>Количество объединяемых земельных участков</w:t>
            </w:r>
          </w:p>
        </w:tc>
        <w:tc>
          <w:tcPr>
            <w:tcW w:w="11056" w:type="dxa"/>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548"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866" w:type="dxa"/>
            <w:gridSpan w:val="2"/>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ind w:firstLine="5"/>
              <w:rPr>
                <w:sz w:val="26"/>
                <w:szCs w:val="26"/>
              </w:rPr>
            </w:pPr>
            <w:r>
              <w:rPr>
                <w:sz w:val="26"/>
                <w:szCs w:val="26"/>
              </w:rPr>
              <w:t xml:space="preserve">Кадастровый номер объединяемого земельного участка </w:t>
            </w:r>
          </w:p>
        </w:tc>
        <w:tc>
          <w:tcPr>
            <w:tcW w:w="11056" w:type="dxa"/>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 xml:space="preserve">Адрес объединяемого земельного участка </w:t>
            </w:r>
          </w:p>
        </w:tc>
      </w:tr>
      <w:tr w:rsidR="00345CBA" w:rsidTr="00465188">
        <w:tc>
          <w:tcPr>
            <w:tcW w:w="548"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866" w:type="dxa"/>
            <w:gridSpan w:val="2"/>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1056" w:type="dxa"/>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548"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866" w:type="dxa"/>
            <w:gridSpan w:val="2"/>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1056" w:type="dxa"/>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bl>
    <w:p w:rsidR="00345CBA" w:rsidRDefault="00345CBA" w:rsidP="00345CBA">
      <w:pPr>
        <w:suppressAutoHyphens w:val="0"/>
        <w:ind w:firstLine="720"/>
        <w:rPr>
          <w:sz w:val="26"/>
          <w:szCs w:val="26"/>
        </w:rPr>
      </w:pPr>
    </w:p>
    <w:tbl>
      <w:tblPr>
        <w:tblW w:w="0" w:type="auto"/>
        <w:tblInd w:w="540" w:type="dxa"/>
        <w:tblLayout w:type="fixed"/>
        <w:tblCellMar>
          <w:top w:w="102" w:type="dxa"/>
          <w:left w:w="62" w:type="dxa"/>
          <w:bottom w:w="102" w:type="dxa"/>
          <w:right w:w="62" w:type="dxa"/>
        </w:tblCellMar>
        <w:tblLook w:val="0000"/>
      </w:tblPr>
      <w:tblGrid>
        <w:gridCol w:w="144"/>
        <w:gridCol w:w="434"/>
        <w:gridCol w:w="3415"/>
        <w:gridCol w:w="1835"/>
        <w:gridCol w:w="1330"/>
        <w:gridCol w:w="8313"/>
      </w:tblGrid>
      <w:tr w:rsidR="00345CBA" w:rsidTr="00465188">
        <w:tc>
          <w:tcPr>
            <w:tcW w:w="5827" w:type="dxa"/>
            <w:gridSpan w:val="4"/>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330"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ind w:left="5"/>
              <w:rPr>
                <w:sz w:val="26"/>
                <w:szCs w:val="26"/>
              </w:rPr>
            </w:pPr>
            <w:r>
              <w:rPr>
                <w:sz w:val="26"/>
                <w:szCs w:val="26"/>
              </w:rPr>
              <w:t>Лист № ___</w:t>
            </w:r>
          </w:p>
        </w:tc>
        <w:tc>
          <w:tcPr>
            <w:tcW w:w="8313" w:type="dxa"/>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ind w:left="10"/>
            </w:pPr>
            <w:r>
              <w:rPr>
                <w:sz w:val="26"/>
                <w:szCs w:val="26"/>
              </w:rPr>
              <w:t>Всего листов ___</w:t>
            </w:r>
          </w:p>
        </w:tc>
      </w:tr>
      <w:tr w:rsidR="00345CBA" w:rsidTr="00465188">
        <w:tc>
          <w:tcPr>
            <w:tcW w:w="15470" w:type="dxa"/>
            <w:gridSpan w:val="6"/>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434"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4893" w:type="dxa"/>
            <w:gridSpan w:val="4"/>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Образованием земельного участк</w:t>
            </w:r>
            <w:proofErr w:type="gramStart"/>
            <w:r>
              <w:rPr>
                <w:sz w:val="26"/>
                <w:szCs w:val="26"/>
              </w:rPr>
              <w:t>а(</w:t>
            </w:r>
            <w:proofErr w:type="spellStart"/>
            <w:proofErr w:type="gramEnd"/>
            <w:r>
              <w:rPr>
                <w:sz w:val="26"/>
                <w:szCs w:val="26"/>
              </w:rPr>
              <w:t>ов</w:t>
            </w:r>
            <w:proofErr w:type="spellEnd"/>
            <w:r>
              <w:rPr>
                <w:sz w:val="26"/>
                <w:szCs w:val="26"/>
              </w:rPr>
              <w:t>) путем выдела из земельного участка</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849" w:type="dxa"/>
            <w:gridSpan w:val="2"/>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ind w:firstLine="720"/>
              <w:rPr>
                <w:sz w:val="26"/>
                <w:szCs w:val="26"/>
              </w:rPr>
            </w:pPr>
            <w:r>
              <w:rPr>
                <w:sz w:val="26"/>
                <w:szCs w:val="26"/>
              </w:rPr>
              <w:t>Количество образуемых земельных участков (за исключением земельного участка, из которого осуществляется выдел)</w:t>
            </w:r>
          </w:p>
        </w:tc>
        <w:tc>
          <w:tcPr>
            <w:tcW w:w="11478" w:type="dxa"/>
            <w:gridSpan w:val="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849" w:type="dxa"/>
            <w:gridSpan w:val="2"/>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Кадастровый номер земельного участка, из которого осуществляется выдел</w:t>
            </w:r>
          </w:p>
        </w:tc>
        <w:tc>
          <w:tcPr>
            <w:tcW w:w="11478" w:type="dxa"/>
            <w:gridSpan w:val="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Адрес земельного участка, из которого осуществляется выдел</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849" w:type="dxa"/>
            <w:gridSpan w:val="2"/>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1478" w:type="dxa"/>
            <w:gridSpan w:val="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849" w:type="dxa"/>
            <w:gridSpan w:val="2"/>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1478" w:type="dxa"/>
            <w:gridSpan w:val="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4"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4893" w:type="dxa"/>
            <w:gridSpan w:val="4"/>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Образованием земельного участк</w:t>
            </w:r>
            <w:proofErr w:type="gramStart"/>
            <w:r>
              <w:rPr>
                <w:sz w:val="26"/>
                <w:szCs w:val="26"/>
              </w:rPr>
              <w:t>а(</w:t>
            </w:r>
            <w:proofErr w:type="spellStart"/>
            <w:proofErr w:type="gramEnd"/>
            <w:r>
              <w:rPr>
                <w:sz w:val="26"/>
                <w:szCs w:val="26"/>
              </w:rPr>
              <w:t>ов</w:t>
            </w:r>
            <w:proofErr w:type="spellEnd"/>
            <w:r>
              <w:rPr>
                <w:sz w:val="26"/>
                <w:szCs w:val="26"/>
              </w:rPr>
              <w:t>) путем перераспределения земельных участков</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849" w:type="dxa"/>
            <w:gridSpan w:val="2"/>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Количество образуемых земельных участков</w:t>
            </w:r>
          </w:p>
        </w:tc>
        <w:tc>
          <w:tcPr>
            <w:tcW w:w="11478" w:type="dxa"/>
            <w:gridSpan w:val="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Количество земельных участков, которые перераспределяются</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849" w:type="dxa"/>
            <w:gridSpan w:val="2"/>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1478" w:type="dxa"/>
            <w:gridSpan w:val="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849" w:type="dxa"/>
            <w:gridSpan w:val="2"/>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 xml:space="preserve">Кадастровый номер земельного участка, который перераспределяется </w:t>
            </w:r>
          </w:p>
        </w:tc>
        <w:tc>
          <w:tcPr>
            <w:tcW w:w="11478" w:type="dxa"/>
            <w:gridSpan w:val="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 xml:space="preserve">Адрес земельного участка, который перераспределяется </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849" w:type="dxa"/>
            <w:gridSpan w:val="2"/>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1478" w:type="dxa"/>
            <w:gridSpan w:val="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849" w:type="dxa"/>
            <w:gridSpan w:val="2"/>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1478" w:type="dxa"/>
            <w:gridSpan w:val="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4"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4893" w:type="dxa"/>
            <w:gridSpan w:val="4"/>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Строительством, реконструкцией здания (строения), сооружения</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849" w:type="dxa"/>
            <w:gridSpan w:val="2"/>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ind w:firstLine="720"/>
              <w:rPr>
                <w:sz w:val="26"/>
                <w:szCs w:val="26"/>
              </w:rPr>
            </w:pPr>
            <w:r>
              <w:rPr>
                <w:sz w:val="26"/>
                <w:szCs w:val="26"/>
              </w:rPr>
              <w:t>Наименование объекта строительства (реконструкции) в соответствии с проектной документацией</w:t>
            </w:r>
          </w:p>
        </w:tc>
        <w:tc>
          <w:tcPr>
            <w:tcW w:w="11478" w:type="dxa"/>
            <w:gridSpan w:val="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849" w:type="dxa"/>
            <w:gridSpan w:val="2"/>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Кадастровый номер земельного участка, на котором осуществляется строительство (реконструкция)</w:t>
            </w:r>
          </w:p>
        </w:tc>
        <w:tc>
          <w:tcPr>
            <w:tcW w:w="11478" w:type="dxa"/>
            <w:gridSpan w:val="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Адрес земельного участка, на котором осуществляется строительство (реконструкция)</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849" w:type="dxa"/>
            <w:gridSpan w:val="2"/>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1478" w:type="dxa"/>
            <w:gridSpan w:val="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849" w:type="dxa"/>
            <w:gridSpan w:val="2"/>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1478" w:type="dxa"/>
            <w:gridSpan w:val="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4"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4893" w:type="dxa"/>
            <w:gridSpan w:val="4"/>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9" w:history="1">
              <w:r>
                <w:rPr>
                  <w:rStyle w:val="ListLabel46"/>
                  <w:sz w:val="26"/>
                  <w:szCs w:val="26"/>
                </w:rPr>
                <w:t>кодексом</w:t>
              </w:r>
            </w:hyperlink>
            <w:r>
              <w:rPr>
                <w:sz w:val="26"/>
                <w:szCs w:val="26"/>
              </w:rPr>
              <w:t xml:space="preserve"> Российской Федерации, законодательством Кемеровской области - Кузбасса о градостроительной деятельности для его строительства, реконструкции выдача разрешения на строительство не требуется</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849" w:type="dxa"/>
            <w:gridSpan w:val="2"/>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Тип здания (строения), сооружения</w:t>
            </w:r>
          </w:p>
        </w:tc>
        <w:tc>
          <w:tcPr>
            <w:tcW w:w="11478" w:type="dxa"/>
            <w:gridSpan w:val="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849" w:type="dxa"/>
            <w:gridSpan w:val="2"/>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11478" w:type="dxa"/>
            <w:gridSpan w:val="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849" w:type="dxa"/>
            <w:gridSpan w:val="2"/>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Кадастровый номер земельного участка, на котором осуществляется строительство (реконструкция)</w:t>
            </w:r>
          </w:p>
        </w:tc>
        <w:tc>
          <w:tcPr>
            <w:tcW w:w="11478" w:type="dxa"/>
            <w:gridSpan w:val="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Адрес земельного участка, на котором осуществляется строительство (реконструкция)</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849" w:type="dxa"/>
            <w:gridSpan w:val="2"/>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1478" w:type="dxa"/>
            <w:gridSpan w:val="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849" w:type="dxa"/>
            <w:gridSpan w:val="2"/>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1478" w:type="dxa"/>
            <w:gridSpan w:val="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4"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4893" w:type="dxa"/>
            <w:gridSpan w:val="4"/>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Переводом жилого помещения в нежилое помещение и нежилого помещения в жилое помещение</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849" w:type="dxa"/>
            <w:gridSpan w:val="2"/>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Кадастровый номер помещения</w:t>
            </w:r>
          </w:p>
        </w:tc>
        <w:tc>
          <w:tcPr>
            <w:tcW w:w="11478" w:type="dxa"/>
            <w:gridSpan w:val="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Адрес помещения</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849" w:type="dxa"/>
            <w:gridSpan w:val="2"/>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1478" w:type="dxa"/>
            <w:gridSpan w:val="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849" w:type="dxa"/>
            <w:gridSpan w:val="2"/>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1478" w:type="dxa"/>
            <w:gridSpan w:val="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bl>
    <w:p w:rsidR="00345CBA" w:rsidRDefault="00345CBA" w:rsidP="00345CBA">
      <w:pPr>
        <w:suppressAutoHyphens w:val="0"/>
        <w:ind w:firstLine="720"/>
        <w:rPr>
          <w:sz w:val="26"/>
          <w:szCs w:val="26"/>
        </w:rPr>
      </w:pPr>
    </w:p>
    <w:tbl>
      <w:tblPr>
        <w:tblW w:w="0" w:type="auto"/>
        <w:tblInd w:w="540" w:type="dxa"/>
        <w:tblLayout w:type="fixed"/>
        <w:tblCellMar>
          <w:top w:w="102" w:type="dxa"/>
          <w:left w:w="62" w:type="dxa"/>
          <w:bottom w:w="102" w:type="dxa"/>
          <w:right w:w="62" w:type="dxa"/>
        </w:tblCellMar>
        <w:tblLook w:val="0000"/>
      </w:tblPr>
      <w:tblGrid>
        <w:gridCol w:w="144"/>
        <w:gridCol w:w="425"/>
        <w:gridCol w:w="443"/>
        <w:gridCol w:w="2210"/>
        <w:gridCol w:w="615"/>
        <w:gridCol w:w="340"/>
        <w:gridCol w:w="302"/>
        <w:gridCol w:w="370"/>
        <w:gridCol w:w="978"/>
        <w:gridCol w:w="417"/>
        <w:gridCol w:w="913"/>
        <w:gridCol w:w="630"/>
        <w:gridCol w:w="7664"/>
        <w:gridCol w:w="20"/>
      </w:tblGrid>
      <w:tr w:rsidR="00345CBA" w:rsidTr="00465188">
        <w:tc>
          <w:tcPr>
            <w:tcW w:w="5826" w:type="dxa"/>
            <w:gridSpan w:val="9"/>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330" w:type="dxa"/>
            <w:gridSpan w:val="2"/>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ind w:left="5"/>
              <w:rPr>
                <w:sz w:val="26"/>
                <w:szCs w:val="26"/>
              </w:rPr>
            </w:pPr>
            <w:r>
              <w:rPr>
                <w:sz w:val="26"/>
                <w:szCs w:val="26"/>
              </w:rPr>
              <w:t>Лист № ___</w:t>
            </w:r>
          </w:p>
        </w:tc>
        <w:tc>
          <w:tcPr>
            <w:tcW w:w="8314" w:type="dxa"/>
            <w:gridSpan w:val="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ind w:left="10"/>
            </w:pPr>
            <w:r>
              <w:rPr>
                <w:sz w:val="26"/>
                <w:szCs w:val="26"/>
              </w:rPr>
              <w:t>Всего листов ___</w:t>
            </w:r>
          </w:p>
        </w:tc>
      </w:tr>
      <w:tr w:rsidR="00345CBA" w:rsidTr="00465188">
        <w:trPr>
          <w:gridAfter w:val="1"/>
          <w:wAfter w:w="20" w:type="dxa"/>
        </w:trPr>
        <w:tc>
          <w:tcPr>
            <w:tcW w:w="15450" w:type="dxa"/>
            <w:gridSpan w:val="13"/>
            <w:tcBorders>
              <w:top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425"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4902" w:type="dxa"/>
            <w:gridSpan w:val="12"/>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Образованием помещени</w:t>
            </w:r>
            <w:proofErr w:type="gramStart"/>
            <w:r>
              <w:rPr>
                <w:sz w:val="26"/>
                <w:szCs w:val="26"/>
              </w:rPr>
              <w:t>я(</w:t>
            </w:r>
            <w:proofErr w:type="spellStart"/>
            <w:proofErr w:type="gramEnd"/>
            <w:r>
              <w:rPr>
                <w:sz w:val="26"/>
                <w:szCs w:val="26"/>
              </w:rPr>
              <w:t>ий</w:t>
            </w:r>
            <w:proofErr w:type="spellEnd"/>
            <w:r>
              <w:rPr>
                <w:sz w:val="26"/>
                <w:szCs w:val="26"/>
              </w:rPr>
              <w:t>) в здании (строении), сооружении путем раздела здания (строения), сооружения</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25" w:type="dxa"/>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443"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3165" w:type="dxa"/>
            <w:gridSpan w:val="3"/>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Образование жилого помещения</w:t>
            </w:r>
          </w:p>
        </w:tc>
        <w:tc>
          <w:tcPr>
            <w:tcW w:w="3610" w:type="dxa"/>
            <w:gridSpan w:val="6"/>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Количество образуемых помещений</w:t>
            </w:r>
          </w:p>
        </w:tc>
        <w:tc>
          <w:tcPr>
            <w:tcW w:w="7684" w:type="dxa"/>
            <w:gridSpan w:val="2"/>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25"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43"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3165" w:type="dxa"/>
            <w:gridSpan w:val="3"/>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Образование нежилого помещения</w:t>
            </w:r>
          </w:p>
        </w:tc>
        <w:tc>
          <w:tcPr>
            <w:tcW w:w="3610" w:type="dxa"/>
            <w:gridSpan w:val="6"/>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Количество образуемых помещений</w:t>
            </w:r>
          </w:p>
        </w:tc>
        <w:tc>
          <w:tcPr>
            <w:tcW w:w="7684" w:type="dxa"/>
            <w:gridSpan w:val="2"/>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Кадастровый номер здания, сооружения</w:t>
            </w: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Адрес здания, сооружения</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tcBorders>
              <w:top w:val="single" w:sz="4" w:space="0" w:color="000000"/>
              <w:left w:val="single" w:sz="4" w:space="0" w:color="000000"/>
            </w:tcBorders>
            <w:shd w:val="clear" w:color="auto" w:fill="auto"/>
          </w:tcPr>
          <w:p w:rsidR="00345CBA" w:rsidRDefault="00345CBA" w:rsidP="00465188">
            <w:pPr>
              <w:suppressAutoHyphens w:val="0"/>
              <w:snapToGrid w:val="0"/>
              <w:ind w:firstLine="72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tcBorders>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tcBorders>
              <w:top w:val="single" w:sz="4" w:space="0" w:color="000000"/>
              <w:left w:val="single" w:sz="4" w:space="0" w:color="000000"/>
            </w:tcBorders>
            <w:shd w:val="clear" w:color="auto" w:fill="auto"/>
          </w:tcPr>
          <w:p w:rsidR="00345CBA" w:rsidRDefault="00345CBA" w:rsidP="00465188">
            <w:pPr>
              <w:suppressAutoHyphens w:val="0"/>
              <w:ind w:firstLine="720"/>
              <w:rPr>
                <w:sz w:val="26"/>
                <w:szCs w:val="26"/>
              </w:rPr>
            </w:pPr>
            <w:r>
              <w:rPr>
                <w:sz w:val="26"/>
                <w:szCs w:val="26"/>
              </w:rPr>
              <w:t>Дополнительная информация:</w:t>
            </w: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tcBorders>
              <w:left w:val="single" w:sz="4" w:space="0" w:color="000000"/>
            </w:tcBorders>
            <w:shd w:val="clear" w:color="auto" w:fill="auto"/>
          </w:tcPr>
          <w:p w:rsidR="00345CBA" w:rsidRDefault="00345CBA" w:rsidP="00465188">
            <w:pPr>
              <w:suppressAutoHyphens w:val="0"/>
              <w:snapToGrid w:val="0"/>
              <w:ind w:firstLine="72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tcBorders>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25"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4902" w:type="dxa"/>
            <w:gridSpan w:val="12"/>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Образованием помещени</w:t>
            </w:r>
            <w:proofErr w:type="gramStart"/>
            <w:r>
              <w:rPr>
                <w:sz w:val="26"/>
                <w:szCs w:val="26"/>
              </w:rPr>
              <w:t>я(</w:t>
            </w:r>
            <w:proofErr w:type="spellStart"/>
            <w:proofErr w:type="gramEnd"/>
            <w:r>
              <w:rPr>
                <w:sz w:val="26"/>
                <w:szCs w:val="26"/>
              </w:rPr>
              <w:t>ий</w:t>
            </w:r>
            <w:proofErr w:type="spellEnd"/>
            <w:r>
              <w:rPr>
                <w:sz w:val="26"/>
                <w:szCs w:val="26"/>
              </w:rPr>
              <w:t xml:space="preserve">) в здании (строении), сооружении путем раздела помещения, </w:t>
            </w:r>
            <w:proofErr w:type="spellStart"/>
            <w:r>
              <w:rPr>
                <w:sz w:val="26"/>
                <w:szCs w:val="26"/>
              </w:rPr>
              <w:t>машино-места</w:t>
            </w:r>
            <w:proofErr w:type="spellEnd"/>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078" w:type="dxa"/>
            <w:gridSpan w:val="3"/>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 xml:space="preserve">Назначение помещения (жилое (нежилое) помещение) </w:t>
            </w:r>
          </w:p>
        </w:tc>
        <w:tc>
          <w:tcPr>
            <w:tcW w:w="3022" w:type="dxa"/>
            <w:gridSpan w:val="6"/>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 xml:space="preserve">Вид помещения </w:t>
            </w:r>
          </w:p>
        </w:tc>
        <w:tc>
          <w:tcPr>
            <w:tcW w:w="9227" w:type="dxa"/>
            <w:gridSpan w:val="4"/>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 xml:space="preserve">Количество помещений </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078" w:type="dxa"/>
            <w:gridSpan w:val="3"/>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3022" w:type="dxa"/>
            <w:gridSpan w:val="6"/>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9227" w:type="dxa"/>
            <w:gridSpan w:val="4"/>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ind w:firstLine="5"/>
              <w:rPr>
                <w:sz w:val="26"/>
                <w:szCs w:val="26"/>
              </w:rPr>
            </w:pPr>
            <w:r>
              <w:rPr>
                <w:sz w:val="26"/>
                <w:szCs w:val="26"/>
              </w:rPr>
              <w:t xml:space="preserve">Кадастровый номер помещения, </w:t>
            </w:r>
            <w:proofErr w:type="spellStart"/>
            <w:r>
              <w:rPr>
                <w:sz w:val="26"/>
                <w:szCs w:val="26"/>
              </w:rPr>
              <w:t>машино-места</w:t>
            </w:r>
            <w:proofErr w:type="spellEnd"/>
            <w:r>
              <w:rPr>
                <w:sz w:val="26"/>
                <w:szCs w:val="26"/>
              </w:rPr>
              <w:t>, раздел которого осуществляется</w:t>
            </w: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 xml:space="preserve">Адрес помещения, </w:t>
            </w:r>
            <w:proofErr w:type="spellStart"/>
            <w:r>
              <w:rPr>
                <w:sz w:val="26"/>
                <w:szCs w:val="26"/>
              </w:rPr>
              <w:t>машино-места</w:t>
            </w:r>
            <w:proofErr w:type="spellEnd"/>
            <w:r>
              <w:rPr>
                <w:sz w:val="26"/>
                <w:szCs w:val="26"/>
              </w:rPr>
              <w:t>, раздел которого осуществляется</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tcBorders>
              <w:top w:val="single" w:sz="4" w:space="0" w:color="000000"/>
              <w:left w:val="single" w:sz="4" w:space="0" w:color="000000"/>
            </w:tcBorders>
            <w:shd w:val="clear" w:color="auto" w:fill="auto"/>
          </w:tcPr>
          <w:p w:rsidR="00345CBA" w:rsidRDefault="00345CBA" w:rsidP="00465188">
            <w:pPr>
              <w:suppressAutoHyphens w:val="0"/>
              <w:snapToGrid w:val="0"/>
              <w:ind w:firstLine="72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tcBorders>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Дополнительная информация:</w:t>
            </w: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tcBorders>
              <w:top w:val="single" w:sz="4" w:space="0" w:color="000000"/>
              <w:left w:val="single" w:sz="4" w:space="0" w:color="000000"/>
            </w:tcBorders>
            <w:shd w:val="clear" w:color="auto" w:fill="auto"/>
          </w:tcPr>
          <w:p w:rsidR="00345CBA" w:rsidRDefault="00345CBA" w:rsidP="00465188">
            <w:pPr>
              <w:suppressAutoHyphens w:val="0"/>
              <w:snapToGrid w:val="0"/>
              <w:ind w:firstLine="72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tcBorders>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25"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4902" w:type="dxa"/>
            <w:gridSpan w:val="12"/>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 xml:space="preserve">Образованием помещения в здании (строении), сооружении путем объединения помещений, </w:t>
            </w:r>
            <w:proofErr w:type="spellStart"/>
            <w:r>
              <w:rPr>
                <w:sz w:val="26"/>
                <w:szCs w:val="26"/>
              </w:rPr>
              <w:t>машино-мест</w:t>
            </w:r>
            <w:proofErr w:type="spellEnd"/>
            <w:r>
              <w:rPr>
                <w:sz w:val="26"/>
                <w:szCs w:val="26"/>
              </w:rPr>
              <w:t xml:space="preserve"> в здании (строении), сооружении</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25"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443"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3467" w:type="dxa"/>
            <w:gridSpan w:val="4"/>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Образование жилого помещения</w:t>
            </w:r>
          </w:p>
        </w:tc>
        <w:tc>
          <w:tcPr>
            <w:tcW w:w="370"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0622" w:type="dxa"/>
            <w:gridSpan w:val="6"/>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Образование нежилого помещения</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Количество объединяемых помещений</w:t>
            </w: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 xml:space="preserve">Кадастровый номер объединяемого помещения </w:t>
            </w: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 xml:space="preserve">Адрес объединяемого помещения </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tcBorders>
              <w:top w:val="single" w:sz="4" w:space="0" w:color="000000"/>
              <w:left w:val="single" w:sz="4" w:space="0" w:color="000000"/>
            </w:tcBorders>
            <w:shd w:val="clear" w:color="auto" w:fill="auto"/>
          </w:tcPr>
          <w:p w:rsidR="00345CBA" w:rsidRDefault="00345CBA" w:rsidP="00465188">
            <w:pPr>
              <w:suppressAutoHyphens w:val="0"/>
              <w:snapToGrid w:val="0"/>
              <w:ind w:firstLine="72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tcBorders>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ind w:firstLine="720"/>
              <w:rPr>
                <w:sz w:val="26"/>
                <w:szCs w:val="26"/>
              </w:rPr>
            </w:pPr>
            <w:r>
              <w:rPr>
                <w:sz w:val="26"/>
                <w:szCs w:val="26"/>
              </w:rPr>
              <w:t>Дополнительная информация:</w:t>
            </w: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tcBorders>
              <w:top w:val="single" w:sz="4" w:space="0" w:color="000000"/>
              <w:left w:val="single" w:sz="4" w:space="0" w:color="000000"/>
            </w:tcBorders>
            <w:shd w:val="clear" w:color="auto" w:fill="auto"/>
          </w:tcPr>
          <w:p w:rsidR="00345CBA" w:rsidRDefault="00345CBA" w:rsidP="00465188">
            <w:pPr>
              <w:suppressAutoHyphens w:val="0"/>
              <w:snapToGrid w:val="0"/>
              <w:ind w:firstLine="72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tcBorders>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25"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4902" w:type="dxa"/>
            <w:gridSpan w:val="12"/>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Образованием помещения в здании, сооружении путем переустройства и (или) перепланировки мест общего пользования</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25"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443"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3467" w:type="dxa"/>
            <w:gridSpan w:val="4"/>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Образование жилого помещения</w:t>
            </w:r>
          </w:p>
        </w:tc>
        <w:tc>
          <w:tcPr>
            <w:tcW w:w="370"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0622" w:type="dxa"/>
            <w:gridSpan w:val="6"/>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Образование нежилого помещения</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Количество образуемых помещений</w:t>
            </w: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Кадастровый номер здания, сооружения</w:t>
            </w: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Адрес здания, сооружения</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tcBorders>
              <w:top w:val="single" w:sz="4" w:space="0" w:color="000000"/>
              <w:left w:val="single" w:sz="4" w:space="0" w:color="000000"/>
            </w:tcBorders>
            <w:shd w:val="clear" w:color="auto" w:fill="auto"/>
          </w:tcPr>
          <w:p w:rsidR="00345CBA" w:rsidRDefault="00345CBA" w:rsidP="00465188">
            <w:pPr>
              <w:suppressAutoHyphens w:val="0"/>
              <w:snapToGrid w:val="0"/>
              <w:ind w:firstLine="72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tcBorders>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tcBorders>
              <w:top w:val="single" w:sz="4" w:space="0" w:color="000000"/>
              <w:left w:val="single" w:sz="4" w:space="0" w:color="000000"/>
            </w:tcBorders>
            <w:shd w:val="clear" w:color="auto" w:fill="auto"/>
          </w:tcPr>
          <w:p w:rsidR="00345CBA" w:rsidRDefault="00345CBA" w:rsidP="00465188">
            <w:pPr>
              <w:suppressAutoHyphens w:val="0"/>
              <w:ind w:firstLine="720"/>
              <w:rPr>
                <w:sz w:val="26"/>
                <w:szCs w:val="26"/>
              </w:rPr>
            </w:pPr>
            <w:r>
              <w:rPr>
                <w:sz w:val="26"/>
                <w:szCs w:val="26"/>
              </w:rPr>
              <w:t>Дополнительная информация:</w:t>
            </w: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tcBorders>
              <w:left w:val="single" w:sz="4" w:space="0" w:color="000000"/>
            </w:tcBorders>
            <w:shd w:val="clear" w:color="auto" w:fill="auto"/>
          </w:tcPr>
          <w:p w:rsidR="00345CBA" w:rsidRDefault="00345CBA" w:rsidP="00465188">
            <w:pPr>
              <w:suppressAutoHyphens w:val="0"/>
              <w:snapToGrid w:val="0"/>
              <w:ind w:firstLine="72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tcBorders>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425"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4902" w:type="dxa"/>
            <w:gridSpan w:val="12"/>
            <w:tcBorders>
              <w:top w:val="single" w:sz="4" w:space="0" w:color="000000"/>
              <w:left w:val="single" w:sz="4" w:space="0" w:color="000000"/>
              <w:bottom w:val="single" w:sz="4" w:space="0" w:color="000000"/>
              <w:right w:val="single" w:sz="4" w:space="0" w:color="000000"/>
            </w:tcBorders>
            <w:shd w:val="clear" w:color="auto" w:fill="auto"/>
            <w:vAlign w:val="bottom"/>
          </w:tcPr>
          <w:p w:rsidR="00345CBA" w:rsidRDefault="00345CBA" w:rsidP="00465188">
            <w:pPr>
              <w:suppressAutoHyphens w:val="0"/>
            </w:pPr>
            <w:r>
              <w:rPr>
                <w:sz w:val="26"/>
                <w:szCs w:val="26"/>
              </w:rPr>
              <w:t xml:space="preserve">Образованием </w:t>
            </w:r>
            <w:proofErr w:type="spellStart"/>
            <w:r>
              <w:rPr>
                <w:sz w:val="26"/>
                <w:szCs w:val="26"/>
              </w:rPr>
              <w:t>машино-места</w:t>
            </w:r>
            <w:proofErr w:type="spellEnd"/>
            <w:r>
              <w:rPr>
                <w:sz w:val="26"/>
                <w:szCs w:val="26"/>
              </w:rPr>
              <w:t xml:space="preserve"> в здании, сооружении путем раздела здания, сооружения</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tcBorders>
              <w:top w:val="single" w:sz="4" w:space="0" w:color="000000"/>
              <w:left w:val="single" w:sz="4" w:space="0" w:color="000000"/>
              <w:bottom w:val="single" w:sz="4" w:space="0" w:color="000000"/>
            </w:tcBorders>
            <w:shd w:val="clear" w:color="auto" w:fill="auto"/>
            <w:vAlign w:val="center"/>
          </w:tcPr>
          <w:p w:rsidR="00345CBA" w:rsidRDefault="00345CBA" w:rsidP="00465188">
            <w:pPr>
              <w:suppressAutoHyphens w:val="0"/>
              <w:rPr>
                <w:sz w:val="26"/>
                <w:szCs w:val="26"/>
              </w:rPr>
            </w:pPr>
            <w:r>
              <w:rPr>
                <w:sz w:val="26"/>
                <w:szCs w:val="26"/>
              </w:rPr>
              <w:t xml:space="preserve">Количество </w:t>
            </w:r>
            <w:proofErr w:type="gramStart"/>
            <w:r>
              <w:rPr>
                <w:sz w:val="26"/>
                <w:szCs w:val="26"/>
              </w:rPr>
              <w:t>образуемых</w:t>
            </w:r>
            <w:proofErr w:type="gramEnd"/>
            <w:r>
              <w:rPr>
                <w:sz w:val="26"/>
                <w:szCs w:val="26"/>
              </w:rPr>
              <w:t xml:space="preserve"> </w:t>
            </w:r>
            <w:proofErr w:type="spellStart"/>
            <w:r>
              <w:rPr>
                <w:sz w:val="26"/>
                <w:szCs w:val="26"/>
              </w:rPr>
              <w:t>машиномест</w:t>
            </w:r>
            <w:proofErr w:type="spellEnd"/>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tcBorders>
              <w:top w:val="single" w:sz="4" w:space="0" w:color="000000"/>
              <w:left w:val="single" w:sz="4" w:space="0" w:color="000000"/>
              <w:bottom w:val="single" w:sz="4" w:space="0" w:color="000000"/>
            </w:tcBorders>
            <w:shd w:val="clear" w:color="auto" w:fill="auto"/>
            <w:vAlign w:val="bottom"/>
          </w:tcPr>
          <w:p w:rsidR="00345CBA" w:rsidRDefault="00345CBA" w:rsidP="00465188">
            <w:pPr>
              <w:suppressAutoHyphens w:val="0"/>
              <w:rPr>
                <w:sz w:val="26"/>
                <w:szCs w:val="26"/>
              </w:rPr>
            </w:pPr>
            <w:r>
              <w:rPr>
                <w:sz w:val="26"/>
                <w:szCs w:val="26"/>
              </w:rPr>
              <w:t>Кадастровый номер здания, сооружения</w:t>
            </w: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Адрес здания, сооружения</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Дополнительная информация:</w:t>
            </w: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25"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4902" w:type="dxa"/>
            <w:gridSpan w:val="12"/>
            <w:tcBorders>
              <w:top w:val="single" w:sz="4" w:space="0" w:color="000000"/>
              <w:left w:val="single" w:sz="4" w:space="0" w:color="000000"/>
              <w:bottom w:val="single" w:sz="4" w:space="0" w:color="000000"/>
              <w:right w:val="single" w:sz="4" w:space="0" w:color="000000"/>
            </w:tcBorders>
            <w:shd w:val="clear" w:color="auto" w:fill="auto"/>
            <w:vAlign w:val="bottom"/>
          </w:tcPr>
          <w:p w:rsidR="00345CBA" w:rsidRDefault="00345CBA" w:rsidP="00465188">
            <w:pPr>
              <w:suppressAutoHyphens w:val="0"/>
            </w:pPr>
            <w:r>
              <w:rPr>
                <w:sz w:val="26"/>
                <w:szCs w:val="26"/>
              </w:rPr>
              <w:t xml:space="preserve">Образованием </w:t>
            </w:r>
            <w:proofErr w:type="spellStart"/>
            <w:r>
              <w:rPr>
                <w:sz w:val="26"/>
                <w:szCs w:val="26"/>
              </w:rPr>
              <w:t>машино-места</w:t>
            </w:r>
            <w:proofErr w:type="spellEnd"/>
            <w:r>
              <w:rPr>
                <w:sz w:val="26"/>
                <w:szCs w:val="26"/>
              </w:rPr>
              <w:t xml:space="preserve"> (</w:t>
            </w:r>
            <w:proofErr w:type="spellStart"/>
            <w:r>
              <w:rPr>
                <w:sz w:val="26"/>
                <w:szCs w:val="26"/>
              </w:rPr>
              <w:t>машино-мест</w:t>
            </w:r>
            <w:proofErr w:type="spellEnd"/>
            <w:r>
              <w:rPr>
                <w:sz w:val="26"/>
                <w:szCs w:val="26"/>
              </w:rPr>
              <w:t xml:space="preserve">) в здании, сооружении путем раздела помещения, </w:t>
            </w:r>
            <w:proofErr w:type="spellStart"/>
            <w:r>
              <w:rPr>
                <w:sz w:val="26"/>
                <w:szCs w:val="26"/>
              </w:rPr>
              <w:t>машино-места</w:t>
            </w:r>
            <w:proofErr w:type="spellEnd"/>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tcBorders>
              <w:top w:val="single" w:sz="4" w:space="0" w:color="000000"/>
              <w:left w:val="single" w:sz="4" w:space="0" w:color="000000"/>
              <w:bottom w:val="single" w:sz="4" w:space="0" w:color="000000"/>
            </w:tcBorders>
            <w:shd w:val="clear" w:color="auto" w:fill="auto"/>
            <w:vAlign w:val="center"/>
          </w:tcPr>
          <w:p w:rsidR="00345CBA" w:rsidRDefault="00345CBA" w:rsidP="00465188">
            <w:pPr>
              <w:suppressAutoHyphens w:val="0"/>
              <w:rPr>
                <w:sz w:val="26"/>
                <w:szCs w:val="26"/>
              </w:rPr>
            </w:pPr>
            <w:r>
              <w:rPr>
                <w:sz w:val="26"/>
                <w:szCs w:val="26"/>
              </w:rPr>
              <w:t xml:space="preserve">Количество </w:t>
            </w:r>
            <w:proofErr w:type="spellStart"/>
            <w:r>
              <w:rPr>
                <w:sz w:val="26"/>
                <w:szCs w:val="26"/>
              </w:rPr>
              <w:t>машино-мест</w:t>
            </w:r>
            <w:proofErr w:type="spellEnd"/>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tcBorders>
              <w:top w:val="single" w:sz="4" w:space="0" w:color="000000"/>
              <w:left w:val="single" w:sz="4" w:space="0" w:color="000000"/>
              <w:bottom w:val="single" w:sz="4" w:space="0" w:color="000000"/>
            </w:tcBorders>
            <w:shd w:val="clear" w:color="auto" w:fill="auto"/>
            <w:vAlign w:val="bottom"/>
          </w:tcPr>
          <w:p w:rsidR="00345CBA" w:rsidRDefault="00345CBA" w:rsidP="00465188">
            <w:pPr>
              <w:suppressAutoHyphens w:val="0"/>
              <w:rPr>
                <w:sz w:val="26"/>
                <w:szCs w:val="26"/>
              </w:rPr>
            </w:pPr>
            <w:r>
              <w:rPr>
                <w:sz w:val="26"/>
                <w:szCs w:val="26"/>
              </w:rPr>
              <w:t xml:space="preserve">Кадастровый номер помещения, </w:t>
            </w:r>
            <w:proofErr w:type="spellStart"/>
            <w:r>
              <w:rPr>
                <w:sz w:val="26"/>
                <w:szCs w:val="26"/>
              </w:rPr>
              <w:t>машино-места</w:t>
            </w:r>
            <w:proofErr w:type="spellEnd"/>
            <w:r>
              <w:rPr>
                <w:sz w:val="26"/>
                <w:szCs w:val="26"/>
              </w:rPr>
              <w:t>, раздел которого осуществляется</w:t>
            </w: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 xml:space="preserve">Адрес помещения, </w:t>
            </w:r>
            <w:proofErr w:type="spellStart"/>
            <w:r>
              <w:rPr>
                <w:sz w:val="26"/>
                <w:szCs w:val="26"/>
              </w:rPr>
              <w:t>машино-места</w:t>
            </w:r>
            <w:proofErr w:type="spellEnd"/>
            <w:r>
              <w:rPr>
                <w:sz w:val="26"/>
                <w:szCs w:val="26"/>
              </w:rPr>
              <w:t xml:space="preserve"> раздел которого осуществляется</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ind w:firstLine="720"/>
              <w:rPr>
                <w:sz w:val="26"/>
                <w:szCs w:val="26"/>
              </w:rPr>
            </w:pPr>
            <w:r>
              <w:rPr>
                <w:sz w:val="26"/>
                <w:szCs w:val="26"/>
              </w:rPr>
              <w:t>Дополнительная информация:</w:t>
            </w: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25"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4902" w:type="dxa"/>
            <w:gridSpan w:val="12"/>
            <w:tcBorders>
              <w:top w:val="single" w:sz="4" w:space="0" w:color="000000"/>
              <w:left w:val="single" w:sz="4" w:space="0" w:color="000000"/>
              <w:bottom w:val="single" w:sz="4" w:space="0" w:color="000000"/>
              <w:right w:val="single" w:sz="4" w:space="0" w:color="000000"/>
            </w:tcBorders>
            <w:shd w:val="clear" w:color="auto" w:fill="auto"/>
            <w:vAlign w:val="bottom"/>
          </w:tcPr>
          <w:p w:rsidR="00345CBA" w:rsidRDefault="00345CBA" w:rsidP="00465188">
            <w:pPr>
              <w:suppressAutoHyphens w:val="0"/>
            </w:pPr>
            <w:r>
              <w:rPr>
                <w:sz w:val="26"/>
                <w:szCs w:val="26"/>
              </w:rPr>
              <w:t xml:space="preserve">Образованием </w:t>
            </w:r>
            <w:proofErr w:type="spellStart"/>
            <w:r>
              <w:rPr>
                <w:sz w:val="26"/>
                <w:szCs w:val="26"/>
              </w:rPr>
              <w:t>машино-места</w:t>
            </w:r>
            <w:proofErr w:type="spellEnd"/>
            <w:r>
              <w:rPr>
                <w:sz w:val="26"/>
                <w:szCs w:val="26"/>
              </w:rPr>
              <w:t xml:space="preserve"> в здании, сооружении путем объединения помещений, </w:t>
            </w:r>
            <w:proofErr w:type="spellStart"/>
            <w:r>
              <w:rPr>
                <w:sz w:val="26"/>
                <w:szCs w:val="26"/>
              </w:rPr>
              <w:t>машино-мест</w:t>
            </w:r>
            <w:proofErr w:type="spellEnd"/>
            <w:r>
              <w:rPr>
                <w:sz w:val="26"/>
                <w:szCs w:val="26"/>
              </w:rPr>
              <w:t xml:space="preserve"> в здании, сооружении</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tcBorders>
              <w:top w:val="single" w:sz="4" w:space="0" w:color="000000"/>
              <w:left w:val="single" w:sz="4" w:space="0" w:color="000000"/>
              <w:bottom w:val="single" w:sz="4" w:space="0" w:color="000000"/>
            </w:tcBorders>
            <w:shd w:val="clear" w:color="auto" w:fill="auto"/>
            <w:vAlign w:val="bottom"/>
          </w:tcPr>
          <w:p w:rsidR="00345CBA" w:rsidRDefault="00345CBA" w:rsidP="00465188">
            <w:pPr>
              <w:suppressAutoHyphens w:val="0"/>
              <w:ind w:firstLine="720"/>
              <w:rPr>
                <w:sz w:val="26"/>
                <w:szCs w:val="26"/>
              </w:rPr>
            </w:pPr>
            <w:r>
              <w:rPr>
                <w:sz w:val="26"/>
                <w:szCs w:val="26"/>
              </w:rPr>
              <w:t xml:space="preserve">Количество объединяемых помещений, </w:t>
            </w:r>
            <w:proofErr w:type="spellStart"/>
            <w:r>
              <w:rPr>
                <w:sz w:val="26"/>
                <w:szCs w:val="26"/>
              </w:rPr>
              <w:t>машино-мест</w:t>
            </w:r>
            <w:proofErr w:type="spellEnd"/>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tcBorders>
              <w:top w:val="single" w:sz="4" w:space="0" w:color="000000"/>
              <w:left w:val="single" w:sz="4" w:space="0" w:color="000000"/>
              <w:bottom w:val="single" w:sz="4" w:space="0" w:color="000000"/>
            </w:tcBorders>
            <w:shd w:val="clear" w:color="auto" w:fill="auto"/>
            <w:vAlign w:val="center"/>
          </w:tcPr>
          <w:p w:rsidR="00345CBA" w:rsidRDefault="00345CBA" w:rsidP="00465188">
            <w:pPr>
              <w:suppressAutoHyphens w:val="0"/>
              <w:rPr>
                <w:sz w:val="26"/>
                <w:szCs w:val="26"/>
              </w:rPr>
            </w:pPr>
            <w:r>
              <w:rPr>
                <w:sz w:val="26"/>
                <w:szCs w:val="26"/>
              </w:rPr>
              <w:t xml:space="preserve">Кадастровый номер объединяемого помещения </w:t>
            </w: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 xml:space="preserve">Адрес объединяемого помещения </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Дополнительная информация:</w:t>
            </w: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25"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4902" w:type="dxa"/>
            <w:gridSpan w:val="12"/>
            <w:tcBorders>
              <w:top w:val="single" w:sz="4" w:space="0" w:color="000000"/>
              <w:left w:val="single" w:sz="4" w:space="0" w:color="000000"/>
              <w:bottom w:val="single" w:sz="4" w:space="0" w:color="000000"/>
              <w:right w:val="single" w:sz="4" w:space="0" w:color="000000"/>
            </w:tcBorders>
            <w:shd w:val="clear" w:color="auto" w:fill="auto"/>
            <w:vAlign w:val="bottom"/>
          </w:tcPr>
          <w:p w:rsidR="00345CBA" w:rsidRDefault="00345CBA" w:rsidP="00465188">
            <w:pPr>
              <w:suppressAutoHyphens w:val="0"/>
            </w:pPr>
            <w:r>
              <w:rPr>
                <w:sz w:val="26"/>
                <w:szCs w:val="26"/>
              </w:rPr>
              <w:t xml:space="preserve">Образованием </w:t>
            </w:r>
            <w:proofErr w:type="spellStart"/>
            <w:r>
              <w:rPr>
                <w:sz w:val="26"/>
                <w:szCs w:val="26"/>
              </w:rPr>
              <w:t>машино-места</w:t>
            </w:r>
            <w:proofErr w:type="spellEnd"/>
            <w:r>
              <w:rPr>
                <w:sz w:val="26"/>
                <w:szCs w:val="26"/>
              </w:rPr>
              <w:t xml:space="preserve"> в здании, сооружении путем переустройства и (или) перепланировки мест общего пользования</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tcBorders>
              <w:top w:val="single" w:sz="4" w:space="0" w:color="000000"/>
              <w:left w:val="single" w:sz="4" w:space="0" w:color="000000"/>
              <w:bottom w:val="single" w:sz="4" w:space="0" w:color="000000"/>
            </w:tcBorders>
            <w:shd w:val="clear" w:color="auto" w:fill="auto"/>
            <w:vAlign w:val="center"/>
          </w:tcPr>
          <w:p w:rsidR="00345CBA" w:rsidRDefault="00345CBA" w:rsidP="00465188">
            <w:pPr>
              <w:suppressAutoHyphens w:val="0"/>
              <w:rPr>
                <w:sz w:val="26"/>
                <w:szCs w:val="26"/>
              </w:rPr>
            </w:pPr>
            <w:r>
              <w:rPr>
                <w:sz w:val="26"/>
                <w:szCs w:val="26"/>
              </w:rPr>
              <w:t xml:space="preserve">Количество </w:t>
            </w:r>
            <w:proofErr w:type="gramStart"/>
            <w:r>
              <w:rPr>
                <w:sz w:val="26"/>
                <w:szCs w:val="26"/>
              </w:rPr>
              <w:t>образуемых</w:t>
            </w:r>
            <w:proofErr w:type="gramEnd"/>
            <w:r>
              <w:rPr>
                <w:sz w:val="26"/>
                <w:szCs w:val="26"/>
              </w:rPr>
              <w:t xml:space="preserve"> </w:t>
            </w:r>
            <w:proofErr w:type="spellStart"/>
            <w:r>
              <w:rPr>
                <w:sz w:val="26"/>
                <w:szCs w:val="26"/>
              </w:rPr>
              <w:t>машиномест</w:t>
            </w:r>
            <w:proofErr w:type="spellEnd"/>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tcBorders>
              <w:top w:val="single" w:sz="4" w:space="0" w:color="000000"/>
              <w:left w:val="single" w:sz="4" w:space="0" w:color="000000"/>
              <w:bottom w:val="single" w:sz="4" w:space="0" w:color="000000"/>
            </w:tcBorders>
            <w:shd w:val="clear" w:color="auto" w:fill="auto"/>
            <w:vAlign w:val="bottom"/>
          </w:tcPr>
          <w:p w:rsidR="00345CBA" w:rsidRDefault="00345CBA" w:rsidP="00465188">
            <w:pPr>
              <w:suppressAutoHyphens w:val="0"/>
              <w:rPr>
                <w:sz w:val="26"/>
                <w:szCs w:val="26"/>
              </w:rPr>
            </w:pPr>
            <w:r>
              <w:rPr>
                <w:sz w:val="26"/>
                <w:szCs w:val="26"/>
              </w:rPr>
              <w:t>Кадастровый номер здания, сооружения</w:t>
            </w: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ind w:firstLine="720"/>
            </w:pPr>
            <w:r>
              <w:rPr>
                <w:sz w:val="26"/>
                <w:szCs w:val="26"/>
              </w:rPr>
              <w:t>Адрес здания, сооружения</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Дополнительная информация:</w:t>
            </w: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93" w:type="dxa"/>
            <w:gridSpan w:val="4"/>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425"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4902" w:type="dxa"/>
            <w:gridSpan w:val="12"/>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 xml:space="preserve">Необходимостью приведения адреса земельного участка, здания (строения), сооружения, помещения, </w:t>
            </w:r>
            <w:proofErr w:type="spellStart"/>
            <w:r>
              <w:rPr>
                <w:sz w:val="26"/>
                <w:szCs w:val="26"/>
              </w:rPr>
              <w:t>машино-места</w:t>
            </w:r>
            <w:proofErr w:type="spellEnd"/>
            <w:r>
              <w:rPr>
                <w:sz w:val="26"/>
                <w:szCs w:val="26"/>
              </w:rPr>
              <w:t xml:space="preserve">,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w:t>
            </w:r>
            <w:proofErr w:type="gramStart"/>
            <w:r>
              <w:rPr>
                <w:sz w:val="26"/>
                <w:szCs w:val="26"/>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Pr>
                <w:sz w:val="26"/>
                <w:szCs w:val="26"/>
              </w:rPr>
              <w:t>машино-место</w:t>
            </w:r>
            <w:proofErr w:type="spellEnd"/>
            <w:proofErr w:type="gramEnd"/>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35" w:type="dxa"/>
            <w:gridSpan w:val="6"/>
            <w:tcBorders>
              <w:top w:val="single" w:sz="4" w:space="0" w:color="000000"/>
              <w:left w:val="single" w:sz="4" w:space="0" w:color="000000"/>
              <w:bottom w:val="single" w:sz="4" w:space="0" w:color="000000"/>
            </w:tcBorders>
            <w:shd w:val="clear" w:color="auto" w:fill="auto"/>
            <w:vAlign w:val="center"/>
          </w:tcPr>
          <w:p w:rsidR="00345CBA" w:rsidRDefault="00345CBA" w:rsidP="00465188">
            <w:pPr>
              <w:suppressAutoHyphens w:val="0"/>
              <w:rPr>
                <w:sz w:val="26"/>
                <w:szCs w:val="26"/>
              </w:rPr>
            </w:pPr>
            <w:r>
              <w:rPr>
                <w:sz w:val="26"/>
                <w:szCs w:val="26"/>
              </w:rPr>
              <w:t xml:space="preserve">Кадастровый номер земельного участка, здания (строения), сооружения, помещения, </w:t>
            </w:r>
            <w:proofErr w:type="spellStart"/>
            <w:r>
              <w:rPr>
                <w:sz w:val="26"/>
                <w:szCs w:val="26"/>
              </w:rPr>
              <w:t>машиноместа</w:t>
            </w:r>
            <w:proofErr w:type="spellEnd"/>
          </w:p>
        </w:tc>
        <w:tc>
          <w:tcPr>
            <w:tcW w:w="1099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345CBA" w:rsidRDefault="00345CBA" w:rsidP="00465188">
            <w:pPr>
              <w:suppressAutoHyphens w:val="0"/>
            </w:pPr>
            <w:r>
              <w:rPr>
                <w:sz w:val="26"/>
                <w:szCs w:val="26"/>
              </w:rPr>
              <w:t xml:space="preserve">Существующий адрес земельного участка, здания (строения), сооружения, помещения, </w:t>
            </w:r>
            <w:proofErr w:type="spellStart"/>
            <w:r>
              <w:rPr>
                <w:sz w:val="26"/>
                <w:szCs w:val="26"/>
              </w:rPr>
              <w:t>машиноместа</w:t>
            </w:r>
            <w:proofErr w:type="spellEnd"/>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35" w:type="dxa"/>
            <w:gridSpan w:val="6"/>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0992" w:type="dxa"/>
            <w:gridSpan w:val="7"/>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35" w:type="dxa"/>
            <w:gridSpan w:val="6"/>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0992" w:type="dxa"/>
            <w:gridSpan w:val="7"/>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35" w:type="dxa"/>
            <w:gridSpan w:val="6"/>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Дополнительная информация:</w:t>
            </w:r>
          </w:p>
        </w:tc>
        <w:tc>
          <w:tcPr>
            <w:tcW w:w="10992" w:type="dxa"/>
            <w:gridSpan w:val="7"/>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35" w:type="dxa"/>
            <w:gridSpan w:val="6"/>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0992" w:type="dxa"/>
            <w:gridSpan w:val="7"/>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35" w:type="dxa"/>
            <w:gridSpan w:val="6"/>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0992" w:type="dxa"/>
            <w:gridSpan w:val="7"/>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25"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4902" w:type="dxa"/>
            <w:gridSpan w:val="12"/>
            <w:tcBorders>
              <w:top w:val="single" w:sz="4" w:space="0" w:color="000000"/>
              <w:left w:val="single" w:sz="4" w:space="0" w:color="000000"/>
              <w:bottom w:val="single" w:sz="4" w:space="0" w:color="000000"/>
              <w:right w:val="single" w:sz="4" w:space="0" w:color="000000"/>
            </w:tcBorders>
            <w:shd w:val="clear" w:color="auto" w:fill="auto"/>
            <w:vAlign w:val="bottom"/>
          </w:tcPr>
          <w:p w:rsidR="00345CBA" w:rsidRDefault="00345CBA" w:rsidP="00465188">
            <w:pPr>
              <w:suppressAutoHyphens w:val="0"/>
            </w:pPr>
            <w:r>
              <w:rPr>
                <w:sz w:val="26"/>
                <w:szCs w:val="26"/>
              </w:rPr>
              <w:t xml:space="preserve">Отсутствием у земельного участка, здания (строения), сооружения, помещения, </w:t>
            </w:r>
            <w:proofErr w:type="spellStart"/>
            <w:r>
              <w:rPr>
                <w:sz w:val="26"/>
                <w:szCs w:val="26"/>
              </w:rPr>
              <w:t>машино-места</w:t>
            </w:r>
            <w:proofErr w:type="spellEnd"/>
            <w:r>
              <w:rPr>
                <w:sz w:val="26"/>
                <w:szCs w:val="26"/>
              </w:rPr>
              <w:t>,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35" w:type="dxa"/>
            <w:gridSpan w:val="6"/>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 xml:space="preserve">Кадастровый номер земельного участка, здания (строения), сооружения, помещения, </w:t>
            </w:r>
            <w:proofErr w:type="spellStart"/>
            <w:r>
              <w:rPr>
                <w:sz w:val="26"/>
                <w:szCs w:val="26"/>
              </w:rPr>
              <w:t>машиноместа</w:t>
            </w:r>
            <w:proofErr w:type="spellEnd"/>
          </w:p>
        </w:tc>
        <w:tc>
          <w:tcPr>
            <w:tcW w:w="10992"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345CBA" w:rsidRDefault="00345CBA" w:rsidP="00465188">
            <w:pPr>
              <w:suppressAutoHyphens w:val="0"/>
            </w:pPr>
            <w:r>
              <w:rPr>
                <w:sz w:val="26"/>
                <w:szCs w:val="26"/>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35" w:type="dxa"/>
            <w:gridSpan w:val="6"/>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0992" w:type="dxa"/>
            <w:gridSpan w:val="7"/>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35" w:type="dxa"/>
            <w:gridSpan w:val="6"/>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0992" w:type="dxa"/>
            <w:gridSpan w:val="7"/>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35" w:type="dxa"/>
            <w:gridSpan w:val="6"/>
            <w:tcBorders>
              <w:top w:val="single" w:sz="4" w:space="0" w:color="000000"/>
              <w:left w:val="single" w:sz="4" w:space="0" w:color="000000"/>
              <w:bottom w:val="single" w:sz="4" w:space="0" w:color="000000"/>
            </w:tcBorders>
            <w:shd w:val="clear" w:color="auto" w:fill="auto"/>
            <w:vAlign w:val="bottom"/>
          </w:tcPr>
          <w:p w:rsidR="00345CBA" w:rsidRDefault="00345CBA" w:rsidP="00465188">
            <w:pPr>
              <w:suppressAutoHyphens w:val="0"/>
              <w:rPr>
                <w:sz w:val="26"/>
                <w:szCs w:val="26"/>
              </w:rPr>
            </w:pPr>
            <w:r>
              <w:rPr>
                <w:sz w:val="26"/>
                <w:szCs w:val="26"/>
              </w:rPr>
              <w:t>Дополнительная информация:</w:t>
            </w:r>
          </w:p>
        </w:tc>
        <w:tc>
          <w:tcPr>
            <w:tcW w:w="10992" w:type="dxa"/>
            <w:gridSpan w:val="7"/>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35" w:type="dxa"/>
            <w:gridSpan w:val="6"/>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0992" w:type="dxa"/>
            <w:gridSpan w:val="7"/>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35" w:type="dxa"/>
            <w:gridSpan w:val="6"/>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0992" w:type="dxa"/>
            <w:gridSpan w:val="7"/>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bl>
    <w:p w:rsidR="00345CBA" w:rsidRDefault="00345CBA" w:rsidP="00345CBA">
      <w:pPr>
        <w:suppressAutoHyphens w:val="0"/>
        <w:ind w:firstLine="720"/>
        <w:rPr>
          <w:sz w:val="26"/>
          <w:szCs w:val="26"/>
        </w:rPr>
      </w:pPr>
    </w:p>
    <w:tbl>
      <w:tblPr>
        <w:tblW w:w="0" w:type="auto"/>
        <w:tblInd w:w="540" w:type="dxa"/>
        <w:tblLayout w:type="fixed"/>
        <w:tblCellMar>
          <w:top w:w="102" w:type="dxa"/>
          <w:left w:w="62" w:type="dxa"/>
          <w:bottom w:w="102" w:type="dxa"/>
          <w:right w:w="62" w:type="dxa"/>
        </w:tblCellMar>
        <w:tblLook w:val="0000"/>
      </w:tblPr>
      <w:tblGrid>
        <w:gridCol w:w="144"/>
        <w:gridCol w:w="431"/>
        <w:gridCol w:w="3256"/>
        <w:gridCol w:w="1996"/>
        <w:gridCol w:w="1330"/>
        <w:gridCol w:w="8314"/>
      </w:tblGrid>
      <w:tr w:rsidR="00345CBA" w:rsidTr="00465188">
        <w:tc>
          <w:tcPr>
            <w:tcW w:w="5826" w:type="dxa"/>
            <w:gridSpan w:val="4"/>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330"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ind w:left="5"/>
              <w:rPr>
                <w:sz w:val="26"/>
                <w:szCs w:val="26"/>
              </w:rPr>
            </w:pPr>
            <w:r>
              <w:rPr>
                <w:sz w:val="26"/>
                <w:szCs w:val="26"/>
              </w:rPr>
              <w:t>Лист № ___</w:t>
            </w:r>
          </w:p>
        </w:tc>
        <w:tc>
          <w:tcPr>
            <w:tcW w:w="8314" w:type="dxa"/>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ind w:left="10"/>
            </w:pPr>
            <w:r>
              <w:rPr>
                <w:sz w:val="26"/>
                <w:szCs w:val="26"/>
              </w:rPr>
              <w:t>Всего листов ___</w:t>
            </w:r>
          </w:p>
        </w:tc>
      </w:tr>
      <w:tr w:rsidR="00345CBA" w:rsidTr="00465188">
        <w:tc>
          <w:tcPr>
            <w:tcW w:w="5826" w:type="dxa"/>
            <w:gridSpan w:val="4"/>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330"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8314" w:type="dxa"/>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ind w:firstLine="720"/>
              <w:rPr>
                <w:sz w:val="26"/>
                <w:szCs w:val="26"/>
              </w:rPr>
            </w:pPr>
            <w:r>
              <w:rPr>
                <w:sz w:val="26"/>
                <w:szCs w:val="26"/>
              </w:rPr>
              <w:t>33</w:t>
            </w:r>
          </w:p>
        </w:tc>
        <w:tc>
          <w:tcPr>
            <w:tcW w:w="15327" w:type="dxa"/>
            <w:gridSpan w:val="5"/>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Аннулировать адрес объекта адресации:</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87" w:type="dxa"/>
            <w:gridSpan w:val="2"/>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Наименование страны</w:t>
            </w:r>
          </w:p>
        </w:tc>
        <w:tc>
          <w:tcPr>
            <w:tcW w:w="11640" w:type="dxa"/>
            <w:gridSpan w:val="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87" w:type="dxa"/>
            <w:gridSpan w:val="2"/>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ind w:firstLine="5"/>
              <w:rPr>
                <w:sz w:val="26"/>
                <w:szCs w:val="26"/>
              </w:rPr>
            </w:pPr>
            <w:r>
              <w:rPr>
                <w:sz w:val="26"/>
                <w:szCs w:val="26"/>
              </w:rPr>
              <w:t>Наименование субъекта Российской Федерации</w:t>
            </w:r>
          </w:p>
        </w:tc>
        <w:tc>
          <w:tcPr>
            <w:tcW w:w="11640" w:type="dxa"/>
            <w:gridSpan w:val="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87" w:type="dxa"/>
            <w:gridSpan w:val="2"/>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ind w:firstLine="10"/>
              <w:rPr>
                <w:sz w:val="26"/>
                <w:szCs w:val="26"/>
              </w:rPr>
            </w:pPr>
            <w:r>
              <w:rPr>
                <w:sz w:val="26"/>
                <w:szCs w:val="26"/>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11640" w:type="dxa"/>
            <w:gridSpan w:val="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87" w:type="dxa"/>
            <w:gridSpan w:val="2"/>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Наименование поселения</w:t>
            </w:r>
          </w:p>
        </w:tc>
        <w:tc>
          <w:tcPr>
            <w:tcW w:w="11640" w:type="dxa"/>
            <w:gridSpan w:val="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87" w:type="dxa"/>
            <w:gridSpan w:val="2"/>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ind w:firstLine="5"/>
              <w:rPr>
                <w:sz w:val="26"/>
                <w:szCs w:val="26"/>
              </w:rPr>
            </w:pPr>
            <w:r>
              <w:rPr>
                <w:sz w:val="26"/>
                <w:szCs w:val="26"/>
              </w:rPr>
              <w:t>Наименование внутригородского района городского округа</w:t>
            </w:r>
          </w:p>
        </w:tc>
        <w:tc>
          <w:tcPr>
            <w:tcW w:w="11640" w:type="dxa"/>
            <w:gridSpan w:val="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87" w:type="dxa"/>
            <w:gridSpan w:val="2"/>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Наименование населенного пункта</w:t>
            </w:r>
          </w:p>
        </w:tc>
        <w:tc>
          <w:tcPr>
            <w:tcW w:w="11640" w:type="dxa"/>
            <w:gridSpan w:val="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87" w:type="dxa"/>
            <w:gridSpan w:val="2"/>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ind w:firstLine="5"/>
              <w:rPr>
                <w:sz w:val="26"/>
                <w:szCs w:val="26"/>
              </w:rPr>
            </w:pPr>
            <w:r>
              <w:rPr>
                <w:sz w:val="26"/>
                <w:szCs w:val="26"/>
              </w:rPr>
              <w:t>Наименование элемента планировочной структуры</w:t>
            </w:r>
          </w:p>
        </w:tc>
        <w:tc>
          <w:tcPr>
            <w:tcW w:w="11640" w:type="dxa"/>
            <w:gridSpan w:val="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87" w:type="dxa"/>
            <w:gridSpan w:val="2"/>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ind w:firstLine="5"/>
              <w:rPr>
                <w:sz w:val="26"/>
                <w:szCs w:val="26"/>
              </w:rPr>
            </w:pPr>
            <w:r>
              <w:rPr>
                <w:sz w:val="26"/>
                <w:szCs w:val="26"/>
              </w:rPr>
              <w:t>Наименование элемента улично-дорожной сети</w:t>
            </w:r>
          </w:p>
        </w:tc>
        <w:tc>
          <w:tcPr>
            <w:tcW w:w="11640" w:type="dxa"/>
            <w:gridSpan w:val="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87" w:type="dxa"/>
            <w:gridSpan w:val="2"/>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Номер земельного участка</w:t>
            </w:r>
          </w:p>
        </w:tc>
        <w:tc>
          <w:tcPr>
            <w:tcW w:w="11640" w:type="dxa"/>
            <w:gridSpan w:val="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87" w:type="dxa"/>
            <w:gridSpan w:val="2"/>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Тип и номер здания, сооружения или объекта незавершенного строительства</w:t>
            </w:r>
          </w:p>
        </w:tc>
        <w:tc>
          <w:tcPr>
            <w:tcW w:w="11640" w:type="dxa"/>
            <w:gridSpan w:val="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87" w:type="dxa"/>
            <w:gridSpan w:val="2"/>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ind w:firstLine="5"/>
              <w:rPr>
                <w:sz w:val="26"/>
                <w:szCs w:val="26"/>
              </w:rPr>
            </w:pPr>
            <w:r>
              <w:rPr>
                <w:sz w:val="26"/>
                <w:szCs w:val="26"/>
              </w:rPr>
              <w:t>Тип и номер помещения, расположенного в здании или сооружении</w:t>
            </w:r>
          </w:p>
        </w:tc>
        <w:tc>
          <w:tcPr>
            <w:tcW w:w="11640" w:type="dxa"/>
            <w:gridSpan w:val="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87" w:type="dxa"/>
            <w:gridSpan w:val="2"/>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ind w:firstLine="5"/>
              <w:rPr>
                <w:sz w:val="26"/>
                <w:szCs w:val="26"/>
              </w:rPr>
            </w:pPr>
            <w:r>
              <w:rPr>
                <w:sz w:val="26"/>
                <w:szCs w:val="26"/>
              </w:rPr>
              <w:t>Тип и номер помещения в пределах квартиры (в отношении коммунальных квартир)</w:t>
            </w:r>
          </w:p>
        </w:tc>
        <w:tc>
          <w:tcPr>
            <w:tcW w:w="11640" w:type="dxa"/>
            <w:gridSpan w:val="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87" w:type="dxa"/>
            <w:gridSpan w:val="2"/>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Дополнительная информация:</w:t>
            </w:r>
          </w:p>
        </w:tc>
        <w:tc>
          <w:tcPr>
            <w:tcW w:w="11640" w:type="dxa"/>
            <w:gridSpan w:val="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87" w:type="dxa"/>
            <w:gridSpan w:val="2"/>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1640" w:type="dxa"/>
            <w:gridSpan w:val="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87" w:type="dxa"/>
            <w:gridSpan w:val="2"/>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1640" w:type="dxa"/>
            <w:gridSpan w:val="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5327" w:type="dxa"/>
            <w:gridSpan w:val="5"/>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 xml:space="preserve">В связи </w:t>
            </w:r>
            <w:proofErr w:type="gramStart"/>
            <w:r>
              <w:rPr>
                <w:sz w:val="26"/>
                <w:szCs w:val="26"/>
              </w:rPr>
              <w:t>с</w:t>
            </w:r>
            <w:proofErr w:type="gramEnd"/>
            <w:r>
              <w:rPr>
                <w:sz w:val="26"/>
                <w:szCs w:val="26"/>
              </w:rPr>
              <w:t>:</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1" w:type="dxa"/>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4896" w:type="dxa"/>
            <w:gridSpan w:val="4"/>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1"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4896" w:type="dxa"/>
            <w:gridSpan w:val="4"/>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1"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4896" w:type="dxa"/>
            <w:gridSpan w:val="4"/>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Присвоением объекту адресации нового адреса</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87" w:type="dxa"/>
            <w:gridSpan w:val="2"/>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Дополнительная информация:</w:t>
            </w:r>
          </w:p>
        </w:tc>
        <w:tc>
          <w:tcPr>
            <w:tcW w:w="11640" w:type="dxa"/>
            <w:gridSpan w:val="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87" w:type="dxa"/>
            <w:gridSpan w:val="2"/>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1640" w:type="dxa"/>
            <w:gridSpan w:val="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687" w:type="dxa"/>
            <w:gridSpan w:val="2"/>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1640" w:type="dxa"/>
            <w:gridSpan w:val="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bl>
    <w:p w:rsidR="00345CBA" w:rsidRDefault="00345CBA" w:rsidP="00345CBA">
      <w:pPr>
        <w:suppressAutoHyphens w:val="0"/>
        <w:ind w:firstLine="720"/>
        <w:rPr>
          <w:sz w:val="26"/>
          <w:szCs w:val="26"/>
        </w:rPr>
      </w:pPr>
    </w:p>
    <w:tbl>
      <w:tblPr>
        <w:tblW w:w="0" w:type="auto"/>
        <w:tblInd w:w="540" w:type="dxa"/>
        <w:tblLayout w:type="fixed"/>
        <w:tblCellMar>
          <w:top w:w="102" w:type="dxa"/>
          <w:left w:w="62" w:type="dxa"/>
          <w:bottom w:w="102" w:type="dxa"/>
          <w:right w:w="62" w:type="dxa"/>
        </w:tblCellMar>
        <w:tblLook w:val="0000"/>
      </w:tblPr>
      <w:tblGrid>
        <w:gridCol w:w="144"/>
        <w:gridCol w:w="447"/>
        <w:gridCol w:w="420"/>
        <w:gridCol w:w="419"/>
        <w:gridCol w:w="777"/>
        <w:gridCol w:w="1267"/>
        <w:gridCol w:w="150"/>
        <w:gridCol w:w="550"/>
        <w:gridCol w:w="355"/>
        <w:gridCol w:w="1010"/>
        <w:gridCol w:w="289"/>
        <w:gridCol w:w="539"/>
        <w:gridCol w:w="791"/>
        <w:gridCol w:w="622"/>
        <w:gridCol w:w="7691"/>
      </w:tblGrid>
      <w:tr w:rsidR="00345CBA" w:rsidTr="00465188">
        <w:tc>
          <w:tcPr>
            <w:tcW w:w="5827" w:type="dxa"/>
            <w:gridSpan w:val="11"/>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330" w:type="dxa"/>
            <w:gridSpan w:val="2"/>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ind w:left="5"/>
              <w:rPr>
                <w:sz w:val="26"/>
                <w:szCs w:val="26"/>
              </w:rPr>
            </w:pPr>
            <w:r>
              <w:rPr>
                <w:sz w:val="26"/>
                <w:szCs w:val="26"/>
              </w:rPr>
              <w:t>Лист № ___</w:t>
            </w:r>
          </w:p>
        </w:tc>
        <w:tc>
          <w:tcPr>
            <w:tcW w:w="8313" w:type="dxa"/>
            <w:gridSpan w:val="2"/>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ind w:left="10"/>
            </w:pPr>
            <w:r>
              <w:rPr>
                <w:sz w:val="26"/>
                <w:szCs w:val="26"/>
              </w:rPr>
              <w:t>Всего листов ___</w:t>
            </w:r>
          </w:p>
        </w:tc>
      </w:tr>
      <w:tr w:rsidR="00345CBA" w:rsidTr="00465188">
        <w:tc>
          <w:tcPr>
            <w:tcW w:w="15470" w:type="dxa"/>
            <w:gridSpan w:val="15"/>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ind w:firstLine="720"/>
              <w:rPr>
                <w:sz w:val="26"/>
                <w:szCs w:val="26"/>
              </w:rPr>
            </w:pPr>
            <w:r>
              <w:rPr>
                <w:sz w:val="26"/>
                <w:szCs w:val="26"/>
              </w:rPr>
              <w:t>4</w:t>
            </w:r>
          </w:p>
        </w:tc>
        <w:tc>
          <w:tcPr>
            <w:tcW w:w="15327" w:type="dxa"/>
            <w:gridSpan w:val="14"/>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Собственник объекта адресации или лицо, обладающее иным вещным правом на объект адресации</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47" w:type="dxa"/>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420"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4460" w:type="dxa"/>
            <w:gridSpan w:val="12"/>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физическое лицо:</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47"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20" w:type="dxa"/>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2463" w:type="dxa"/>
            <w:gridSpan w:val="3"/>
            <w:tcBorders>
              <w:top w:val="single" w:sz="4" w:space="0" w:color="000000"/>
              <w:left w:val="single" w:sz="4" w:space="0" w:color="000000"/>
              <w:bottom w:val="single" w:sz="4" w:space="0" w:color="000000"/>
            </w:tcBorders>
            <w:shd w:val="clear" w:color="auto" w:fill="auto"/>
            <w:vAlign w:val="center"/>
          </w:tcPr>
          <w:p w:rsidR="00345CBA" w:rsidRDefault="00345CBA" w:rsidP="00465188">
            <w:pPr>
              <w:suppressAutoHyphens w:val="0"/>
              <w:rPr>
                <w:sz w:val="26"/>
                <w:szCs w:val="26"/>
              </w:rPr>
            </w:pPr>
            <w:r>
              <w:rPr>
                <w:sz w:val="26"/>
                <w:szCs w:val="26"/>
              </w:rPr>
              <w:t>фамилия:</w:t>
            </w:r>
          </w:p>
        </w:tc>
        <w:tc>
          <w:tcPr>
            <w:tcW w:w="2065" w:type="dxa"/>
            <w:gridSpan w:val="4"/>
            <w:tcBorders>
              <w:top w:val="single" w:sz="4" w:space="0" w:color="000000"/>
              <w:left w:val="single" w:sz="4" w:space="0" w:color="000000"/>
              <w:bottom w:val="single" w:sz="4" w:space="0" w:color="000000"/>
            </w:tcBorders>
            <w:shd w:val="clear" w:color="auto" w:fill="auto"/>
            <w:vAlign w:val="center"/>
          </w:tcPr>
          <w:p w:rsidR="00345CBA" w:rsidRDefault="00345CBA" w:rsidP="00465188">
            <w:pPr>
              <w:suppressAutoHyphens w:val="0"/>
              <w:rPr>
                <w:sz w:val="26"/>
                <w:szCs w:val="26"/>
              </w:rPr>
            </w:pPr>
            <w:r>
              <w:rPr>
                <w:sz w:val="26"/>
                <w:szCs w:val="26"/>
              </w:rPr>
              <w:t>имя (полностью):</w:t>
            </w:r>
          </w:p>
        </w:tc>
        <w:tc>
          <w:tcPr>
            <w:tcW w:w="2241" w:type="dxa"/>
            <w:gridSpan w:val="4"/>
            <w:tcBorders>
              <w:top w:val="single" w:sz="4" w:space="0" w:color="000000"/>
              <w:left w:val="single" w:sz="4" w:space="0" w:color="000000"/>
              <w:bottom w:val="single" w:sz="4" w:space="0" w:color="000000"/>
            </w:tcBorders>
            <w:shd w:val="clear" w:color="auto" w:fill="auto"/>
            <w:vAlign w:val="center"/>
          </w:tcPr>
          <w:p w:rsidR="00345CBA" w:rsidRDefault="00345CBA" w:rsidP="00465188">
            <w:pPr>
              <w:suppressAutoHyphens w:val="0"/>
              <w:rPr>
                <w:sz w:val="26"/>
                <w:szCs w:val="26"/>
              </w:rPr>
            </w:pPr>
            <w:r>
              <w:rPr>
                <w:sz w:val="26"/>
                <w:szCs w:val="26"/>
              </w:rPr>
              <w:t>отчество (полностью) (при наличии):</w:t>
            </w:r>
          </w:p>
        </w:tc>
        <w:tc>
          <w:tcPr>
            <w:tcW w:w="7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5CBA" w:rsidRDefault="00345CBA" w:rsidP="00465188">
            <w:pPr>
              <w:suppressAutoHyphens w:val="0"/>
            </w:pPr>
            <w:proofErr w:type="gramStart"/>
            <w:r>
              <w:rPr>
                <w:sz w:val="26"/>
                <w:szCs w:val="26"/>
              </w:rPr>
              <w:t>ИНН (при наличии</w:t>
            </w:r>
            <w:proofErr w:type="gramEnd"/>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47"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20"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2463" w:type="dxa"/>
            <w:gridSpan w:val="3"/>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2065" w:type="dxa"/>
            <w:gridSpan w:val="4"/>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2241" w:type="dxa"/>
            <w:gridSpan w:val="4"/>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7691" w:type="dxa"/>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47"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20"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2463" w:type="dxa"/>
            <w:gridSpan w:val="3"/>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документ, удостоверяющий личность:</w:t>
            </w:r>
          </w:p>
        </w:tc>
        <w:tc>
          <w:tcPr>
            <w:tcW w:w="2065" w:type="dxa"/>
            <w:gridSpan w:val="4"/>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вид:</w:t>
            </w:r>
          </w:p>
        </w:tc>
        <w:tc>
          <w:tcPr>
            <w:tcW w:w="2241" w:type="dxa"/>
            <w:gridSpan w:val="4"/>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серия:</w:t>
            </w:r>
          </w:p>
        </w:tc>
        <w:tc>
          <w:tcPr>
            <w:tcW w:w="7691" w:type="dxa"/>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номер:</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47"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20"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2463" w:type="dxa"/>
            <w:gridSpan w:val="3"/>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2065" w:type="dxa"/>
            <w:gridSpan w:val="4"/>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2241" w:type="dxa"/>
            <w:gridSpan w:val="4"/>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7691" w:type="dxa"/>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47"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20"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2463" w:type="dxa"/>
            <w:gridSpan w:val="3"/>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2065" w:type="dxa"/>
            <w:gridSpan w:val="4"/>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Дата выдачи:</w:t>
            </w:r>
          </w:p>
        </w:tc>
        <w:tc>
          <w:tcPr>
            <w:tcW w:w="9932" w:type="dxa"/>
            <w:gridSpan w:val="5"/>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 xml:space="preserve">кем </w:t>
            </w:r>
            <w:proofErr w:type="gramStart"/>
            <w:r>
              <w:rPr>
                <w:sz w:val="26"/>
                <w:szCs w:val="26"/>
              </w:rPr>
              <w:t>выдан</w:t>
            </w:r>
            <w:proofErr w:type="gramEnd"/>
            <w:r>
              <w:rPr>
                <w:sz w:val="26"/>
                <w:szCs w:val="26"/>
              </w:rPr>
              <w:t>:</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47"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20"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2463" w:type="dxa"/>
            <w:gridSpan w:val="3"/>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2065" w:type="dxa"/>
            <w:gridSpan w:val="4"/>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 xml:space="preserve">«__» ______ ____ </w:t>
            </w:r>
            <w:proofErr w:type="gramStart"/>
            <w:r>
              <w:rPr>
                <w:sz w:val="26"/>
                <w:szCs w:val="26"/>
              </w:rPr>
              <w:t>г</w:t>
            </w:r>
            <w:proofErr w:type="gramEnd"/>
            <w:r>
              <w:rPr>
                <w:sz w:val="26"/>
                <w:szCs w:val="26"/>
              </w:rPr>
              <w:t>.</w:t>
            </w:r>
          </w:p>
        </w:tc>
        <w:tc>
          <w:tcPr>
            <w:tcW w:w="9932" w:type="dxa"/>
            <w:gridSpan w:val="5"/>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47"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20"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2463" w:type="dxa"/>
            <w:gridSpan w:val="3"/>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2065" w:type="dxa"/>
            <w:gridSpan w:val="4"/>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9932" w:type="dxa"/>
            <w:gridSpan w:val="5"/>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47"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20"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2463" w:type="dxa"/>
            <w:gridSpan w:val="3"/>
            <w:tcBorders>
              <w:top w:val="single" w:sz="4" w:space="0" w:color="000000"/>
              <w:left w:val="single" w:sz="4" w:space="0" w:color="000000"/>
              <w:bottom w:val="single" w:sz="4" w:space="0" w:color="000000"/>
            </w:tcBorders>
            <w:shd w:val="clear" w:color="auto" w:fill="auto"/>
            <w:vAlign w:val="center"/>
          </w:tcPr>
          <w:p w:rsidR="00345CBA" w:rsidRDefault="00345CBA" w:rsidP="00465188">
            <w:pPr>
              <w:suppressAutoHyphens w:val="0"/>
              <w:rPr>
                <w:sz w:val="26"/>
                <w:szCs w:val="26"/>
              </w:rPr>
            </w:pPr>
            <w:r>
              <w:rPr>
                <w:sz w:val="26"/>
                <w:szCs w:val="26"/>
              </w:rPr>
              <w:t>почтовый адрес:</w:t>
            </w:r>
          </w:p>
        </w:tc>
        <w:tc>
          <w:tcPr>
            <w:tcW w:w="2893" w:type="dxa"/>
            <w:gridSpan w:val="6"/>
            <w:tcBorders>
              <w:top w:val="single" w:sz="4" w:space="0" w:color="000000"/>
              <w:left w:val="single" w:sz="4" w:space="0" w:color="000000"/>
              <w:bottom w:val="single" w:sz="4" w:space="0" w:color="000000"/>
            </w:tcBorders>
            <w:shd w:val="clear" w:color="auto" w:fill="auto"/>
            <w:vAlign w:val="center"/>
          </w:tcPr>
          <w:p w:rsidR="00345CBA" w:rsidRDefault="00345CBA" w:rsidP="00465188">
            <w:pPr>
              <w:suppressAutoHyphens w:val="0"/>
              <w:rPr>
                <w:sz w:val="26"/>
                <w:szCs w:val="26"/>
              </w:rPr>
            </w:pPr>
            <w:r>
              <w:rPr>
                <w:sz w:val="26"/>
                <w:szCs w:val="26"/>
              </w:rPr>
              <w:t>телефон для связи:</w:t>
            </w:r>
          </w:p>
        </w:tc>
        <w:tc>
          <w:tcPr>
            <w:tcW w:w="91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45CBA" w:rsidRDefault="00345CBA" w:rsidP="00465188">
            <w:pPr>
              <w:suppressAutoHyphens w:val="0"/>
            </w:pPr>
            <w:r>
              <w:rPr>
                <w:sz w:val="26"/>
                <w:szCs w:val="26"/>
              </w:rPr>
              <w:t>адрес электронной почты (при наличии):</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47"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20"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2463" w:type="dxa"/>
            <w:gridSpan w:val="3"/>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2893" w:type="dxa"/>
            <w:gridSpan w:val="6"/>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910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47"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20"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2463" w:type="dxa"/>
            <w:gridSpan w:val="3"/>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2893" w:type="dxa"/>
            <w:gridSpan w:val="6"/>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9104"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napToGrid w:val="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47"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20"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4460" w:type="dxa"/>
            <w:gridSpan w:val="12"/>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ind w:firstLine="5"/>
            </w:pPr>
            <w:r>
              <w:rPr>
                <w:sz w:val="26"/>
                <w:szCs w:val="26"/>
              </w:rPr>
              <w:t>юридическое лицо, в том числе орган государственной власти, иной государственный орган, орган местного самоуправления:</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47"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20" w:type="dxa"/>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2613" w:type="dxa"/>
            <w:gridSpan w:val="4"/>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полное наименование:</w:t>
            </w:r>
          </w:p>
        </w:tc>
        <w:tc>
          <w:tcPr>
            <w:tcW w:w="11847" w:type="dxa"/>
            <w:gridSpan w:val="8"/>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47"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20"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2613" w:type="dxa"/>
            <w:gridSpan w:val="4"/>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1847" w:type="dxa"/>
            <w:gridSpan w:val="8"/>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47"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20"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518" w:type="dxa"/>
            <w:gridSpan w:val="6"/>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ИНН (для российского юридического лица):</w:t>
            </w:r>
          </w:p>
        </w:tc>
        <w:tc>
          <w:tcPr>
            <w:tcW w:w="10942" w:type="dxa"/>
            <w:gridSpan w:val="6"/>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КПП (для российского юридического лица):</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47"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20"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518" w:type="dxa"/>
            <w:gridSpan w:val="6"/>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0942" w:type="dxa"/>
            <w:gridSpan w:val="6"/>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47"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20"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2613" w:type="dxa"/>
            <w:gridSpan w:val="4"/>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страна регистрации (инкорпорации) (для иностранного юридического лица):</w:t>
            </w:r>
          </w:p>
        </w:tc>
        <w:tc>
          <w:tcPr>
            <w:tcW w:w="2743" w:type="dxa"/>
            <w:gridSpan w:val="5"/>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дата регистрации (для иностранного юридического лица):</w:t>
            </w:r>
          </w:p>
        </w:tc>
        <w:tc>
          <w:tcPr>
            <w:tcW w:w="9104" w:type="dxa"/>
            <w:gridSpan w:val="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номер регистрации (для иностранного юридического лица):</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47"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20"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2613" w:type="dxa"/>
            <w:gridSpan w:val="4"/>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2743" w:type="dxa"/>
            <w:gridSpan w:val="5"/>
            <w:vMerge w:val="restart"/>
            <w:tcBorders>
              <w:top w:val="single" w:sz="4" w:space="0" w:color="000000"/>
              <w:left w:val="single" w:sz="4" w:space="0" w:color="000000"/>
              <w:bottom w:val="single" w:sz="4" w:space="0" w:color="000000"/>
            </w:tcBorders>
            <w:shd w:val="clear" w:color="auto" w:fill="auto"/>
            <w:vAlign w:val="center"/>
          </w:tcPr>
          <w:p w:rsidR="00345CBA" w:rsidRDefault="00345CBA" w:rsidP="00465188">
            <w:pPr>
              <w:suppressAutoHyphens w:val="0"/>
              <w:rPr>
                <w:sz w:val="26"/>
                <w:szCs w:val="26"/>
              </w:rPr>
            </w:pPr>
            <w:r>
              <w:rPr>
                <w:sz w:val="26"/>
                <w:szCs w:val="26"/>
              </w:rPr>
              <w:t xml:space="preserve">«__» ________ ____ </w:t>
            </w:r>
            <w:proofErr w:type="gramStart"/>
            <w:r>
              <w:rPr>
                <w:sz w:val="26"/>
                <w:szCs w:val="26"/>
              </w:rPr>
              <w:t>г</w:t>
            </w:r>
            <w:proofErr w:type="gramEnd"/>
            <w:r>
              <w:rPr>
                <w:sz w:val="26"/>
                <w:szCs w:val="26"/>
              </w:rPr>
              <w:t>.</w:t>
            </w:r>
          </w:p>
        </w:tc>
        <w:tc>
          <w:tcPr>
            <w:tcW w:w="910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47"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20"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2613" w:type="dxa"/>
            <w:gridSpan w:val="4"/>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2743" w:type="dxa"/>
            <w:gridSpan w:val="5"/>
            <w:vMerge/>
            <w:tcBorders>
              <w:top w:val="single" w:sz="4" w:space="0" w:color="000000"/>
              <w:left w:val="single" w:sz="4" w:space="0" w:color="000000"/>
              <w:bottom w:val="single" w:sz="4" w:space="0" w:color="000000"/>
            </w:tcBorders>
            <w:shd w:val="clear" w:color="auto" w:fill="auto"/>
            <w:vAlign w:val="center"/>
          </w:tcPr>
          <w:p w:rsidR="00345CBA" w:rsidRDefault="00345CBA" w:rsidP="00465188">
            <w:pPr>
              <w:snapToGrid w:val="0"/>
              <w:rPr>
                <w:sz w:val="26"/>
                <w:szCs w:val="26"/>
              </w:rPr>
            </w:pPr>
          </w:p>
        </w:tc>
        <w:tc>
          <w:tcPr>
            <w:tcW w:w="9104"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napToGrid w:val="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47"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20"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2613" w:type="dxa"/>
            <w:gridSpan w:val="4"/>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почтовый адрес:</w:t>
            </w:r>
          </w:p>
        </w:tc>
        <w:tc>
          <w:tcPr>
            <w:tcW w:w="2743" w:type="dxa"/>
            <w:gridSpan w:val="5"/>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телефон для связи:</w:t>
            </w:r>
          </w:p>
        </w:tc>
        <w:tc>
          <w:tcPr>
            <w:tcW w:w="9104" w:type="dxa"/>
            <w:gridSpan w:val="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адрес электронной почты (при наличии):</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47"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20"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2613" w:type="dxa"/>
            <w:gridSpan w:val="4"/>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2743" w:type="dxa"/>
            <w:gridSpan w:val="5"/>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910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47"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20"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2613" w:type="dxa"/>
            <w:gridSpan w:val="4"/>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2743" w:type="dxa"/>
            <w:gridSpan w:val="5"/>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9104"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napToGrid w:val="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47"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20"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4460" w:type="dxa"/>
            <w:gridSpan w:val="12"/>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Вещное право на объект адресации:</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47"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20"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419"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4041" w:type="dxa"/>
            <w:gridSpan w:val="11"/>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право собственности</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47"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20"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419"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4041" w:type="dxa"/>
            <w:gridSpan w:val="11"/>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право хозяйственного ведения имуществом на объект адресации</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47"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20"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419"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4041" w:type="dxa"/>
            <w:gridSpan w:val="11"/>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право оперативного управления имуществом на объект адресации</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47"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20"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419"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4041" w:type="dxa"/>
            <w:gridSpan w:val="11"/>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право пожизненно наследуемого владения земельным участком</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47"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20"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419"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4041" w:type="dxa"/>
            <w:gridSpan w:val="11"/>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право постоянного (бессрочного) пользования земельным участком</w:t>
            </w:r>
          </w:p>
        </w:tc>
      </w:tr>
      <w:tr w:rsidR="00345CBA" w:rsidTr="00465188">
        <w:tc>
          <w:tcPr>
            <w:tcW w:w="143" w:type="dxa"/>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ind w:firstLine="720"/>
              <w:rPr>
                <w:sz w:val="26"/>
                <w:szCs w:val="26"/>
              </w:rPr>
            </w:pPr>
            <w:r>
              <w:rPr>
                <w:sz w:val="26"/>
                <w:szCs w:val="26"/>
              </w:rPr>
              <w:t>5</w:t>
            </w:r>
          </w:p>
        </w:tc>
        <w:tc>
          <w:tcPr>
            <w:tcW w:w="15327" w:type="dxa"/>
            <w:gridSpan w:val="14"/>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ind w:firstLine="720"/>
            </w:pPr>
            <w:r>
              <w:rPr>
                <w:sz w:val="26"/>
                <w:szCs w:val="26"/>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47"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3583" w:type="dxa"/>
            <w:gridSpan w:val="6"/>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ind w:firstLine="720"/>
              <w:rPr>
                <w:sz w:val="26"/>
                <w:szCs w:val="26"/>
              </w:rPr>
            </w:pPr>
            <w:r>
              <w:rPr>
                <w:sz w:val="26"/>
                <w:szCs w:val="26"/>
              </w:rPr>
              <w:t>Лично</w:t>
            </w:r>
          </w:p>
        </w:tc>
        <w:tc>
          <w:tcPr>
            <w:tcW w:w="355"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0942" w:type="dxa"/>
            <w:gridSpan w:val="6"/>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ind w:firstLine="720"/>
            </w:pPr>
            <w:r>
              <w:rPr>
                <w:sz w:val="26"/>
                <w:szCs w:val="26"/>
              </w:rPr>
              <w:t>В многофункциональном центре</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47" w:type="dxa"/>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3583" w:type="dxa"/>
            <w:gridSpan w:val="6"/>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Почтовым отправлением по адресу:</w:t>
            </w:r>
          </w:p>
        </w:tc>
        <w:tc>
          <w:tcPr>
            <w:tcW w:w="11297" w:type="dxa"/>
            <w:gridSpan w:val="7"/>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47"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583" w:type="dxa"/>
            <w:gridSpan w:val="6"/>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1297" w:type="dxa"/>
            <w:gridSpan w:val="7"/>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47"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4880" w:type="dxa"/>
            <w:gridSpan w:val="1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ind w:firstLine="5"/>
            </w:pPr>
            <w:r>
              <w:rPr>
                <w:sz w:val="26"/>
                <w:szCs w:val="26"/>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47"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4880" w:type="dxa"/>
            <w:gridSpan w:val="1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В личном кабинете федеральной информационной адресной системы</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47" w:type="dxa"/>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3583" w:type="dxa"/>
            <w:gridSpan w:val="6"/>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ind w:firstLine="10"/>
              <w:rPr>
                <w:sz w:val="26"/>
                <w:szCs w:val="26"/>
              </w:rPr>
            </w:pPr>
            <w:r>
              <w:rPr>
                <w:sz w:val="26"/>
                <w:szCs w:val="26"/>
              </w:rPr>
              <w:t>На адрес электронной почты (для сообщения о получении заявления и документов)</w:t>
            </w:r>
          </w:p>
        </w:tc>
        <w:tc>
          <w:tcPr>
            <w:tcW w:w="11297" w:type="dxa"/>
            <w:gridSpan w:val="7"/>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47"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583" w:type="dxa"/>
            <w:gridSpan w:val="6"/>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1297" w:type="dxa"/>
            <w:gridSpan w:val="7"/>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ind w:firstLine="720"/>
              <w:rPr>
                <w:sz w:val="26"/>
                <w:szCs w:val="26"/>
              </w:rPr>
            </w:pPr>
            <w:r>
              <w:rPr>
                <w:sz w:val="26"/>
                <w:szCs w:val="26"/>
              </w:rPr>
              <w:t>6</w:t>
            </w:r>
          </w:p>
        </w:tc>
        <w:tc>
          <w:tcPr>
            <w:tcW w:w="15327" w:type="dxa"/>
            <w:gridSpan w:val="14"/>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ind w:firstLine="720"/>
            </w:pPr>
            <w:r>
              <w:rPr>
                <w:sz w:val="26"/>
                <w:szCs w:val="26"/>
              </w:rPr>
              <w:t>Расписку в получении документов прошу:</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47"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616" w:type="dxa"/>
            <w:gridSpan w:val="3"/>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Выдать лично</w:t>
            </w:r>
          </w:p>
        </w:tc>
        <w:tc>
          <w:tcPr>
            <w:tcW w:w="13264" w:type="dxa"/>
            <w:gridSpan w:val="10"/>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rPr>
                <w:sz w:val="26"/>
                <w:szCs w:val="26"/>
              </w:rPr>
            </w:pPr>
            <w:r>
              <w:rPr>
                <w:sz w:val="26"/>
                <w:szCs w:val="26"/>
              </w:rPr>
              <w:t>Расписка получена: ___________________________________</w:t>
            </w:r>
          </w:p>
          <w:p w:rsidR="00345CBA" w:rsidRDefault="00345CBA" w:rsidP="00465188">
            <w:pPr>
              <w:suppressAutoHyphens w:val="0"/>
              <w:ind w:firstLine="720"/>
            </w:pPr>
            <w:r>
              <w:rPr>
                <w:sz w:val="26"/>
                <w:szCs w:val="26"/>
              </w:rPr>
              <w:t xml:space="preserve">                          (подпись заявителя)</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47" w:type="dxa"/>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3583" w:type="dxa"/>
            <w:gridSpan w:val="6"/>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Направить почтовым отправлением по адресу:</w:t>
            </w:r>
          </w:p>
        </w:tc>
        <w:tc>
          <w:tcPr>
            <w:tcW w:w="11297" w:type="dxa"/>
            <w:gridSpan w:val="7"/>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47"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583" w:type="dxa"/>
            <w:gridSpan w:val="6"/>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1297" w:type="dxa"/>
            <w:gridSpan w:val="7"/>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47"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4880" w:type="dxa"/>
            <w:gridSpan w:val="1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Не направлять</w:t>
            </w:r>
          </w:p>
        </w:tc>
      </w:tr>
    </w:tbl>
    <w:p w:rsidR="00345CBA" w:rsidRDefault="00345CBA" w:rsidP="00345CBA">
      <w:pPr>
        <w:suppressAutoHyphens w:val="0"/>
        <w:ind w:firstLine="720"/>
        <w:rPr>
          <w:sz w:val="26"/>
          <w:szCs w:val="26"/>
        </w:rPr>
      </w:pPr>
    </w:p>
    <w:tbl>
      <w:tblPr>
        <w:tblW w:w="0" w:type="auto"/>
        <w:tblInd w:w="540" w:type="dxa"/>
        <w:tblLayout w:type="fixed"/>
        <w:tblCellMar>
          <w:top w:w="102" w:type="dxa"/>
          <w:left w:w="62" w:type="dxa"/>
          <w:bottom w:w="102" w:type="dxa"/>
          <w:right w:w="62" w:type="dxa"/>
        </w:tblCellMar>
        <w:tblLook w:val="0000"/>
      </w:tblPr>
      <w:tblGrid>
        <w:gridCol w:w="144"/>
        <w:gridCol w:w="431"/>
        <w:gridCol w:w="405"/>
        <w:gridCol w:w="2520"/>
        <w:gridCol w:w="164"/>
        <w:gridCol w:w="848"/>
        <w:gridCol w:w="451"/>
        <w:gridCol w:w="570"/>
        <w:gridCol w:w="295"/>
        <w:gridCol w:w="539"/>
        <w:gridCol w:w="791"/>
        <w:gridCol w:w="605"/>
        <w:gridCol w:w="7688"/>
        <w:gridCol w:w="20"/>
      </w:tblGrid>
      <w:tr w:rsidR="00345CBA" w:rsidTr="00465188">
        <w:tc>
          <w:tcPr>
            <w:tcW w:w="5827" w:type="dxa"/>
            <w:gridSpan w:val="9"/>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330" w:type="dxa"/>
            <w:gridSpan w:val="2"/>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ind w:left="5"/>
              <w:rPr>
                <w:sz w:val="26"/>
                <w:szCs w:val="26"/>
              </w:rPr>
            </w:pPr>
            <w:r>
              <w:rPr>
                <w:sz w:val="26"/>
                <w:szCs w:val="26"/>
              </w:rPr>
              <w:t>Лист № ___</w:t>
            </w:r>
          </w:p>
        </w:tc>
        <w:tc>
          <w:tcPr>
            <w:tcW w:w="8313" w:type="dxa"/>
            <w:gridSpan w:val="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ind w:left="10"/>
            </w:pPr>
            <w:r>
              <w:rPr>
                <w:sz w:val="26"/>
                <w:szCs w:val="26"/>
              </w:rPr>
              <w:t>Всего листов ___</w:t>
            </w:r>
          </w:p>
        </w:tc>
      </w:tr>
      <w:tr w:rsidR="00345CBA" w:rsidTr="00465188">
        <w:trPr>
          <w:gridAfter w:val="1"/>
          <w:wAfter w:w="20" w:type="dxa"/>
        </w:trPr>
        <w:tc>
          <w:tcPr>
            <w:tcW w:w="15450" w:type="dxa"/>
            <w:gridSpan w:val="13"/>
            <w:tcBorders>
              <w:top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ind w:firstLine="720"/>
              <w:rPr>
                <w:sz w:val="26"/>
                <w:szCs w:val="26"/>
              </w:rPr>
            </w:pPr>
            <w:r>
              <w:rPr>
                <w:sz w:val="26"/>
                <w:szCs w:val="26"/>
              </w:rPr>
              <w:t>7</w:t>
            </w:r>
          </w:p>
        </w:tc>
        <w:tc>
          <w:tcPr>
            <w:tcW w:w="15327" w:type="dxa"/>
            <w:gridSpan w:val="1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Заявитель:</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1"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4896" w:type="dxa"/>
            <w:gridSpan w:val="12"/>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Собственник объекта адресации или лицо, обладающее иным вещным правом на объект адресации</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1"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4896" w:type="dxa"/>
            <w:gridSpan w:val="12"/>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Представитель собственника объекта адресации или лица, обладающего иным вещным правом на объект адресации</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1" w:type="dxa"/>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405" w:type="dxa"/>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4491" w:type="dxa"/>
            <w:gridSpan w:val="11"/>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физическое лицо:</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1"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05"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2520" w:type="dxa"/>
            <w:tcBorders>
              <w:top w:val="single" w:sz="4" w:space="0" w:color="000000"/>
              <w:left w:val="single" w:sz="4" w:space="0" w:color="000000"/>
              <w:bottom w:val="single" w:sz="4" w:space="0" w:color="000000"/>
            </w:tcBorders>
            <w:shd w:val="clear" w:color="auto" w:fill="auto"/>
            <w:vAlign w:val="center"/>
          </w:tcPr>
          <w:p w:rsidR="00345CBA" w:rsidRDefault="00345CBA" w:rsidP="00465188">
            <w:pPr>
              <w:suppressAutoHyphens w:val="0"/>
              <w:rPr>
                <w:sz w:val="26"/>
                <w:szCs w:val="26"/>
              </w:rPr>
            </w:pPr>
            <w:r>
              <w:rPr>
                <w:sz w:val="26"/>
                <w:szCs w:val="26"/>
              </w:rPr>
              <w:t>фамилия:</w:t>
            </w:r>
          </w:p>
        </w:tc>
        <w:tc>
          <w:tcPr>
            <w:tcW w:w="2033" w:type="dxa"/>
            <w:gridSpan w:val="4"/>
            <w:tcBorders>
              <w:top w:val="single" w:sz="4" w:space="0" w:color="000000"/>
              <w:left w:val="single" w:sz="4" w:space="0" w:color="000000"/>
              <w:bottom w:val="single" w:sz="4" w:space="0" w:color="000000"/>
            </w:tcBorders>
            <w:shd w:val="clear" w:color="auto" w:fill="auto"/>
            <w:vAlign w:val="center"/>
          </w:tcPr>
          <w:p w:rsidR="00345CBA" w:rsidRDefault="00345CBA" w:rsidP="00465188">
            <w:pPr>
              <w:suppressAutoHyphens w:val="0"/>
              <w:rPr>
                <w:sz w:val="26"/>
                <w:szCs w:val="26"/>
              </w:rPr>
            </w:pPr>
            <w:r>
              <w:rPr>
                <w:sz w:val="26"/>
                <w:szCs w:val="26"/>
              </w:rPr>
              <w:t>имя (полностью):</w:t>
            </w:r>
          </w:p>
        </w:tc>
        <w:tc>
          <w:tcPr>
            <w:tcW w:w="2230" w:type="dxa"/>
            <w:gridSpan w:val="4"/>
            <w:tcBorders>
              <w:top w:val="single" w:sz="4" w:space="0" w:color="000000"/>
              <w:left w:val="single" w:sz="4" w:space="0" w:color="000000"/>
              <w:bottom w:val="single" w:sz="4" w:space="0" w:color="000000"/>
            </w:tcBorders>
            <w:shd w:val="clear" w:color="auto" w:fill="auto"/>
            <w:vAlign w:val="center"/>
          </w:tcPr>
          <w:p w:rsidR="00345CBA" w:rsidRDefault="00345CBA" w:rsidP="00465188">
            <w:pPr>
              <w:suppressAutoHyphens w:val="0"/>
              <w:rPr>
                <w:sz w:val="26"/>
                <w:szCs w:val="26"/>
              </w:rPr>
            </w:pPr>
            <w:r>
              <w:rPr>
                <w:sz w:val="26"/>
                <w:szCs w:val="26"/>
              </w:rPr>
              <w:t>отчество (полностью) (при наличии):</w:t>
            </w:r>
          </w:p>
        </w:tc>
        <w:tc>
          <w:tcPr>
            <w:tcW w:w="7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CBA" w:rsidRDefault="00345CBA" w:rsidP="00465188">
            <w:pPr>
              <w:suppressAutoHyphens w:val="0"/>
            </w:pPr>
            <w:proofErr w:type="gramStart"/>
            <w:r>
              <w:rPr>
                <w:sz w:val="26"/>
                <w:szCs w:val="26"/>
              </w:rPr>
              <w:t>ИНН (при наличии</w:t>
            </w:r>
            <w:proofErr w:type="gramEnd"/>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1"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05"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2520"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2033" w:type="dxa"/>
            <w:gridSpan w:val="4"/>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2230" w:type="dxa"/>
            <w:gridSpan w:val="4"/>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7708" w:type="dxa"/>
            <w:gridSpan w:val="2"/>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1"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05"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2520" w:type="dxa"/>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документ, удостоверяющий личность:</w:t>
            </w:r>
          </w:p>
        </w:tc>
        <w:tc>
          <w:tcPr>
            <w:tcW w:w="2033" w:type="dxa"/>
            <w:gridSpan w:val="4"/>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вид:</w:t>
            </w:r>
          </w:p>
        </w:tc>
        <w:tc>
          <w:tcPr>
            <w:tcW w:w="2230" w:type="dxa"/>
            <w:gridSpan w:val="4"/>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серия:</w:t>
            </w:r>
          </w:p>
        </w:tc>
        <w:tc>
          <w:tcPr>
            <w:tcW w:w="7708" w:type="dxa"/>
            <w:gridSpan w:val="2"/>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номер:</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1"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05"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2520"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2033" w:type="dxa"/>
            <w:gridSpan w:val="4"/>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2230" w:type="dxa"/>
            <w:gridSpan w:val="4"/>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7708" w:type="dxa"/>
            <w:gridSpan w:val="2"/>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1"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05"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2520"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2033" w:type="dxa"/>
            <w:gridSpan w:val="4"/>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дата выдачи:</w:t>
            </w:r>
          </w:p>
        </w:tc>
        <w:tc>
          <w:tcPr>
            <w:tcW w:w="9938" w:type="dxa"/>
            <w:gridSpan w:val="6"/>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 xml:space="preserve">кем </w:t>
            </w:r>
            <w:proofErr w:type="gramStart"/>
            <w:r>
              <w:rPr>
                <w:sz w:val="26"/>
                <w:szCs w:val="26"/>
              </w:rPr>
              <w:t>выдан</w:t>
            </w:r>
            <w:proofErr w:type="gramEnd"/>
            <w:r>
              <w:rPr>
                <w:sz w:val="26"/>
                <w:szCs w:val="26"/>
              </w:rPr>
              <w:t>:</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1"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05"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2520"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2033" w:type="dxa"/>
            <w:gridSpan w:val="4"/>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 xml:space="preserve">«__» ______ ____ </w:t>
            </w:r>
            <w:proofErr w:type="gramStart"/>
            <w:r>
              <w:rPr>
                <w:sz w:val="26"/>
                <w:szCs w:val="26"/>
              </w:rPr>
              <w:t>г</w:t>
            </w:r>
            <w:proofErr w:type="gramEnd"/>
            <w:r>
              <w:rPr>
                <w:sz w:val="26"/>
                <w:szCs w:val="26"/>
              </w:rPr>
              <w:t>.</w:t>
            </w:r>
          </w:p>
        </w:tc>
        <w:tc>
          <w:tcPr>
            <w:tcW w:w="9938" w:type="dxa"/>
            <w:gridSpan w:val="6"/>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1"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05"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2520"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2033" w:type="dxa"/>
            <w:gridSpan w:val="4"/>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9938" w:type="dxa"/>
            <w:gridSpan w:val="6"/>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1"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05"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2520" w:type="dxa"/>
            <w:tcBorders>
              <w:top w:val="single" w:sz="4" w:space="0" w:color="000000"/>
              <w:left w:val="single" w:sz="4" w:space="0" w:color="000000"/>
              <w:bottom w:val="single" w:sz="4" w:space="0" w:color="000000"/>
            </w:tcBorders>
            <w:shd w:val="clear" w:color="auto" w:fill="auto"/>
            <w:vAlign w:val="center"/>
          </w:tcPr>
          <w:p w:rsidR="00345CBA" w:rsidRDefault="00345CBA" w:rsidP="00465188">
            <w:pPr>
              <w:suppressAutoHyphens w:val="0"/>
              <w:rPr>
                <w:sz w:val="26"/>
                <w:szCs w:val="26"/>
              </w:rPr>
            </w:pPr>
            <w:r>
              <w:rPr>
                <w:sz w:val="26"/>
                <w:szCs w:val="26"/>
              </w:rPr>
              <w:t>почтовый адрес:</w:t>
            </w:r>
          </w:p>
        </w:tc>
        <w:tc>
          <w:tcPr>
            <w:tcW w:w="2867" w:type="dxa"/>
            <w:gridSpan w:val="6"/>
            <w:tcBorders>
              <w:top w:val="single" w:sz="4" w:space="0" w:color="000000"/>
              <w:left w:val="single" w:sz="4" w:space="0" w:color="000000"/>
              <w:bottom w:val="single" w:sz="4" w:space="0" w:color="000000"/>
            </w:tcBorders>
            <w:shd w:val="clear" w:color="auto" w:fill="auto"/>
            <w:vAlign w:val="center"/>
          </w:tcPr>
          <w:p w:rsidR="00345CBA" w:rsidRDefault="00345CBA" w:rsidP="00465188">
            <w:pPr>
              <w:suppressAutoHyphens w:val="0"/>
              <w:rPr>
                <w:sz w:val="26"/>
                <w:szCs w:val="26"/>
              </w:rPr>
            </w:pPr>
            <w:r>
              <w:rPr>
                <w:sz w:val="26"/>
                <w:szCs w:val="26"/>
              </w:rPr>
              <w:t>телефон для связи:</w:t>
            </w:r>
          </w:p>
        </w:tc>
        <w:tc>
          <w:tcPr>
            <w:tcW w:w="91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CBA" w:rsidRDefault="00345CBA" w:rsidP="00465188">
            <w:pPr>
              <w:suppressAutoHyphens w:val="0"/>
            </w:pPr>
            <w:r>
              <w:rPr>
                <w:sz w:val="26"/>
                <w:szCs w:val="26"/>
              </w:rPr>
              <w:t>адрес электронной почты (при наличии):</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1"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05"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2520"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2867" w:type="dxa"/>
            <w:gridSpan w:val="6"/>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910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1"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05"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2520"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2867" w:type="dxa"/>
            <w:gridSpan w:val="6"/>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9104"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napToGrid w:val="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1"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05"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4491" w:type="dxa"/>
            <w:gridSpan w:val="11"/>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наименование и реквизиты документа, подтверждающего полномочия представителя:</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1"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05"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4491" w:type="dxa"/>
            <w:gridSpan w:val="11"/>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1"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05"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4491" w:type="dxa"/>
            <w:gridSpan w:val="11"/>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1"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05"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4491" w:type="dxa"/>
            <w:gridSpan w:val="11"/>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ind w:firstLine="5"/>
            </w:pPr>
            <w:r>
              <w:rPr>
                <w:sz w:val="26"/>
                <w:szCs w:val="26"/>
              </w:rPr>
              <w:t>юридическое лицо, в том числе орган государственной власти, иной государственный орган, орган местного самоуправления:</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1"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05"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2684" w:type="dxa"/>
            <w:gridSpan w:val="2"/>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полное наименование:</w:t>
            </w:r>
          </w:p>
        </w:tc>
        <w:tc>
          <w:tcPr>
            <w:tcW w:w="11807"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1"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05"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2684" w:type="dxa"/>
            <w:gridSpan w:val="2"/>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1807" w:type="dxa"/>
            <w:gridSpan w:val="9"/>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1"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05"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532" w:type="dxa"/>
            <w:gridSpan w:val="3"/>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КПП (для российского юридического лица):</w:t>
            </w:r>
          </w:p>
        </w:tc>
        <w:tc>
          <w:tcPr>
            <w:tcW w:w="10959" w:type="dxa"/>
            <w:gridSpan w:val="8"/>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ИНН (для российского юридического лица):</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1"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05"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3532" w:type="dxa"/>
            <w:gridSpan w:val="3"/>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0959" w:type="dxa"/>
            <w:gridSpan w:val="8"/>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1"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05"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2684" w:type="dxa"/>
            <w:gridSpan w:val="2"/>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страна регистрации (инкорпорации) (для иностранного юридического лица):</w:t>
            </w:r>
          </w:p>
        </w:tc>
        <w:tc>
          <w:tcPr>
            <w:tcW w:w="2703" w:type="dxa"/>
            <w:gridSpan w:val="5"/>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дата регистрации (для иностранного юридического лица):</w:t>
            </w:r>
          </w:p>
        </w:tc>
        <w:tc>
          <w:tcPr>
            <w:tcW w:w="9104" w:type="dxa"/>
            <w:gridSpan w:val="4"/>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номер регистрации (для иностранного юридического лица):</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1"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05"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2684" w:type="dxa"/>
            <w:gridSpan w:val="2"/>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2703" w:type="dxa"/>
            <w:gridSpan w:val="5"/>
            <w:vMerge w:val="restart"/>
            <w:tcBorders>
              <w:top w:val="single" w:sz="4" w:space="0" w:color="000000"/>
              <w:left w:val="single" w:sz="4" w:space="0" w:color="000000"/>
              <w:bottom w:val="single" w:sz="4" w:space="0" w:color="000000"/>
            </w:tcBorders>
            <w:shd w:val="clear" w:color="auto" w:fill="auto"/>
            <w:vAlign w:val="center"/>
          </w:tcPr>
          <w:p w:rsidR="00345CBA" w:rsidRDefault="00345CBA" w:rsidP="00465188">
            <w:pPr>
              <w:suppressAutoHyphens w:val="0"/>
              <w:rPr>
                <w:sz w:val="26"/>
                <w:szCs w:val="26"/>
              </w:rPr>
            </w:pPr>
            <w:r>
              <w:rPr>
                <w:sz w:val="26"/>
                <w:szCs w:val="26"/>
              </w:rPr>
              <w:t xml:space="preserve">«__» _________ ____ </w:t>
            </w:r>
            <w:proofErr w:type="gramStart"/>
            <w:r>
              <w:rPr>
                <w:sz w:val="26"/>
                <w:szCs w:val="26"/>
              </w:rPr>
              <w:t>г</w:t>
            </w:r>
            <w:proofErr w:type="gramEnd"/>
            <w:r>
              <w:rPr>
                <w:sz w:val="26"/>
                <w:szCs w:val="26"/>
              </w:rPr>
              <w:t>.</w:t>
            </w:r>
          </w:p>
        </w:tc>
        <w:tc>
          <w:tcPr>
            <w:tcW w:w="910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1"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05"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2684" w:type="dxa"/>
            <w:gridSpan w:val="2"/>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2703" w:type="dxa"/>
            <w:gridSpan w:val="5"/>
            <w:vMerge/>
            <w:tcBorders>
              <w:top w:val="single" w:sz="4" w:space="0" w:color="000000"/>
              <w:left w:val="single" w:sz="4" w:space="0" w:color="000000"/>
              <w:bottom w:val="single" w:sz="4" w:space="0" w:color="000000"/>
            </w:tcBorders>
            <w:shd w:val="clear" w:color="auto" w:fill="auto"/>
            <w:vAlign w:val="center"/>
          </w:tcPr>
          <w:p w:rsidR="00345CBA" w:rsidRDefault="00345CBA" w:rsidP="00465188">
            <w:pPr>
              <w:snapToGrid w:val="0"/>
              <w:rPr>
                <w:sz w:val="26"/>
                <w:szCs w:val="26"/>
              </w:rPr>
            </w:pPr>
          </w:p>
        </w:tc>
        <w:tc>
          <w:tcPr>
            <w:tcW w:w="9104"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napToGrid w:val="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1"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05"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2684" w:type="dxa"/>
            <w:gridSpan w:val="2"/>
            <w:tcBorders>
              <w:top w:val="single" w:sz="4" w:space="0" w:color="000000"/>
              <w:left w:val="single" w:sz="4" w:space="0" w:color="000000"/>
              <w:bottom w:val="single" w:sz="4" w:space="0" w:color="000000"/>
            </w:tcBorders>
            <w:shd w:val="clear" w:color="auto" w:fill="auto"/>
            <w:vAlign w:val="center"/>
          </w:tcPr>
          <w:p w:rsidR="00345CBA" w:rsidRDefault="00345CBA" w:rsidP="00465188">
            <w:pPr>
              <w:suppressAutoHyphens w:val="0"/>
              <w:rPr>
                <w:sz w:val="26"/>
                <w:szCs w:val="26"/>
              </w:rPr>
            </w:pPr>
            <w:r>
              <w:rPr>
                <w:sz w:val="26"/>
                <w:szCs w:val="26"/>
              </w:rPr>
              <w:t>почтовый адрес:</w:t>
            </w:r>
          </w:p>
        </w:tc>
        <w:tc>
          <w:tcPr>
            <w:tcW w:w="2703" w:type="dxa"/>
            <w:gridSpan w:val="5"/>
            <w:tcBorders>
              <w:top w:val="single" w:sz="4" w:space="0" w:color="000000"/>
              <w:left w:val="single" w:sz="4" w:space="0" w:color="000000"/>
              <w:bottom w:val="single" w:sz="4" w:space="0" w:color="000000"/>
            </w:tcBorders>
            <w:shd w:val="clear" w:color="auto" w:fill="auto"/>
            <w:vAlign w:val="center"/>
          </w:tcPr>
          <w:p w:rsidR="00345CBA" w:rsidRDefault="00345CBA" w:rsidP="00465188">
            <w:pPr>
              <w:suppressAutoHyphens w:val="0"/>
              <w:rPr>
                <w:sz w:val="26"/>
                <w:szCs w:val="26"/>
              </w:rPr>
            </w:pPr>
            <w:r>
              <w:rPr>
                <w:sz w:val="26"/>
                <w:szCs w:val="26"/>
              </w:rPr>
              <w:t>телефон для связи:</w:t>
            </w:r>
          </w:p>
        </w:tc>
        <w:tc>
          <w:tcPr>
            <w:tcW w:w="91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CBA" w:rsidRDefault="00345CBA" w:rsidP="00465188">
            <w:pPr>
              <w:suppressAutoHyphens w:val="0"/>
            </w:pPr>
            <w:r>
              <w:rPr>
                <w:sz w:val="26"/>
                <w:szCs w:val="26"/>
              </w:rPr>
              <w:t>адрес электронной почты (при наличии):</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1"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05"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2684" w:type="dxa"/>
            <w:gridSpan w:val="2"/>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2703" w:type="dxa"/>
            <w:gridSpan w:val="5"/>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910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1"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05"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2684" w:type="dxa"/>
            <w:gridSpan w:val="2"/>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2703" w:type="dxa"/>
            <w:gridSpan w:val="5"/>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9104"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napToGrid w:val="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1"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05"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4491" w:type="dxa"/>
            <w:gridSpan w:val="11"/>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наименование и реквизиты документа, подтверждающего полномочия представителя:</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1"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05"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4491" w:type="dxa"/>
            <w:gridSpan w:val="11"/>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31"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05"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4491" w:type="dxa"/>
            <w:gridSpan w:val="11"/>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ind w:firstLine="720"/>
              <w:rPr>
                <w:sz w:val="26"/>
                <w:szCs w:val="26"/>
              </w:rPr>
            </w:pPr>
            <w:r>
              <w:rPr>
                <w:sz w:val="26"/>
                <w:szCs w:val="26"/>
              </w:rPr>
              <w:t>8</w:t>
            </w:r>
          </w:p>
        </w:tc>
        <w:tc>
          <w:tcPr>
            <w:tcW w:w="15327" w:type="dxa"/>
            <w:gridSpan w:val="1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Документы, прилагаемые к заявлению:</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5327" w:type="dxa"/>
            <w:gridSpan w:val="1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5327" w:type="dxa"/>
            <w:gridSpan w:val="1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5327" w:type="dxa"/>
            <w:gridSpan w:val="1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819" w:type="dxa"/>
            <w:gridSpan w:val="6"/>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 xml:space="preserve">Оригинал в количестве ___ экз., на ___ </w:t>
            </w:r>
            <w:proofErr w:type="gramStart"/>
            <w:r>
              <w:rPr>
                <w:sz w:val="26"/>
                <w:szCs w:val="26"/>
              </w:rPr>
              <w:t>л</w:t>
            </w:r>
            <w:proofErr w:type="gramEnd"/>
            <w:r>
              <w:rPr>
                <w:sz w:val="26"/>
                <w:szCs w:val="26"/>
              </w:rPr>
              <w:t>.</w:t>
            </w:r>
          </w:p>
        </w:tc>
        <w:tc>
          <w:tcPr>
            <w:tcW w:w="10508" w:type="dxa"/>
            <w:gridSpan w:val="7"/>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 xml:space="preserve">Копия в количестве ___ экз., на ___ </w:t>
            </w:r>
            <w:proofErr w:type="gramStart"/>
            <w:r>
              <w:rPr>
                <w:sz w:val="26"/>
                <w:szCs w:val="26"/>
              </w:rPr>
              <w:t>л</w:t>
            </w:r>
            <w:proofErr w:type="gramEnd"/>
            <w:r>
              <w:rPr>
                <w:sz w:val="26"/>
                <w:szCs w:val="26"/>
              </w:rPr>
              <w:t>.</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5327" w:type="dxa"/>
            <w:gridSpan w:val="1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5327" w:type="dxa"/>
            <w:gridSpan w:val="1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5327" w:type="dxa"/>
            <w:gridSpan w:val="1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819" w:type="dxa"/>
            <w:gridSpan w:val="6"/>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 xml:space="preserve">Оригинал в количестве ___ экз., на ___ </w:t>
            </w:r>
            <w:proofErr w:type="gramStart"/>
            <w:r>
              <w:rPr>
                <w:sz w:val="26"/>
                <w:szCs w:val="26"/>
              </w:rPr>
              <w:t>л</w:t>
            </w:r>
            <w:proofErr w:type="gramEnd"/>
            <w:r>
              <w:rPr>
                <w:sz w:val="26"/>
                <w:szCs w:val="26"/>
              </w:rPr>
              <w:t>.</w:t>
            </w:r>
          </w:p>
        </w:tc>
        <w:tc>
          <w:tcPr>
            <w:tcW w:w="10508" w:type="dxa"/>
            <w:gridSpan w:val="7"/>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 xml:space="preserve">Копия в количестве ___ экз., на ___ </w:t>
            </w:r>
            <w:proofErr w:type="gramStart"/>
            <w:r>
              <w:rPr>
                <w:sz w:val="26"/>
                <w:szCs w:val="26"/>
              </w:rPr>
              <w:t>л</w:t>
            </w:r>
            <w:proofErr w:type="gramEnd"/>
            <w:r>
              <w:rPr>
                <w:sz w:val="26"/>
                <w:szCs w:val="26"/>
              </w:rPr>
              <w:t>.</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5327" w:type="dxa"/>
            <w:gridSpan w:val="1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5327" w:type="dxa"/>
            <w:gridSpan w:val="1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5327" w:type="dxa"/>
            <w:gridSpan w:val="1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4819" w:type="dxa"/>
            <w:gridSpan w:val="6"/>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 xml:space="preserve">Оригинал в количестве ___ экз., на ___ </w:t>
            </w:r>
            <w:proofErr w:type="gramStart"/>
            <w:r>
              <w:rPr>
                <w:sz w:val="26"/>
                <w:szCs w:val="26"/>
              </w:rPr>
              <w:t>л</w:t>
            </w:r>
            <w:proofErr w:type="gramEnd"/>
            <w:r>
              <w:rPr>
                <w:sz w:val="26"/>
                <w:szCs w:val="26"/>
              </w:rPr>
              <w:t>.</w:t>
            </w:r>
          </w:p>
        </w:tc>
        <w:tc>
          <w:tcPr>
            <w:tcW w:w="10508" w:type="dxa"/>
            <w:gridSpan w:val="7"/>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 xml:space="preserve">Копия в количестве ___ экз., на ___ </w:t>
            </w:r>
            <w:proofErr w:type="gramStart"/>
            <w:r>
              <w:rPr>
                <w:sz w:val="26"/>
                <w:szCs w:val="26"/>
              </w:rPr>
              <w:t>л</w:t>
            </w:r>
            <w:proofErr w:type="gramEnd"/>
            <w:r>
              <w:rPr>
                <w:sz w:val="26"/>
                <w:szCs w:val="26"/>
              </w:rPr>
              <w:t>.</w:t>
            </w:r>
          </w:p>
        </w:tc>
      </w:tr>
      <w:tr w:rsidR="00345CBA" w:rsidTr="00465188">
        <w:tc>
          <w:tcPr>
            <w:tcW w:w="143" w:type="dxa"/>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ind w:firstLine="720"/>
              <w:rPr>
                <w:sz w:val="26"/>
                <w:szCs w:val="26"/>
              </w:rPr>
            </w:pPr>
            <w:r>
              <w:rPr>
                <w:sz w:val="26"/>
                <w:szCs w:val="26"/>
              </w:rPr>
              <w:t>9</w:t>
            </w:r>
          </w:p>
        </w:tc>
        <w:tc>
          <w:tcPr>
            <w:tcW w:w="15327" w:type="dxa"/>
            <w:gridSpan w:val="1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pPr>
            <w:r>
              <w:rPr>
                <w:sz w:val="26"/>
                <w:szCs w:val="26"/>
              </w:rPr>
              <w:t>Примечание:</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5327" w:type="dxa"/>
            <w:gridSpan w:val="1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5327" w:type="dxa"/>
            <w:gridSpan w:val="1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5327" w:type="dxa"/>
            <w:gridSpan w:val="1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5327" w:type="dxa"/>
            <w:gridSpan w:val="1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5327" w:type="dxa"/>
            <w:gridSpan w:val="13"/>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bl>
    <w:p w:rsidR="00345CBA" w:rsidRDefault="00345CBA" w:rsidP="00345CBA">
      <w:pPr>
        <w:suppressAutoHyphens w:val="0"/>
        <w:ind w:firstLine="720"/>
        <w:rPr>
          <w:sz w:val="26"/>
          <w:szCs w:val="26"/>
        </w:rPr>
      </w:pPr>
    </w:p>
    <w:tbl>
      <w:tblPr>
        <w:tblW w:w="0" w:type="auto"/>
        <w:tblInd w:w="540" w:type="dxa"/>
        <w:tblLayout w:type="fixed"/>
        <w:tblCellMar>
          <w:top w:w="102" w:type="dxa"/>
          <w:left w:w="62" w:type="dxa"/>
          <w:bottom w:w="102" w:type="dxa"/>
          <w:right w:w="62" w:type="dxa"/>
        </w:tblCellMar>
        <w:tblLook w:val="0000"/>
      </w:tblPr>
      <w:tblGrid>
        <w:gridCol w:w="144"/>
        <w:gridCol w:w="2358"/>
        <w:gridCol w:w="3294"/>
        <w:gridCol w:w="94"/>
        <w:gridCol w:w="1268"/>
        <w:gridCol w:w="8313"/>
      </w:tblGrid>
      <w:tr w:rsidR="00345CBA" w:rsidTr="00465188">
        <w:tc>
          <w:tcPr>
            <w:tcW w:w="5795" w:type="dxa"/>
            <w:gridSpan w:val="3"/>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362" w:type="dxa"/>
            <w:gridSpan w:val="2"/>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ind w:left="5"/>
              <w:rPr>
                <w:sz w:val="26"/>
                <w:szCs w:val="26"/>
              </w:rPr>
            </w:pPr>
            <w:r>
              <w:rPr>
                <w:sz w:val="26"/>
                <w:szCs w:val="26"/>
              </w:rPr>
              <w:t>Лист № ___</w:t>
            </w:r>
          </w:p>
        </w:tc>
        <w:tc>
          <w:tcPr>
            <w:tcW w:w="8313" w:type="dxa"/>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ind w:left="10"/>
            </w:pPr>
            <w:r>
              <w:rPr>
                <w:sz w:val="26"/>
                <w:szCs w:val="26"/>
              </w:rPr>
              <w:t>Всего листов ___</w:t>
            </w:r>
          </w:p>
        </w:tc>
      </w:tr>
      <w:tr w:rsidR="00345CBA" w:rsidTr="00465188">
        <w:tc>
          <w:tcPr>
            <w:tcW w:w="5795" w:type="dxa"/>
            <w:gridSpan w:val="3"/>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1362" w:type="dxa"/>
            <w:gridSpan w:val="2"/>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rPr>
                <w:sz w:val="26"/>
                <w:szCs w:val="26"/>
              </w:rPr>
            </w:pPr>
          </w:p>
        </w:tc>
        <w:tc>
          <w:tcPr>
            <w:tcW w:w="8313" w:type="dxa"/>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ind w:firstLine="720"/>
              <w:jc w:val="center"/>
              <w:rPr>
                <w:sz w:val="26"/>
                <w:szCs w:val="26"/>
              </w:rPr>
            </w:pPr>
            <w:r>
              <w:rPr>
                <w:sz w:val="26"/>
                <w:szCs w:val="26"/>
              </w:rPr>
              <w:t>10</w:t>
            </w:r>
          </w:p>
        </w:tc>
        <w:tc>
          <w:tcPr>
            <w:tcW w:w="15327" w:type="dxa"/>
            <w:gridSpan w:val="5"/>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jc w:val="both"/>
            </w:pPr>
            <w:proofErr w:type="gramStart"/>
            <w:r>
              <w:rPr>
                <w:sz w:val="26"/>
                <w:szCs w:val="26"/>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60" w:history="1">
              <w:r>
                <w:rPr>
                  <w:rStyle w:val="ListLabel46"/>
                  <w:sz w:val="26"/>
                  <w:szCs w:val="26"/>
                </w:rPr>
                <w:t>законом</w:t>
              </w:r>
            </w:hyperlink>
            <w:r>
              <w:rPr>
                <w:sz w:val="26"/>
                <w:szCs w:val="26"/>
              </w:rPr>
              <w:t xml:space="preserve"> "Об инновационном центре "</w:t>
            </w:r>
            <w:proofErr w:type="spellStart"/>
            <w:r>
              <w:rPr>
                <w:sz w:val="26"/>
                <w:szCs w:val="26"/>
              </w:rPr>
              <w:t>Сколково</w:t>
            </w:r>
            <w:proofErr w:type="spellEnd"/>
            <w:r>
              <w:rPr>
                <w:sz w:val="26"/>
                <w:szCs w:val="26"/>
              </w:rPr>
              <w:t>", осуществляющими</w:t>
            </w:r>
            <w:proofErr w:type="gramEnd"/>
            <w:r>
              <w:rPr>
                <w:sz w:val="26"/>
                <w:szCs w:val="26"/>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61" w:history="1">
              <w:r>
                <w:rPr>
                  <w:rStyle w:val="ListLabel46"/>
                  <w:sz w:val="26"/>
                  <w:szCs w:val="26"/>
                </w:rPr>
                <w:t>законом</w:t>
              </w:r>
            </w:hyperlink>
            <w:r>
              <w:rPr>
                <w:sz w:val="26"/>
                <w:szCs w:val="26"/>
              </w:rPr>
              <w:t xml:space="preserve"> "Об инновационном центре "</w:t>
            </w:r>
            <w:proofErr w:type="spellStart"/>
            <w:r>
              <w:rPr>
                <w:sz w:val="26"/>
                <w:szCs w:val="26"/>
              </w:rPr>
              <w:t>Сколково</w:t>
            </w:r>
            <w:proofErr w:type="spellEnd"/>
            <w:r>
              <w:rPr>
                <w:sz w:val="26"/>
                <w:szCs w:val="26"/>
              </w:rPr>
              <w:t>", осуществляющими присвоение, изменение и аннулирование адресов, в целях предоставления государственной услуги.</w:t>
            </w:r>
          </w:p>
        </w:tc>
      </w:tr>
      <w:tr w:rsidR="00345CBA" w:rsidTr="00465188">
        <w:tc>
          <w:tcPr>
            <w:tcW w:w="143"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ind w:firstLine="720"/>
              <w:jc w:val="center"/>
              <w:rPr>
                <w:sz w:val="26"/>
                <w:szCs w:val="26"/>
              </w:rPr>
            </w:pPr>
            <w:r>
              <w:rPr>
                <w:sz w:val="26"/>
                <w:szCs w:val="26"/>
              </w:rPr>
              <w:t>11</w:t>
            </w:r>
          </w:p>
        </w:tc>
        <w:tc>
          <w:tcPr>
            <w:tcW w:w="15327" w:type="dxa"/>
            <w:gridSpan w:val="5"/>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jc w:val="both"/>
              <w:rPr>
                <w:sz w:val="26"/>
                <w:szCs w:val="26"/>
              </w:rPr>
            </w:pPr>
            <w:r>
              <w:rPr>
                <w:sz w:val="26"/>
                <w:szCs w:val="26"/>
              </w:rPr>
              <w:t>Настоящим также подтверждаю, что:</w:t>
            </w:r>
          </w:p>
          <w:p w:rsidR="00345CBA" w:rsidRDefault="00345CBA" w:rsidP="00465188">
            <w:pPr>
              <w:suppressAutoHyphens w:val="0"/>
              <w:rPr>
                <w:sz w:val="26"/>
                <w:szCs w:val="26"/>
              </w:rPr>
            </w:pPr>
            <w:r>
              <w:rPr>
                <w:sz w:val="26"/>
                <w:szCs w:val="26"/>
              </w:rPr>
              <w:t>сведения, указанные в настоящем заявлении, на дату представления заявления достоверны;</w:t>
            </w:r>
          </w:p>
          <w:p w:rsidR="00345CBA" w:rsidRDefault="00345CBA" w:rsidP="00465188">
            <w:pPr>
              <w:suppressAutoHyphens w:val="0"/>
            </w:pPr>
            <w:r>
              <w:rPr>
                <w:sz w:val="26"/>
                <w:szCs w:val="26"/>
              </w:rPr>
              <w:t>представленные правоустанавливающи</w:t>
            </w:r>
            <w:proofErr w:type="gramStart"/>
            <w:r>
              <w:rPr>
                <w:sz w:val="26"/>
                <w:szCs w:val="26"/>
              </w:rPr>
              <w:t>й(</w:t>
            </w:r>
            <w:proofErr w:type="spellStart"/>
            <w:proofErr w:type="gramEnd"/>
            <w:r>
              <w:rPr>
                <w:sz w:val="26"/>
                <w:szCs w:val="26"/>
              </w:rPr>
              <w:t>ие</w:t>
            </w:r>
            <w:proofErr w:type="spellEnd"/>
            <w:r>
              <w:rPr>
                <w:sz w:val="26"/>
                <w:szCs w:val="26"/>
              </w:rPr>
              <w:t>) документ(</w:t>
            </w:r>
            <w:proofErr w:type="spellStart"/>
            <w:r>
              <w:rPr>
                <w:sz w:val="26"/>
                <w:szCs w:val="26"/>
              </w:rPr>
              <w:t>ы</w:t>
            </w:r>
            <w:proofErr w:type="spellEnd"/>
            <w:r>
              <w:rPr>
                <w:sz w:val="26"/>
                <w:szCs w:val="26"/>
              </w:rPr>
              <w:t>) и иные документы и содержащиеся в них сведения соответствуют установленным законодательством Российской Федерации требованиям.</w:t>
            </w:r>
          </w:p>
        </w:tc>
      </w:tr>
      <w:tr w:rsidR="00345CBA" w:rsidTr="00465188">
        <w:tc>
          <w:tcPr>
            <w:tcW w:w="143" w:type="dxa"/>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ind w:firstLine="720"/>
              <w:jc w:val="center"/>
              <w:rPr>
                <w:sz w:val="26"/>
                <w:szCs w:val="26"/>
              </w:rPr>
            </w:pPr>
            <w:r>
              <w:rPr>
                <w:sz w:val="26"/>
                <w:szCs w:val="26"/>
              </w:rPr>
              <w:t>12</w:t>
            </w:r>
          </w:p>
        </w:tc>
        <w:tc>
          <w:tcPr>
            <w:tcW w:w="5746" w:type="dxa"/>
            <w:gridSpan w:val="3"/>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rPr>
                <w:sz w:val="26"/>
                <w:szCs w:val="26"/>
              </w:rPr>
            </w:pPr>
            <w:r>
              <w:rPr>
                <w:sz w:val="26"/>
                <w:szCs w:val="26"/>
              </w:rPr>
              <w:t>Подпись</w:t>
            </w:r>
          </w:p>
        </w:tc>
        <w:tc>
          <w:tcPr>
            <w:tcW w:w="9581" w:type="dxa"/>
            <w:gridSpan w:val="2"/>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ind w:firstLine="720"/>
            </w:pPr>
            <w:r>
              <w:rPr>
                <w:sz w:val="26"/>
                <w:szCs w:val="26"/>
              </w:rPr>
              <w:t>Дата</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2358" w:type="dxa"/>
            <w:tcBorders>
              <w:top w:val="single" w:sz="4" w:space="0" w:color="000000"/>
              <w:left w:val="single" w:sz="4" w:space="0" w:color="000000"/>
              <w:bottom w:val="single" w:sz="4" w:space="0" w:color="000000"/>
            </w:tcBorders>
            <w:shd w:val="clear" w:color="auto" w:fill="auto"/>
            <w:vAlign w:val="center"/>
          </w:tcPr>
          <w:p w:rsidR="00345CBA" w:rsidRDefault="00345CBA" w:rsidP="00465188">
            <w:pPr>
              <w:suppressAutoHyphens w:val="0"/>
              <w:ind w:firstLine="720"/>
              <w:jc w:val="center"/>
              <w:rPr>
                <w:sz w:val="26"/>
                <w:szCs w:val="26"/>
              </w:rPr>
            </w:pPr>
            <w:r>
              <w:rPr>
                <w:sz w:val="26"/>
                <w:szCs w:val="26"/>
              </w:rPr>
              <w:t>_______________</w:t>
            </w:r>
          </w:p>
          <w:p w:rsidR="00345CBA" w:rsidRDefault="00345CBA" w:rsidP="00465188">
            <w:pPr>
              <w:suppressAutoHyphens w:val="0"/>
              <w:ind w:firstLine="720"/>
              <w:jc w:val="center"/>
              <w:rPr>
                <w:sz w:val="26"/>
                <w:szCs w:val="26"/>
              </w:rPr>
            </w:pPr>
            <w:r>
              <w:rPr>
                <w:sz w:val="26"/>
                <w:szCs w:val="26"/>
              </w:rPr>
              <w:t>(подпись)</w:t>
            </w:r>
          </w:p>
        </w:tc>
        <w:tc>
          <w:tcPr>
            <w:tcW w:w="3388" w:type="dxa"/>
            <w:gridSpan w:val="2"/>
            <w:tcBorders>
              <w:top w:val="single" w:sz="4" w:space="0" w:color="000000"/>
              <w:bottom w:val="single" w:sz="4" w:space="0" w:color="000000"/>
            </w:tcBorders>
            <w:shd w:val="clear" w:color="auto" w:fill="auto"/>
            <w:vAlign w:val="center"/>
          </w:tcPr>
          <w:p w:rsidR="00345CBA" w:rsidRDefault="00345CBA" w:rsidP="00465188">
            <w:pPr>
              <w:suppressAutoHyphens w:val="0"/>
              <w:ind w:firstLine="720"/>
              <w:jc w:val="center"/>
              <w:rPr>
                <w:sz w:val="26"/>
                <w:szCs w:val="26"/>
              </w:rPr>
            </w:pPr>
            <w:r>
              <w:rPr>
                <w:sz w:val="26"/>
                <w:szCs w:val="26"/>
              </w:rPr>
              <w:t>_______________________</w:t>
            </w:r>
          </w:p>
          <w:p w:rsidR="00345CBA" w:rsidRDefault="00345CBA" w:rsidP="00465188">
            <w:pPr>
              <w:suppressAutoHyphens w:val="0"/>
              <w:ind w:firstLine="720"/>
              <w:jc w:val="center"/>
              <w:rPr>
                <w:sz w:val="26"/>
                <w:szCs w:val="26"/>
              </w:rPr>
            </w:pPr>
            <w:r>
              <w:rPr>
                <w:sz w:val="26"/>
                <w:szCs w:val="26"/>
              </w:rPr>
              <w:t>(инициалы, фамилия)</w:t>
            </w:r>
          </w:p>
        </w:tc>
        <w:tc>
          <w:tcPr>
            <w:tcW w:w="95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CBA" w:rsidRDefault="00345CBA" w:rsidP="00465188">
            <w:pPr>
              <w:suppressAutoHyphens w:val="0"/>
              <w:jc w:val="both"/>
            </w:pPr>
            <w:r>
              <w:rPr>
                <w:sz w:val="26"/>
                <w:szCs w:val="26"/>
              </w:rPr>
              <w:t xml:space="preserve">"__" ___________ ____ </w:t>
            </w:r>
            <w:proofErr w:type="gramStart"/>
            <w:r>
              <w:rPr>
                <w:sz w:val="26"/>
                <w:szCs w:val="26"/>
              </w:rPr>
              <w:t>г</w:t>
            </w:r>
            <w:proofErr w:type="gramEnd"/>
            <w:r>
              <w:rPr>
                <w:sz w:val="26"/>
                <w:szCs w:val="26"/>
              </w:rPr>
              <w:t>.</w:t>
            </w:r>
          </w:p>
        </w:tc>
      </w:tr>
      <w:tr w:rsidR="00345CBA" w:rsidTr="00465188">
        <w:tc>
          <w:tcPr>
            <w:tcW w:w="143" w:type="dxa"/>
            <w:vMerge w:val="restart"/>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ind w:firstLine="720"/>
              <w:jc w:val="center"/>
              <w:rPr>
                <w:sz w:val="26"/>
                <w:szCs w:val="26"/>
              </w:rPr>
            </w:pPr>
            <w:r>
              <w:rPr>
                <w:sz w:val="26"/>
                <w:szCs w:val="26"/>
              </w:rPr>
              <w:t>13</w:t>
            </w:r>
          </w:p>
        </w:tc>
        <w:tc>
          <w:tcPr>
            <w:tcW w:w="15327" w:type="dxa"/>
            <w:gridSpan w:val="5"/>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ind w:firstLine="720"/>
            </w:pPr>
            <w:r>
              <w:rPr>
                <w:sz w:val="26"/>
                <w:szCs w:val="26"/>
              </w:rPr>
              <w:t>Отметка специалиста, принявшего заявление и приложенные к нему документы:</w:t>
            </w: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5327" w:type="dxa"/>
            <w:gridSpan w:val="5"/>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5327" w:type="dxa"/>
            <w:gridSpan w:val="5"/>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5327" w:type="dxa"/>
            <w:gridSpan w:val="5"/>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5327" w:type="dxa"/>
            <w:gridSpan w:val="5"/>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r w:rsidR="00345CBA" w:rsidTr="00465188">
        <w:tc>
          <w:tcPr>
            <w:tcW w:w="143" w:type="dxa"/>
            <w:vMerge/>
            <w:tcBorders>
              <w:top w:val="single" w:sz="4" w:space="0" w:color="000000"/>
              <w:left w:val="single" w:sz="4" w:space="0" w:color="000000"/>
              <w:bottom w:val="single" w:sz="4" w:space="0" w:color="000000"/>
            </w:tcBorders>
            <w:shd w:val="clear" w:color="auto" w:fill="auto"/>
          </w:tcPr>
          <w:p w:rsidR="00345CBA" w:rsidRDefault="00345CBA" w:rsidP="00465188">
            <w:pPr>
              <w:snapToGrid w:val="0"/>
              <w:rPr>
                <w:sz w:val="26"/>
                <w:szCs w:val="26"/>
              </w:rPr>
            </w:pPr>
          </w:p>
        </w:tc>
        <w:tc>
          <w:tcPr>
            <w:tcW w:w="15327" w:type="dxa"/>
            <w:gridSpan w:val="5"/>
            <w:tcBorders>
              <w:top w:val="single" w:sz="4" w:space="0" w:color="000000"/>
              <w:left w:val="single" w:sz="4" w:space="0" w:color="000000"/>
              <w:bottom w:val="single" w:sz="4" w:space="0" w:color="000000"/>
              <w:right w:val="single" w:sz="4" w:space="0" w:color="000000"/>
            </w:tcBorders>
            <w:shd w:val="clear" w:color="auto" w:fill="auto"/>
          </w:tcPr>
          <w:p w:rsidR="00345CBA" w:rsidRDefault="00345CBA" w:rsidP="00465188">
            <w:pPr>
              <w:suppressAutoHyphens w:val="0"/>
              <w:snapToGrid w:val="0"/>
              <w:ind w:firstLine="720"/>
              <w:rPr>
                <w:sz w:val="26"/>
                <w:szCs w:val="26"/>
              </w:rPr>
            </w:pPr>
          </w:p>
        </w:tc>
      </w:tr>
    </w:tbl>
    <w:p w:rsidR="00345CBA" w:rsidRDefault="00345CBA" w:rsidP="00345CBA">
      <w:pPr>
        <w:suppressAutoHyphens w:val="0"/>
        <w:ind w:firstLine="720"/>
        <w:jc w:val="both"/>
        <w:rPr>
          <w:sz w:val="26"/>
          <w:szCs w:val="26"/>
        </w:rPr>
      </w:pPr>
    </w:p>
    <w:p w:rsidR="00345CBA" w:rsidRDefault="00345CBA" w:rsidP="00345CBA">
      <w:pPr>
        <w:suppressAutoHyphens w:val="0"/>
        <w:ind w:firstLine="540"/>
        <w:jc w:val="both"/>
        <w:rPr>
          <w:sz w:val="26"/>
          <w:szCs w:val="26"/>
        </w:rPr>
      </w:pPr>
      <w:r>
        <w:rPr>
          <w:sz w:val="26"/>
          <w:szCs w:val="26"/>
        </w:rPr>
        <w:t>--------------------------------</w:t>
      </w:r>
    </w:p>
    <w:p w:rsidR="00345CBA" w:rsidRDefault="00345CBA" w:rsidP="00345CBA">
      <w:pPr>
        <w:suppressAutoHyphens w:val="0"/>
        <w:ind w:firstLine="540"/>
        <w:jc w:val="both"/>
        <w:rPr>
          <w:sz w:val="26"/>
          <w:szCs w:val="26"/>
        </w:rPr>
      </w:pPr>
      <w:bookmarkStart w:id="6" w:name="P571"/>
      <w:bookmarkEnd w:id="6"/>
    </w:p>
    <w:p w:rsidR="00345CBA" w:rsidRDefault="00345CBA" w:rsidP="00345CBA">
      <w:pPr>
        <w:suppressAutoHyphens w:val="0"/>
        <w:ind w:firstLine="540"/>
        <w:jc w:val="both"/>
        <w:rPr>
          <w:sz w:val="26"/>
          <w:szCs w:val="26"/>
        </w:rPr>
      </w:pPr>
      <w:r>
        <w:rPr>
          <w:sz w:val="26"/>
          <w:szCs w:val="26"/>
        </w:rPr>
        <w:t>Примечание.</w:t>
      </w:r>
    </w:p>
    <w:p w:rsidR="00345CBA" w:rsidRDefault="00345CBA" w:rsidP="00345CBA">
      <w:pPr>
        <w:suppressAutoHyphens w:val="0"/>
        <w:spacing w:before="220"/>
        <w:ind w:firstLine="540"/>
        <w:jc w:val="both"/>
        <w:rPr>
          <w:sz w:val="26"/>
          <w:szCs w:val="26"/>
        </w:rPr>
      </w:pPr>
      <w:r>
        <w:rPr>
          <w:sz w:val="26"/>
          <w:szCs w:val="26"/>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345CBA" w:rsidRDefault="00345CBA" w:rsidP="00345CBA">
      <w:pPr>
        <w:suppressAutoHyphens w:val="0"/>
        <w:spacing w:before="220"/>
        <w:ind w:firstLine="540"/>
        <w:jc w:val="both"/>
        <w:rPr>
          <w:sz w:val="26"/>
          <w:szCs w:val="26"/>
        </w:rPr>
      </w:pPr>
      <w:r>
        <w:rPr>
          <w:sz w:val="26"/>
          <w:szCs w:val="26"/>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345CBA" w:rsidRDefault="00345CBA" w:rsidP="00345CBA">
      <w:pPr>
        <w:suppressAutoHyphens w:val="0"/>
        <w:ind w:firstLine="720"/>
        <w:jc w:val="both"/>
        <w:rPr>
          <w:sz w:val="26"/>
          <w:szCs w:val="26"/>
        </w:rPr>
      </w:pPr>
    </w:p>
    <w:tbl>
      <w:tblPr>
        <w:tblW w:w="0" w:type="auto"/>
        <w:tblInd w:w="62" w:type="dxa"/>
        <w:tblLayout w:type="fixed"/>
        <w:tblCellMar>
          <w:top w:w="102" w:type="dxa"/>
          <w:left w:w="62" w:type="dxa"/>
          <w:bottom w:w="102" w:type="dxa"/>
          <w:right w:w="62" w:type="dxa"/>
        </w:tblCellMar>
        <w:tblLook w:val="0000"/>
      </w:tblPr>
      <w:tblGrid>
        <w:gridCol w:w="564"/>
        <w:gridCol w:w="545"/>
        <w:gridCol w:w="547"/>
      </w:tblGrid>
      <w:tr w:rsidR="00345CBA" w:rsidTr="00465188">
        <w:tc>
          <w:tcPr>
            <w:tcW w:w="564" w:type="dxa"/>
            <w:shd w:val="clear" w:color="auto" w:fill="auto"/>
          </w:tcPr>
          <w:p w:rsidR="00345CBA" w:rsidRDefault="00345CBA" w:rsidP="00465188">
            <w:pPr>
              <w:suppressAutoHyphens w:val="0"/>
              <w:snapToGrid w:val="0"/>
              <w:ind w:firstLine="720"/>
              <w:jc w:val="right"/>
              <w:rPr>
                <w:sz w:val="26"/>
                <w:szCs w:val="26"/>
              </w:rPr>
            </w:pPr>
          </w:p>
        </w:tc>
        <w:tc>
          <w:tcPr>
            <w:tcW w:w="545" w:type="dxa"/>
            <w:tcBorders>
              <w:top w:val="single" w:sz="4" w:space="0" w:color="000000"/>
              <w:left w:val="single" w:sz="4" w:space="0" w:color="000000"/>
              <w:bottom w:val="single" w:sz="4" w:space="0" w:color="000000"/>
            </w:tcBorders>
            <w:shd w:val="clear" w:color="auto" w:fill="auto"/>
          </w:tcPr>
          <w:p w:rsidR="00345CBA" w:rsidRDefault="00345CBA" w:rsidP="00465188">
            <w:pPr>
              <w:suppressAutoHyphens w:val="0"/>
              <w:snapToGrid w:val="0"/>
              <w:ind w:firstLine="720"/>
              <w:jc w:val="center"/>
              <w:rPr>
                <w:sz w:val="26"/>
                <w:szCs w:val="26"/>
              </w:rPr>
            </w:pPr>
          </w:p>
        </w:tc>
        <w:tc>
          <w:tcPr>
            <w:tcW w:w="547" w:type="dxa"/>
            <w:tcBorders>
              <w:left w:val="single" w:sz="4" w:space="0" w:color="000000"/>
            </w:tcBorders>
            <w:shd w:val="clear" w:color="auto" w:fill="auto"/>
          </w:tcPr>
          <w:p w:rsidR="00345CBA" w:rsidRDefault="00345CBA" w:rsidP="00465188">
            <w:pPr>
              <w:suppressAutoHyphens w:val="0"/>
              <w:snapToGrid w:val="0"/>
              <w:ind w:firstLine="720"/>
              <w:rPr>
                <w:sz w:val="26"/>
                <w:szCs w:val="26"/>
              </w:rPr>
            </w:pPr>
          </w:p>
        </w:tc>
      </w:tr>
    </w:tbl>
    <w:p w:rsidR="00345CBA" w:rsidRDefault="00345CBA" w:rsidP="00345CBA">
      <w:pPr>
        <w:suppressAutoHyphens w:val="0"/>
        <w:ind w:firstLine="720"/>
        <w:jc w:val="both"/>
        <w:rPr>
          <w:sz w:val="26"/>
          <w:szCs w:val="26"/>
        </w:rPr>
      </w:pPr>
    </w:p>
    <w:p w:rsidR="00345CBA" w:rsidRDefault="00345CBA" w:rsidP="00345CBA">
      <w:pPr>
        <w:suppressAutoHyphens w:val="0"/>
        <w:ind w:firstLine="540"/>
        <w:jc w:val="both"/>
        <w:rPr>
          <w:sz w:val="26"/>
          <w:szCs w:val="26"/>
        </w:rPr>
      </w:pPr>
      <w:proofErr w:type="gramStart"/>
      <w:r>
        <w:rPr>
          <w:sz w:val="26"/>
          <w:szCs w:val="26"/>
        </w:rPr>
        <w:t xml:space="preserve">При оформлении заявления на бумажном носителе заявителем или по его просьбе специалистом органа местного самоуправления, уполномоченного на присвоение объектам адресации адресов, а также организации, признаваемой управляющей компанией в соответствии с Федеральным </w:t>
      </w:r>
      <w:hyperlink r:id="rId62" w:history="1">
        <w:r>
          <w:rPr>
            <w:rStyle w:val="ListLabel46"/>
            <w:sz w:val="26"/>
            <w:szCs w:val="26"/>
          </w:rPr>
          <w:t>законом</w:t>
        </w:r>
      </w:hyperlink>
      <w:r>
        <w:rPr>
          <w:sz w:val="26"/>
          <w:szCs w:val="26"/>
        </w:rPr>
        <w:t xml:space="preserve"> "Об инновационном центре "</w:t>
      </w:r>
      <w:proofErr w:type="spellStart"/>
      <w:r>
        <w:rPr>
          <w:sz w:val="26"/>
          <w:szCs w:val="26"/>
        </w:rPr>
        <w:t>Сколково</w:t>
      </w:r>
      <w:proofErr w:type="spellEnd"/>
      <w:r>
        <w:rPr>
          <w:sz w:val="26"/>
          <w:szCs w:val="26"/>
        </w:rPr>
        <w:t>", с использованием компьютерной техники могут быть заполнены строки (элементы реквизита), имеющие отношение к конкретному заявлению.</w:t>
      </w:r>
      <w:proofErr w:type="gramEnd"/>
      <w:r>
        <w:rPr>
          <w:sz w:val="26"/>
          <w:szCs w:val="26"/>
        </w:rPr>
        <w:t xml:space="preserve"> В этом случае строки, не подлежащие заполнению, из формы заявления исключаются.</w:t>
      </w:r>
    </w:p>
    <w:p w:rsidR="00345CBA" w:rsidRDefault="00345CBA" w:rsidP="00345CBA">
      <w:pPr>
        <w:suppressAutoHyphens w:val="0"/>
        <w:ind w:firstLine="720"/>
        <w:jc w:val="both"/>
        <w:rPr>
          <w:sz w:val="26"/>
          <w:szCs w:val="26"/>
        </w:rPr>
      </w:pPr>
    </w:p>
    <w:p w:rsidR="00345CBA" w:rsidRDefault="00345CBA" w:rsidP="00345CBA">
      <w:pPr>
        <w:suppressAutoHyphens w:val="0"/>
        <w:spacing w:before="120" w:line="360" w:lineRule="auto"/>
        <w:ind w:firstLine="680"/>
        <w:jc w:val="both"/>
      </w:pPr>
    </w:p>
    <w:p w:rsidR="00345CBA" w:rsidRDefault="00345CBA" w:rsidP="00345CBA">
      <w:pPr>
        <w:tabs>
          <w:tab w:val="left" w:pos="5812"/>
        </w:tabs>
        <w:suppressAutoHyphens w:val="0"/>
        <w:ind w:left="5245"/>
        <w:jc w:val="right"/>
      </w:pPr>
    </w:p>
    <w:p w:rsidR="00345CBA" w:rsidRDefault="00345CBA" w:rsidP="00345CBA">
      <w:pPr>
        <w:tabs>
          <w:tab w:val="left" w:pos="5812"/>
        </w:tabs>
        <w:suppressAutoHyphens w:val="0"/>
        <w:ind w:left="5245"/>
        <w:jc w:val="right"/>
      </w:pPr>
    </w:p>
    <w:p w:rsidR="00345CBA" w:rsidRDefault="00345CBA" w:rsidP="00345CBA"/>
    <w:p w:rsidR="00345CBA" w:rsidRDefault="00345CBA" w:rsidP="00345CBA"/>
    <w:p w:rsidR="00A82B34" w:rsidRDefault="00A82B34"/>
    <w:sectPr w:rsidR="00A82B34" w:rsidSect="00186CF8">
      <w:headerReference w:type="even" r:id="rId63"/>
      <w:headerReference w:type="default" r:id="rId64"/>
      <w:footerReference w:type="even" r:id="rId65"/>
      <w:footerReference w:type="default" r:id="rId66"/>
      <w:headerReference w:type="first" r:id="rId67"/>
      <w:footerReference w:type="first" r:id="rId68"/>
      <w:pgSz w:w="16838" w:h="11906" w:orient="landscape"/>
      <w:pgMar w:top="567" w:right="567" w:bottom="849" w:left="426" w:header="113" w:footer="113"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CF8" w:rsidRDefault="00186CF8" w:rsidP="00186CF8">
      <w:r>
        <w:separator/>
      </w:r>
    </w:p>
  </w:endnote>
  <w:endnote w:type="continuationSeparator" w:id="1">
    <w:p w:rsidR="00186CF8" w:rsidRDefault="00186CF8" w:rsidP="00186CF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DL">
    <w:charset w:val="CC"/>
    <w:family w:val="roman"/>
    <w:pitch w:val="variable"/>
    <w:sig w:usb0="00000000" w:usb1="00000000" w:usb2="00000000" w:usb3="00000000" w:csb0="00000000" w:csb1="00000000"/>
  </w:font>
  <w:font w:name="OpenSymbol">
    <w:altName w:val="Arial Unicode MS"/>
    <w:charset w:val="CC"/>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Vladimir Script">
    <w:panose1 w:val="03050402040407070305"/>
    <w:charset w:val="00"/>
    <w:family w:val="script"/>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CC"/>
    <w:family w:val="roman"/>
    <w:pitch w:val="variable"/>
    <w:sig w:usb0="00000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1DA" w:rsidRDefault="00776BE4"/>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1DA" w:rsidRDefault="00776BE4"/>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1DA" w:rsidRDefault="005838FA">
    <w:pPr>
      <w:pStyle w:val="aff6"/>
      <w:jc w:val="center"/>
    </w:pPr>
    <w:r>
      <w:fldChar w:fldCharType="begin"/>
    </w:r>
    <w:r w:rsidR="00345CBA">
      <w:instrText xml:space="preserve"> PAGE </w:instrText>
    </w:r>
    <w:r>
      <w:fldChar w:fldCharType="separate"/>
    </w:r>
    <w:r w:rsidR="00776BE4">
      <w:rPr>
        <w:noProof/>
      </w:rPr>
      <w:t>46</w:t>
    </w:r>
    <w:r>
      <w:fldChar w:fldCharType="end"/>
    </w:r>
  </w:p>
  <w:p w:rsidR="007661DA" w:rsidRDefault="00776BE4">
    <w:pPr>
      <w:spacing w:after="160" w:line="254" w:lineRule="auto"/>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1DA" w:rsidRDefault="00776BE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1DA" w:rsidRDefault="00776BE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1DA" w:rsidRDefault="00776BE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1DA" w:rsidRDefault="00776BE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1DA" w:rsidRDefault="005838FA">
    <w:pPr>
      <w:pStyle w:val="aff6"/>
      <w:jc w:val="center"/>
    </w:pPr>
    <w:r>
      <w:fldChar w:fldCharType="begin"/>
    </w:r>
    <w:r w:rsidR="00345CBA">
      <w:instrText xml:space="preserve"> PAGE </w:instrText>
    </w:r>
    <w:r>
      <w:fldChar w:fldCharType="separate"/>
    </w:r>
    <w:r w:rsidR="00776BE4">
      <w:rPr>
        <w:noProof/>
      </w:rPr>
      <w:t>26</w:t>
    </w:r>
    <w:r>
      <w:fldChar w:fldCharType="end"/>
    </w:r>
  </w:p>
  <w:p w:rsidR="007661DA" w:rsidRDefault="00776BE4">
    <w:pPr>
      <w:pStyle w:val="aff6"/>
    </w:pPr>
  </w:p>
  <w:p w:rsidR="007661DA" w:rsidRDefault="00776BE4"/>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1DA" w:rsidRDefault="00776BE4"/>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1DA" w:rsidRDefault="00776BE4"/>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1DA" w:rsidRDefault="005838FA">
    <w:pPr>
      <w:pStyle w:val="aff6"/>
      <w:jc w:val="center"/>
    </w:pPr>
    <w:r>
      <w:fldChar w:fldCharType="begin"/>
    </w:r>
    <w:r w:rsidR="00345CBA">
      <w:instrText xml:space="preserve"> PAGE </w:instrText>
    </w:r>
    <w:r>
      <w:fldChar w:fldCharType="separate"/>
    </w:r>
    <w:r w:rsidR="00776BE4">
      <w:rPr>
        <w:noProof/>
      </w:rPr>
      <w:t>27</w:t>
    </w:r>
    <w:r>
      <w:fldChar w:fldCharType="end"/>
    </w:r>
  </w:p>
  <w:p w:rsidR="007661DA" w:rsidRDefault="00776BE4">
    <w:pPr>
      <w:spacing w:after="160" w:line="254" w:lineRule="auto"/>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1DA" w:rsidRDefault="00776BE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CF8" w:rsidRDefault="00186CF8" w:rsidP="00186CF8">
      <w:r>
        <w:separator/>
      </w:r>
    </w:p>
  </w:footnote>
  <w:footnote w:type="continuationSeparator" w:id="1">
    <w:p w:rsidR="00186CF8" w:rsidRDefault="00186CF8" w:rsidP="00186C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1DA" w:rsidRDefault="00345CBA">
    <w:pPr>
      <w:ind w:left="720" w:hanging="360"/>
      <w:jc w:val="center"/>
    </w:pPr>
    <w:r>
      <w:rPr>
        <w:sz w:val="28"/>
        <w:szCs w:val="28"/>
      </w:rPr>
      <w:t xml:space="preserve">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1DA" w:rsidRDefault="00776BE4"/>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1DA" w:rsidRDefault="00776BE4"/>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1DA" w:rsidRDefault="00776BE4"/>
  <w:p w:rsidR="007661DA" w:rsidRDefault="00776BE4"/>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1DA" w:rsidRDefault="00776BE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1DA" w:rsidRDefault="00776BE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1DA" w:rsidRDefault="005838FA">
    <w:pPr>
      <w:pStyle w:val="aff2"/>
    </w:pPr>
    <w:r>
      <w:pict>
        <v:shapetype id="_x0000_t202" coordsize="21600,21600" o:spt="202" path="m,l,21600r21600,l21600,xe">
          <v:stroke joinstyle="miter"/>
          <v:path gradientshapeok="t" o:connecttype="rect"/>
        </v:shapetype>
        <v:shape id="_x0000_s1025" type="#_x0000_t202" style="position:absolute;margin-left:276.6pt;margin-top:-14.45pt;width:28.75pt;height:15.8pt;z-index:251660288;mso-wrap-distance-left:0;mso-wrap-distance-right:0;mso-position-horizontal-relative:page" stroked="f">
          <v:fill opacity="0" color2="black"/>
          <v:textbox inset="0,0,0,0">
            <w:txbxContent>
              <w:p w:rsidR="007661DA" w:rsidRDefault="005838FA">
                <w:pPr>
                  <w:pStyle w:val="aff2"/>
                </w:pPr>
                <w:r>
                  <w:rPr>
                    <w:rStyle w:val="a7"/>
                    <w:sz w:val="28"/>
                    <w:szCs w:val="28"/>
                  </w:rPr>
                  <w:fldChar w:fldCharType="begin"/>
                </w:r>
                <w:r w:rsidR="00345CBA">
                  <w:rPr>
                    <w:rStyle w:val="a7"/>
                    <w:sz w:val="28"/>
                    <w:szCs w:val="28"/>
                  </w:rPr>
                  <w:instrText xml:space="preserve"> PAGE </w:instrText>
                </w:r>
                <w:r>
                  <w:rPr>
                    <w:rStyle w:val="a7"/>
                    <w:sz w:val="28"/>
                    <w:szCs w:val="28"/>
                  </w:rPr>
                  <w:fldChar w:fldCharType="separate"/>
                </w:r>
                <w:r w:rsidR="00776BE4">
                  <w:rPr>
                    <w:rStyle w:val="a7"/>
                    <w:noProof/>
                    <w:sz w:val="28"/>
                    <w:szCs w:val="28"/>
                  </w:rPr>
                  <w:t>22</w:t>
                </w:r>
                <w:r>
                  <w:rPr>
                    <w:rStyle w:val="a7"/>
                    <w:sz w:val="28"/>
                    <w:szCs w:val="28"/>
                  </w:rPr>
                  <w:fldChar w:fldCharType="end"/>
                </w:r>
              </w:p>
            </w:txbxContent>
          </v:textbox>
          <w10:wrap type="square" side="largest" anchorx="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1DA" w:rsidRDefault="00776BE4"/>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1DA" w:rsidRDefault="00776BE4"/>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1DA" w:rsidRDefault="00776BE4"/>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1DA" w:rsidRDefault="00776BE4"/>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1DA" w:rsidRDefault="00776BE4"/>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1DA" w:rsidRDefault="00345CBA">
    <w:pPr>
      <w:tabs>
        <w:tab w:val="center" w:pos="4165"/>
        <w:tab w:val="center" w:pos="6682"/>
        <w:tab w:val="right" w:pos="9936"/>
      </w:tabs>
      <w:spacing w:after="17" w:line="254" w:lineRule="auto"/>
    </w:pPr>
    <w:r>
      <w:rPr>
        <w:sz w:val="22"/>
      </w:rPr>
      <w:tab/>
    </w:r>
  </w:p>
  <w:p w:rsidR="007661DA" w:rsidRDefault="00776BE4">
    <w:pPr>
      <w:tabs>
        <w:tab w:val="center" w:pos="6077"/>
        <w:tab w:val="center" w:pos="8543"/>
        <w:tab w:val="right" w:pos="9936"/>
      </w:tabs>
      <w:spacing w:line="254"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6CE6FE8"/>
    <w:name w:val="WW8Num2"/>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rPr>
        <w:rFonts w:ascii="Courier New" w:hAnsi="Courier New" w:cs="Courier New"/>
      </w:rPr>
    </w:lvl>
    <w:lvl w:ilvl="2">
      <w:start w:val="1"/>
      <w:numFmt w:val="decimal"/>
      <w:lvlText w:val="%1.%2.%3."/>
      <w:lvlJc w:val="left"/>
      <w:pPr>
        <w:tabs>
          <w:tab w:val="num" w:pos="1440"/>
        </w:tabs>
        <w:ind w:left="1440" w:hanging="360"/>
      </w:pPr>
      <w:rPr>
        <w:rFonts w:ascii="Times New Roman" w:hAnsi="Times New Roman" w:cs="Times New Roman" w:hint="default"/>
      </w:rPr>
    </w:lvl>
    <w:lvl w:ilvl="3">
      <w:start w:val="1"/>
      <w:numFmt w:val="decimal"/>
      <w:lvlText w:val="%1.%2.%3.%4."/>
      <w:lvlJc w:val="left"/>
      <w:pPr>
        <w:tabs>
          <w:tab w:val="num" w:pos="1800"/>
        </w:tabs>
        <w:ind w:left="1800" w:hanging="360"/>
      </w:pPr>
      <w:rPr>
        <w:rFonts w:ascii="Symbol" w:hAnsi="Symbol" w:cs="Symbol"/>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C6B2798"/>
    <w:multiLevelType w:val="hybridMultilevel"/>
    <w:tmpl w:val="AE00CFC4"/>
    <w:lvl w:ilvl="0" w:tplc="43B26F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43A0BBB"/>
    <w:multiLevelType w:val="hybridMultilevel"/>
    <w:tmpl w:val="0DE448CE"/>
    <w:lvl w:ilvl="0" w:tplc="1CEAC2D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proofState w:spelling="clean" w:grammar="clean"/>
  <w:defaultTabStop w:val="708"/>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345CBA"/>
    <w:rsid w:val="00186CF8"/>
    <w:rsid w:val="00190B41"/>
    <w:rsid w:val="00345CBA"/>
    <w:rsid w:val="005838FA"/>
    <w:rsid w:val="00776BE4"/>
    <w:rsid w:val="00A82B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CBA"/>
    <w:pPr>
      <w:suppressAutoHyphens/>
      <w:spacing w:after="0" w:line="240" w:lineRule="auto"/>
    </w:pPr>
    <w:rPr>
      <w:rFonts w:ascii="Times New Roman" w:eastAsia="Times New Roman" w:hAnsi="Times New Roman" w:cs="Times New Roman"/>
      <w:kern w:val="1"/>
      <w:sz w:val="20"/>
      <w:szCs w:val="20"/>
      <w:lang w:eastAsia="ar-SA"/>
    </w:rPr>
  </w:style>
  <w:style w:type="paragraph" w:styleId="1">
    <w:name w:val="heading 1"/>
    <w:basedOn w:val="a"/>
    <w:next w:val="a"/>
    <w:link w:val="10"/>
    <w:qFormat/>
    <w:rsid w:val="00345CBA"/>
    <w:pPr>
      <w:keepNext/>
      <w:widowControl w:val="0"/>
      <w:tabs>
        <w:tab w:val="left" w:pos="0"/>
      </w:tabs>
      <w:spacing w:line="100" w:lineRule="atLeast"/>
      <w:ind w:left="432" w:hanging="432"/>
      <w:jc w:val="center"/>
      <w:outlineLvl w:val="0"/>
    </w:pPr>
    <w:rPr>
      <w:sz w:val="28"/>
      <w:szCs w:val="24"/>
    </w:rPr>
  </w:style>
  <w:style w:type="paragraph" w:styleId="2">
    <w:name w:val="heading 2"/>
    <w:basedOn w:val="a"/>
    <w:next w:val="a"/>
    <w:link w:val="20"/>
    <w:qFormat/>
    <w:rsid w:val="00345CBA"/>
    <w:pPr>
      <w:keepNext/>
      <w:widowControl w:val="0"/>
      <w:tabs>
        <w:tab w:val="left" w:pos="0"/>
      </w:tabs>
      <w:spacing w:line="100" w:lineRule="atLeast"/>
      <w:ind w:left="576" w:hanging="576"/>
      <w:jc w:val="center"/>
      <w:outlineLvl w:val="1"/>
    </w:pPr>
    <w:rPr>
      <w:sz w:val="32"/>
      <w:szCs w:val="24"/>
    </w:rPr>
  </w:style>
  <w:style w:type="paragraph" w:styleId="3">
    <w:name w:val="heading 3"/>
    <w:basedOn w:val="a"/>
    <w:next w:val="a"/>
    <w:link w:val="30"/>
    <w:qFormat/>
    <w:rsid w:val="00345CBA"/>
    <w:pPr>
      <w:keepNext/>
      <w:tabs>
        <w:tab w:val="num" w:pos="0"/>
      </w:tabs>
      <w:spacing w:before="240" w:after="60"/>
      <w:ind w:left="720" w:hanging="720"/>
      <w:outlineLvl w:val="2"/>
    </w:pPr>
    <w:rPr>
      <w:rFonts w:ascii="Cambria" w:hAnsi="Cambria" w:cs="Cambria"/>
      <w:b/>
      <w:bCs/>
      <w:sz w:val="26"/>
      <w:szCs w:val="26"/>
    </w:rPr>
  </w:style>
  <w:style w:type="paragraph" w:styleId="4">
    <w:name w:val="heading 4"/>
    <w:basedOn w:val="a"/>
    <w:next w:val="a0"/>
    <w:link w:val="40"/>
    <w:qFormat/>
    <w:rsid w:val="00345CBA"/>
    <w:pPr>
      <w:keepNext/>
      <w:spacing w:line="216" w:lineRule="auto"/>
      <w:jc w:val="center"/>
      <w:outlineLvl w:val="3"/>
    </w:pPr>
    <w:rPr>
      <w:rFonts w:ascii="Calibri" w:hAnsi="Calibri" w:cs="Calibri"/>
      <w:b/>
      <w:bCs/>
    </w:rPr>
  </w:style>
  <w:style w:type="paragraph" w:styleId="5">
    <w:name w:val="heading 5"/>
    <w:basedOn w:val="a"/>
    <w:next w:val="a0"/>
    <w:link w:val="50"/>
    <w:qFormat/>
    <w:rsid w:val="00345CBA"/>
    <w:pPr>
      <w:keepNext/>
      <w:keepLines/>
      <w:tabs>
        <w:tab w:val="left" w:pos="0"/>
        <w:tab w:val="left" w:pos="1008"/>
      </w:tabs>
      <w:spacing w:before="200"/>
      <w:ind w:left="1008" w:hanging="1008"/>
      <w:outlineLvl w:val="4"/>
    </w:pPr>
    <w:rPr>
      <w:rFonts w:ascii="Cambria" w:hAnsi="Cambria" w:cs="Cambria"/>
      <w:color w:val="243F60"/>
    </w:rPr>
  </w:style>
  <w:style w:type="paragraph" w:styleId="6">
    <w:name w:val="heading 6"/>
    <w:basedOn w:val="a"/>
    <w:next w:val="a0"/>
    <w:link w:val="60"/>
    <w:qFormat/>
    <w:rsid w:val="00345CBA"/>
    <w:pPr>
      <w:tabs>
        <w:tab w:val="left" w:pos="1152"/>
      </w:tabs>
      <w:spacing w:before="240" w:after="60" w:line="100" w:lineRule="atLeast"/>
      <w:jc w:val="both"/>
      <w:outlineLvl w:val="5"/>
    </w:pPr>
    <w:rPr>
      <w:rFonts w:ascii="Calibri" w:hAnsi="Calibri" w:cs="Calibri"/>
      <w:i/>
      <w:iCs/>
      <w:sz w:val="22"/>
      <w:szCs w:val="22"/>
    </w:rPr>
  </w:style>
  <w:style w:type="paragraph" w:styleId="7">
    <w:name w:val="heading 7"/>
    <w:basedOn w:val="a"/>
    <w:next w:val="a0"/>
    <w:link w:val="70"/>
    <w:qFormat/>
    <w:rsid w:val="00345CBA"/>
    <w:pPr>
      <w:spacing w:before="240" w:after="60" w:line="100" w:lineRule="atLeast"/>
      <w:jc w:val="center"/>
      <w:outlineLvl w:val="6"/>
    </w:pPr>
    <w:rPr>
      <w:rFonts w:ascii="Calibri" w:hAnsi="Calibri" w:cs="Calibri"/>
    </w:rPr>
  </w:style>
  <w:style w:type="paragraph" w:styleId="8">
    <w:name w:val="heading 8"/>
    <w:basedOn w:val="a"/>
    <w:next w:val="a0"/>
    <w:link w:val="80"/>
    <w:qFormat/>
    <w:rsid w:val="00345CBA"/>
    <w:pPr>
      <w:tabs>
        <w:tab w:val="left" w:pos="1440"/>
      </w:tabs>
      <w:spacing w:before="240" w:after="60" w:line="100" w:lineRule="atLeast"/>
      <w:jc w:val="both"/>
      <w:outlineLvl w:val="7"/>
    </w:pPr>
    <w:rPr>
      <w:i/>
      <w:iCs/>
    </w:rPr>
  </w:style>
  <w:style w:type="paragraph" w:styleId="9">
    <w:name w:val="heading 9"/>
    <w:basedOn w:val="a"/>
    <w:next w:val="a0"/>
    <w:link w:val="90"/>
    <w:qFormat/>
    <w:rsid w:val="00345CBA"/>
    <w:pPr>
      <w:tabs>
        <w:tab w:val="left" w:pos="1584"/>
      </w:tabs>
      <w:spacing w:before="240" w:after="60" w:line="100" w:lineRule="atLeast"/>
      <w:jc w:val="both"/>
      <w:outlineLvl w:val="8"/>
    </w:pPr>
    <w:rPr>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45CBA"/>
    <w:rPr>
      <w:rFonts w:ascii="Times New Roman" w:eastAsia="Times New Roman" w:hAnsi="Times New Roman" w:cs="Times New Roman"/>
      <w:kern w:val="1"/>
      <w:sz w:val="28"/>
      <w:szCs w:val="24"/>
      <w:lang w:eastAsia="ar-SA"/>
    </w:rPr>
  </w:style>
  <w:style w:type="character" w:customStyle="1" w:styleId="20">
    <w:name w:val="Заголовок 2 Знак"/>
    <w:basedOn w:val="a1"/>
    <w:link w:val="2"/>
    <w:rsid w:val="00345CBA"/>
    <w:rPr>
      <w:rFonts w:ascii="Times New Roman" w:eastAsia="Times New Roman" w:hAnsi="Times New Roman" w:cs="Times New Roman"/>
      <w:kern w:val="1"/>
      <w:sz w:val="32"/>
      <w:szCs w:val="24"/>
      <w:lang w:eastAsia="ar-SA"/>
    </w:rPr>
  </w:style>
  <w:style w:type="character" w:customStyle="1" w:styleId="30">
    <w:name w:val="Заголовок 3 Знак"/>
    <w:basedOn w:val="a1"/>
    <w:link w:val="3"/>
    <w:rsid w:val="00345CBA"/>
    <w:rPr>
      <w:rFonts w:ascii="Cambria" w:eastAsia="Times New Roman" w:hAnsi="Cambria" w:cs="Cambria"/>
      <w:b/>
      <w:bCs/>
      <w:kern w:val="1"/>
      <w:sz w:val="26"/>
      <w:szCs w:val="26"/>
      <w:lang w:eastAsia="ar-SA"/>
    </w:rPr>
  </w:style>
  <w:style w:type="character" w:customStyle="1" w:styleId="40">
    <w:name w:val="Заголовок 4 Знак"/>
    <w:basedOn w:val="a1"/>
    <w:link w:val="4"/>
    <w:rsid w:val="00345CBA"/>
    <w:rPr>
      <w:rFonts w:ascii="Calibri" w:eastAsia="Times New Roman" w:hAnsi="Calibri" w:cs="Calibri"/>
      <w:b/>
      <w:bCs/>
      <w:kern w:val="1"/>
      <w:sz w:val="20"/>
      <w:szCs w:val="20"/>
      <w:lang w:eastAsia="ar-SA"/>
    </w:rPr>
  </w:style>
  <w:style w:type="character" w:customStyle="1" w:styleId="50">
    <w:name w:val="Заголовок 5 Знак"/>
    <w:basedOn w:val="a1"/>
    <w:link w:val="5"/>
    <w:rsid w:val="00345CBA"/>
    <w:rPr>
      <w:rFonts w:ascii="Cambria" w:eastAsia="Times New Roman" w:hAnsi="Cambria" w:cs="Cambria"/>
      <w:color w:val="243F60"/>
      <w:kern w:val="1"/>
      <w:sz w:val="20"/>
      <w:szCs w:val="20"/>
      <w:lang w:eastAsia="ar-SA"/>
    </w:rPr>
  </w:style>
  <w:style w:type="character" w:customStyle="1" w:styleId="60">
    <w:name w:val="Заголовок 6 Знак"/>
    <w:basedOn w:val="a1"/>
    <w:link w:val="6"/>
    <w:rsid w:val="00345CBA"/>
    <w:rPr>
      <w:rFonts w:ascii="Calibri" w:eastAsia="Times New Roman" w:hAnsi="Calibri" w:cs="Calibri"/>
      <w:i/>
      <w:iCs/>
      <w:kern w:val="1"/>
      <w:lang w:eastAsia="ar-SA"/>
    </w:rPr>
  </w:style>
  <w:style w:type="character" w:customStyle="1" w:styleId="70">
    <w:name w:val="Заголовок 7 Знак"/>
    <w:basedOn w:val="a1"/>
    <w:link w:val="7"/>
    <w:rsid w:val="00345CBA"/>
    <w:rPr>
      <w:rFonts w:ascii="Calibri" w:eastAsia="Times New Roman" w:hAnsi="Calibri" w:cs="Calibri"/>
      <w:kern w:val="1"/>
      <w:sz w:val="20"/>
      <w:szCs w:val="20"/>
      <w:lang w:eastAsia="ar-SA"/>
    </w:rPr>
  </w:style>
  <w:style w:type="character" w:customStyle="1" w:styleId="80">
    <w:name w:val="Заголовок 8 Знак"/>
    <w:basedOn w:val="a1"/>
    <w:link w:val="8"/>
    <w:rsid w:val="00345CBA"/>
    <w:rPr>
      <w:rFonts w:ascii="Times New Roman" w:eastAsia="Times New Roman" w:hAnsi="Times New Roman" w:cs="Times New Roman"/>
      <w:i/>
      <w:iCs/>
      <w:kern w:val="1"/>
      <w:sz w:val="20"/>
      <w:szCs w:val="20"/>
      <w:lang w:eastAsia="ar-SA"/>
    </w:rPr>
  </w:style>
  <w:style w:type="character" w:customStyle="1" w:styleId="90">
    <w:name w:val="Заголовок 9 Знак"/>
    <w:basedOn w:val="a1"/>
    <w:link w:val="9"/>
    <w:rsid w:val="00345CBA"/>
    <w:rPr>
      <w:rFonts w:ascii="Times New Roman" w:eastAsia="Times New Roman" w:hAnsi="Times New Roman" w:cs="Times New Roman"/>
      <w:b/>
      <w:bCs/>
      <w:i/>
      <w:iCs/>
      <w:kern w:val="1"/>
      <w:sz w:val="18"/>
      <w:szCs w:val="18"/>
      <w:lang w:eastAsia="ar-SA"/>
    </w:rPr>
  </w:style>
  <w:style w:type="character" w:customStyle="1" w:styleId="WW8Num1z0">
    <w:name w:val="WW8Num1z0"/>
    <w:rsid w:val="00345CBA"/>
  </w:style>
  <w:style w:type="character" w:customStyle="1" w:styleId="WW8Num1z1">
    <w:name w:val="WW8Num1z1"/>
    <w:rsid w:val="00345CBA"/>
  </w:style>
  <w:style w:type="character" w:customStyle="1" w:styleId="WW8Num1z2">
    <w:name w:val="WW8Num1z2"/>
    <w:rsid w:val="00345CBA"/>
  </w:style>
  <w:style w:type="character" w:customStyle="1" w:styleId="WW8Num1z3">
    <w:name w:val="WW8Num1z3"/>
    <w:rsid w:val="00345CBA"/>
  </w:style>
  <w:style w:type="character" w:customStyle="1" w:styleId="WW8Num1z4">
    <w:name w:val="WW8Num1z4"/>
    <w:rsid w:val="00345CBA"/>
  </w:style>
  <w:style w:type="character" w:customStyle="1" w:styleId="WW8Num1z5">
    <w:name w:val="WW8Num1z5"/>
    <w:rsid w:val="00345CBA"/>
  </w:style>
  <w:style w:type="character" w:customStyle="1" w:styleId="WW8Num1z6">
    <w:name w:val="WW8Num1z6"/>
    <w:rsid w:val="00345CBA"/>
  </w:style>
  <w:style w:type="character" w:customStyle="1" w:styleId="WW8Num1z7">
    <w:name w:val="WW8Num1z7"/>
    <w:rsid w:val="00345CBA"/>
  </w:style>
  <w:style w:type="character" w:customStyle="1" w:styleId="WW8Num1z8">
    <w:name w:val="WW8Num1z8"/>
    <w:rsid w:val="00345CBA"/>
  </w:style>
  <w:style w:type="character" w:customStyle="1" w:styleId="WW8Num2z0">
    <w:name w:val="WW8Num2z0"/>
    <w:rsid w:val="00345CBA"/>
  </w:style>
  <w:style w:type="character" w:customStyle="1" w:styleId="WW8Num2z1">
    <w:name w:val="WW8Num2z1"/>
    <w:rsid w:val="00345CBA"/>
    <w:rPr>
      <w:rFonts w:ascii="Courier New" w:hAnsi="Courier New" w:cs="Courier New"/>
    </w:rPr>
  </w:style>
  <w:style w:type="character" w:customStyle="1" w:styleId="WW8Num2z2">
    <w:name w:val="WW8Num2z2"/>
    <w:rsid w:val="00345CBA"/>
    <w:rPr>
      <w:rFonts w:ascii="Wingdings" w:hAnsi="Wingdings" w:cs="Wingdings"/>
    </w:rPr>
  </w:style>
  <w:style w:type="character" w:customStyle="1" w:styleId="WW8Num2z3">
    <w:name w:val="WW8Num2z3"/>
    <w:rsid w:val="00345CBA"/>
    <w:rPr>
      <w:rFonts w:ascii="Symbol" w:hAnsi="Symbol" w:cs="Symbol"/>
    </w:rPr>
  </w:style>
  <w:style w:type="character" w:customStyle="1" w:styleId="WW8Num2z4">
    <w:name w:val="WW8Num2z4"/>
    <w:rsid w:val="00345CBA"/>
  </w:style>
  <w:style w:type="character" w:customStyle="1" w:styleId="WW8Num2z5">
    <w:name w:val="WW8Num2z5"/>
    <w:rsid w:val="00345CBA"/>
  </w:style>
  <w:style w:type="character" w:customStyle="1" w:styleId="WW8Num2z6">
    <w:name w:val="WW8Num2z6"/>
    <w:rsid w:val="00345CBA"/>
  </w:style>
  <w:style w:type="character" w:customStyle="1" w:styleId="WW8Num2z7">
    <w:name w:val="WW8Num2z7"/>
    <w:rsid w:val="00345CBA"/>
  </w:style>
  <w:style w:type="character" w:customStyle="1" w:styleId="WW8Num2z8">
    <w:name w:val="WW8Num2z8"/>
    <w:rsid w:val="00345CBA"/>
  </w:style>
  <w:style w:type="character" w:customStyle="1" w:styleId="WW8Num3z0">
    <w:name w:val="WW8Num3z0"/>
    <w:rsid w:val="00345CBA"/>
  </w:style>
  <w:style w:type="character" w:customStyle="1" w:styleId="WW8Num4z0">
    <w:name w:val="WW8Num4z0"/>
    <w:rsid w:val="00345CBA"/>
    <w:rPr>
      <w:sz w:val="28"/>
      <w:szCs w:val="28"/>
    </w:rPr>
  </w:style>
  <w:style w:type="character" w:customStyle="1" w:styleId="WW8Num5z0">
    <w:name w:val="WW8Num5z0"/>
    <w:rsid w:val="00345CBA"/>
    <w:rPr>
      <w:rFonts w:hint="default"/>
      <w:i w:val="0"/>
      <w:sz w:val="28"/>
      <w:szCs w:val="28"/>
    </w:rPr>
  </w:style>
  <w:style w:type="character" w:customStyle="1" w:styleId="WW8Num5z1">
    <w:name w:val="WW8Num5z1"/>
    <w:rsid w:val="00345CBA"/>
  </w:style>
  <w:style w:type="character" w:customStyle="1" w:styleId="WW8Num5z2">
    <w:name w:val="WW8Num5z2"/>
    <w:rsid w:val="00345CBA"/>
  </w:style>
  <w:style w:type="character" w:customStyle="1" w:styleId="WW8Num5z3">
    <w:name w:val="WW8Num5z3"/>
    <w:rsid w:val="00345CBA"/>
  </w:style>
  <w:style w:type="character" w:customStyle="1" w:styleId="WW8Num5z4">
    <w:name w:val="WW8Num5z4"/>
    <w:rsid w:val="00345CBA"/>
  </w:style>
  <w:style w:type="character" w:customStyle="1" w:styleId="WW8Num5z5">
    <w:name w:val="WW8Num5z5"/>
    <w:rsid w:val="00345CBA"/>
  </w:style>
  <w:style w:type="character" w:customStyle="1" w:styleId="WW8Num5z6">
    <w:name w:val="WW8Num5z6"/>
    <w:rsid w:val="00345CBA"/>
  </w:style>
  <w:style w:type="character" w:customStyle="1" w:styleId="WW8Num5z7">
    <w:name w:val="WW8Num5z7"/>
    <w:rsid w:val="00345CBA"/>
  </w:style>
  <w:style w:type="character" w:customStyle="1" w:styleId="WW8Num5z8">
    <w:name w:val="WW8Num5z8"/>
    <w:rsid w:val="00345CBA"/>
  </w:style>
  <w:style w:type="character" w:customStyle="1" w:styleId="WW8Num6z0">
    <w:name w:val="WW8Num6z0"/>
    <w:rsid w:val="00345CBA"/>
    <w:rPr>
      <w:rFonts w:hint="default"/>
      <w:i w:val="0"/>
      <w:sz w:val="28"/>
      <w:szCs w:val="28"/>
    </w:rPr>
  </w:style>
  <w:style w:type="character" w:customStyle="1" w:styleId="WW8Num7z0">
    <w:name w:val="WW8Num7z0"/>
    <w:rsid w:val="00345CBA"/>
    <w:rPr>
      <w:rFonts w:hint="default"/>
      <w:i w:val="0"/>
      <w:sz w:val="28"/>
      <w:szCs w:val="28"/>
    </w:rPr>
  </w:style>
  <w:style w:type="character" w:customStyle="1" w:styleId="WW8Num8z0">
    <w:name w:val="WW8Num8z0"/>
    <w:rsid w:val="00345CBA"/>
    <w:rPr>
      <w:rFonts w:hint="default"/>
    </w:rPr>
  </w:style>
  <w:style w:type="character" w:customStyle="1" w:styleId="WW8Num9z0">
    <w:name w:val="WW8Num9z0"/>
    <w:rsid w:val="00345CBA"/>
    <w:rPr>
      <w:rFonts w:hint="default"/>
      <w:i w:val="0"/>
      <w:sz w:val="28"/>
      <w:szCs w:val="28"/>
    </w:rPr>
  </w:style>
  <w:style w:type="character" w:customStyle="1" w:styleId="WW8Num10z0">
    <w:name w:val="WW8Num10z0"/>
    <w:rsid w:val="00345CBA"/>
    <w:rPr>
      <w:rFonts w:hint="default"/>
      <w:i w:val="0"/>
      <w:sz w:val="28"/>
      <w:szCs w:val="28"/>
    </w:rPr>
  </w:style>
  <w:style w:type="character" w:customStyle="1" w:styleId="WW8Num11z0">
    <w:name w:val="WW8Num11z0"/>
    <w:rsid w:val="00345CBA"/>
    <w:rPr>
      <w:rFonts w:hint="default"/>
      <w:sz w:val="28"/>
      <w:szCs w:val="28"/>
    </w:rPr>
  </w:style>
  <w:style w:type="character" w:customStyle="1" w:styleId="WW8Num12z0">
    <w:name w:val="WW8Num12z0"/>
    <w:rsid w:val="00345CBA"/>
    <w:rPr>
      <w:rFonts w:hint="default"/>
      <w:i w:val="0"/>
      <w:sz w:val="28"/>
      <w:szCs w:val="28"/>
    </w:rPr>
  </w:style>
  <w:style w:type="character" w:customStyle="1" w:styleId="WW8Num13z0">
    <w:name w:val="WW8Num13z0"/>
    <w:rsid w:val="00345CBA"/>
    <w:rPr>
      <w:rFonts w:hint="default"/>
      <w:i w:val="0"/>
      <w:sz w:val="24"/>
    </w:rPr>
  </w:style>
  <w:style w:type="character" w:customStyle="1" w:styleId="WW8Num14z0">
    <w:name w:val="WW8Num14z0"/>
    <w:rsid w:val="00345CBA"/>
    <w:rPr>
      <w:rFonts w:hint="default"/>
      <w:i w:val="0"/>
      <w:sz w:val="28"/>
      <w:szCs w:val="28"/>
    </w:rPr>
  </w:style>
  <w:style w:type="character" w:customStyle="1" w:styleId="WW8Num15z0">
    <w:name w:val="WW8Num15z0"/>
    <w:rsid w:val="00345CBA"/>
    <w:rPr>
      <w:rFonts w:hint="default"/>
      <w:i w:val="0"/>
      <w:sz w:val="28"/>
      <w:szCs w:val="28"/>
    </w:rPr>
  </w:style>
  <w:style w:type="character" w:customStyle="1" w:styleId="WW8Num16z0">
    <w:name w:val="WW8Num16z0"/>
    <w:rsid w:val="00345CBA"/>
    <w:rPr>
      <w:rFonts w:hint="default"/>
      <w:i w:val="0"/>
      <w:sz w:val="28"/>
      <w:szCs w:val="28"/>
    </w:rPr>
  </w:style>
  <w:style w:type="character" w:customStyle="1" w:styleId="WW8Num17z0">
    <w:name w:val="WW8Num17z0"/>
    <w:rsid w:val="00345CBA"/>
    <w:rPr>
      <w:rFonts w:ascii="Symbol" w:hAnsi="Symbol" w:cs="Symbol" w:hint="default"/>
    </w:rPr>
  </w:style>
  <w:style w:type="character" w:customStyle="1" w:styleId="WW8Num18z0">
    <w:name w:val="WW8Num18z0"/>
    <w:rsid w:val="00345CBA"/>
    <w:rPr>
      <w:rFonts w:hint="default"/>
      <w:i w:val="0"/>
      <w:sz w:val="28"/>
      <w:szCs w:val="28"/>
    </w:rPr>
  </w:style>
  <w:style w:type="character" w:customStyle="1" w:styleId="WW8Num19z0">
    <w:name w:val="WW8Num19z0"/>
    <w:rsid w:val="00345CBA"/>
    <w:rPr>
      <w:rFonts w:hint="default"/>
      <w:i w:val="0"/>
      <w:sz w:val="28"/>
      <w:szCs w:val="28"/>
    </w:rPr>
  </w:style>
  <w:style w:type="character" w:customStyle="1" w:styleId="WW8Num20z0">
    <w:name w:val="WW8Num20z0"/>
    <w:rsid w:val="00345CBA"/>
    <w:rPr>
      <w:rFonts w:hint="default"/>
      <w:i w:val="0"/>
      <w:sz w:val="24"/>
      <w:szCs w:val="28"/>
    </w:rPr>
  </w:style>
  <w:style w:type="character" w:customStyle="1" w:styleId="WW8Num21z0">
    <w:name w:val="WW8Num21z0"/>
    <w:rsid w:val="00345CBA"/>
    <w:rPr>
      <w:rFonts w:hint="default"/>
      <w:i w:val="0"/>
      <w:sz w:val="28"/>
      <w:szCs w:val="28"/>
    </w:rPr>
  </w:style>
  <w:style w:type="character" w:customStyle="1" w:styleId="WW8Num22z0">
    <w:name w:val="WW8Num22z0"/>
    <w:rsid w:val="00345CBA"/>
    <w:rPr>
      <w:rFonts w:hint="default"/>
      <w:i w:val="0"/>
      <w:sz w:val="28"/>
      <w:szCs w:val="28"/>
    </w:rPr>
  </w:style>
  <w:style w:type="character" w:customStyle="1" w:styleId="WW8Num23z0">
    <w:name w:val="WW8Num23z0"/>
    <w:rsid w:val="00345CBA"/>
    <w:rPr>
      <w:rFonts w:hint="default"/>
      <w:i w:val="0"/>
      <w:sz w:val="28"/>
      <w:szCs w:val="28"/>
    </w:rPr>
  </w:style>
  <w:style w:type="character" w:customStyle="1" w:styleId="WW8Num24z0">
    <w:name w:val="WW8Num24z0"/>
    <w:rsid w:val="00345CBA"/>
    <w:rPr>
      <w:rFonts w:hint="default"/>
      <w:i w:val="0"/>
      <w:sz w:val="28"/>
      <w:szCs w:val="28"/>
    </w:rPr>
  </w:style>
  <w:style w:type="character" w:customStyle="1" w:styleId="WW8Num25z0">
    <w:name w:val="WW8Num25z0"/>
    <w:rsid w:val="00345CBA"/>
    <w:rPr>
      <w:rFonts w:hint="default"/>
      <w:i w:val="0"/>
      <w:sz w:val="28"/>
      <w:szCs w:val="28"/>
    </w:rPr>
  </w:style>
  <w:style w:type="character" w:customStyle="1" w:styleId="WW8Num26z0">
    <w:name w:val="WW8Num26z0"/>
    <w:rsid w:val="00345CBA"/>
    <w:rPr>
      <w:rFonts w:hint="default"/>
      <w:i w:val="0"/>
      <w:sz w:val="28"/>
      <w:szCs w:val="28"/>
    </w:rPr>
  </w:style>
  <w:style w:type="character" w:customStyle="1" w:styleId="WW8Num27z0">
    <w:name w:val="WW8Num27z0"/>
    <w:rsid w:val="00345CBA"/>
    <w:rPr>
      <w:rFonts w:hint="default"/>
      <w:i w:val="0"/>
      <w:sz w:val="28"/>
      <w:szCs w:val="28"/>
    </w:rPr>
  </w:style>
  <w:style w:type="character" w:customStyle="1" w:styleId="WW8Num28z0">
    <w:name w:val="WW8Num28z0"/>
    <w:rsid w:val="00345CBA"/>
    <w:rPr>
      <w:rFonts w:hint="default"/>
      <w:i w:val="0"/>
      <w:sz w:val="28"/>
      <w:szCs w:val="28"/>
    </w:rPr>
  </w:style>
  <w:style w:type="character" w:customStyle="1" w:styleId="WW8Num29z0">
    <w:name w:val="WW8Num29z0"/>
    <w:rsid w:val="00345CBA"/>
    <w:rPr>
      <w:rFonts w:hint="default"/>
      <w:i w:val="0"/>
      <w:sz w:val="28"/>
      <w:szCs w:val="28"/>
    </w:rPr>
  </w:style>
  <w:style w:type="character" w:customStyle="1" w:styleId="WW8Num30z0">
    <w:name w:val="WW8Num30z0"/>
    <w:rsid w:val="00345CBA"/>
    <w:rPr>
      <w:rFonts w:hint="default"/>
      <w:i w:val="0"/>
      <w:sz w:val="28"/>
      <w:szCs w:val="28"/>
    </w:rPr>
  </w:style>
  <w:style w:type="character" w:customStyle="1" w:styleId="WW8Num31z0">
    <w:name w:val="WW8Num31z0"/>
    <w:rsid w:val="00345CBA"/>
    <w:rPr>
      <w:rFonts w:hint="default"/>
      <w:i w:val="0"/>
      <w:sz w:val="28"/>
      <w:szCs w:val="28"/>
    </w:rPr>
  </w:style>
  <w:style w:type="character" w:customStyle="1" w:styleId="WW8Num32z0">
    <w:name w:val="WW8Num32z0"/>
    <w:rsid w:val="00345CBA"/>
    <w:rPr>
      <w:rFonts w:hint="default"/>
      <w:i w:val="0"/>
      <w:sz w:val="24"/>
      <w:szCs w:val="28"/>
    </w:rPr>
  </w:style>
  <w:style w:type="character" w:customStyle="1" w:styleId="WW8Num33z0">
    <w:name w:val="WW8Num33z0"/>
    <w:rsid w:val="00345CBA"/>
    <w:rPr>
      <w:rFonts w:hint="default"/>
      <w:sz w:val="28"/>
      <w:szCs w:val="28"/>
    </w:rPr>
  </w:style>
  <w:style w:type="character" w:customStyle="1" w:styleId="WW8Num34z0">
    <w:name w:val="WW8Num34z0"/>
    <w:rsid w:val="00345CBA"/>
    <w:rPr>
      <w:rFonts w:hint="default"/>
      <w:i w:val="0"/>
      <w:sz w:val="28"/>
      <w:szCs w:val="28"/>
    </w:rPr>
  </w:style>
  <w:style w:type="character" w:customStyle="1" w:styleId="WW8Num35z0">
    <w:name w:val="WW8Num35z0"/>
    <w:rsid w:val="00345CBA"/>
    <w:rPr>
      <w:rFonts w:hint="default"/>
      <w:i w:val="0"/>
      <w:sz w:val="24"/>
    </w:rPr>
  </w:style>
  <w:style w:type="character" w:customStyle="1" w:styleId="WW8Num36z0">
    <w:name w:val="WW8Num36z0"/>
    <w:rsid w:val="00345CBA"/>
    <w:rPr>
      <w:rFonts w:hint="default"/>
      <w:i w:val="0"/>
      <w:sz w:val="28"/>
      <w:szCs w:val="28"/>
    </w:rPr>
  </w:style>
  <w:style w:type="character" w:customStyle="1" w:styleId="WW8Num37z0">
    <w:name w:val="WW8Num37z0"/>
    <w:rsid w:val="00345CBA"/>
    <w:rPr>
      <w:rFonts w:hint="default"/>
      <w:i w:val="0"/>
      <w:sz w:val="28"/>
      <w:szCs w:val="28"/>
    </w:rPr>
  </w:style>
  <w:style w:type="character" w:customStyle="1" w:styleId="WW8Num38z0">
    <w:name w:val="WW8Num38z0"/>
    <w:rsid w:val="00345CBA"/>
    <w:rPr>
      <w:rFonts w:hint="default"/>
      <w:i w:val="0"/>
      <w:sz w:val="28"/>
      <w:szCs w:val="28"/>
    </w:rPr>
  </w:style>
  <w:style w:type="character" w:customStyle="1" w:styleId="WW8Num39z0">
    <w:name w:val="WW8Num39z0"/>
    <w:rsid w:val="00345CBA"/>
    <w:rPr>
      <w:rFonts w:hint="default"/>
      <w:i w:val="0"/>
      <w:sz w:val="28"/>
      <w:szCs w:val="28"/>
    </w:rPr>
  </w:style>
  <w:style w:type="character" w:customStyle="1" w:styleId="WW8Num6z1">
    <w:name w:val="WW8Num6z1"/>
    <w:rsid w:val="00345CBA"/>
  </w:style>
  <w:style w:type="character" w:customStyle="1" w:styleId="WW8Num6z2">
    <w:name w:val="WW8Num6z2"/>
    <w:rsid w:val="00345CBA"/>
  </w:style>
  <w:style w:type="character" w:customStyle="1" w:styleId="WW8Num6z3">
    <w:name w:val="WW8Num6z3"/>
    <w:rsid w:val="00345CBA"/>
  </w:style>
  <w:style w:type="character" w:customStyle="1" w:styleId="WW8Num6z4">
    <w:name w:val="WW8Num6z4"/>
    <w:rsid w:val="00345CBA"/>
  </w:style>
  <w:style w:type="character" w:customStyle="1" w:styleId="WW8Num6z5">
    <w:name w:val="WW8Num6z5"/>
    <w:rsid w:val="00345CBA"/>
  </w:style>
  <w:style w:type="character" w:customStyle="1" w:styleId="WW8Num6z6">
    <w:name w:val="WW8Num6z6"/>
    <w:rsid w:val="00345CBA"/>
  </w:style>
  <w:style w:type="character" w:customStyle="1" w:styleId="WW8Num6z7">
    <w:name w:val="WW8Num6z7"/>
    <w:rsid w:val="00345CBA"/>
  </w:style>
  <w:style w:type="character" w:customStyle="1" w:styleId="WW8Num6z8">
    <w:name w:val="WW8Num6z8"/>
    <w:rsid w:val="00345CBA"/>
  </w:style>
  <w:style w:type="character" w:customStyle="1" w:styleId="WW8Num7z1">
    <w:name w:val="WW8Num7z1"/>
    <w:rsid w:val="00345CBA"/>
  </w:style>
  <w:style w:type="character" w:customStyle="1" w:styleId="WW8Num7z2">
    <w:name w:val="WW8Num7z2"/>
    <w:rsid w:val="00345CBA"/>
  </w:style>
  <w:style w:type="character" w:customStyle="1" w:styleId="WW8Num7z3">
    <w:name w:val="WW8Num7z3"/>
    <w:rsid w:val="00345CBA"/>
  </w:style>
  <w:style w:type="character" w:customStyle="1" w:styleId="WW8Num7z4">
    <w:name w:val="WW8Num7z4"/>
    <w:rsid w:val="00345CBA"/>
  </w:style>
  <w:style w:type="character" w:customStyle="1" w:styleId="WW8Num7z5">
    <w:name w:val="WW8Num7z5"/>
    <w:rsid w:val="00345CBA"/>
  </w:style>
  <w:style w:type="character" w:customStyle="1" w:styleId="WW8Num7z6">
    <w:name w:val="WW8Num7z6"/>
    <w:rsid w:val="00345CBA"/>
  </w:style>
  <w:style w:type="character" w:customStyle="1" w:styleId="WW8Num7z7">
    <w:name w:val="WW8Num7z7"/>
    <w:rsid w:val="00345CBA"/>
  </w:style>
  <w:style w:type="character" w:customStyle="1" w:styleId="WW8Num7z8">
    <w:name w:val="WW8Num7z8"/>
    <w:rsid w:val="00345CBA"/>
  </w:style>
  <w:style w:type="character" w:customStyle="1" w:styleId="WW8Num8z1">
    <w:name w:val="WW8Num8z1"/>
    <w:rsid w:val="00345CBA"/>
    <w:rPr>
      <w:rFonts w:hint="default"/>
      <w:color w:val="252525"/>
      <w:sz w:val="24"/>
    </w:rPr>
  </w:style>
  <w:style w:type="character" w:customStyle="1" w:styleId="WW8Num9z1">
    <w:name w:val="WW8Num9z1"/>
    <w:rsid w:val="00345CBA"/>
  </w:style>
  <w:style w:type="character" w:customStyle="1" w:styleId="WW8Num9z2">
    <w:name w:val="WW8Num9z2"/>
    <w:rsid w:val="00345CBA"/>
  </w:style>
  <w:style w:type="character" w:customStyle="1" w:styleId="WW8Num9z3">
    <w:name w:val="WW8Num9z3"/>
    <w:rsid w:val="00345CBA"/>
  </w:style>
  <w:style w:type="character" w:customStyle="1" w:styleId="WW8Num9z4">
    <w:name w:val="WW8Num9z4"/>
    <w:rsid w:val="00345CBA"/>
  </w:style>
  <w:style w:type="character" w:customStyle="1" w:styleId="WW8Num9z5">
    <w:name w:val="WW8Num9z5"/>
    <w:rsid w:val="00345CBA"/>
  </w:style>
  <w:style w:type="character" w:customStyle="1" w:styleId="WW8Num9z6">
    <w:name w:val="WW8Num9z6"/>
    <w:rsid w:val="00345CBA"/>
  </w:style>
  <w:style w:type="character" w:customStyle="1" w:styleId="WW8Num9z7">
    <w:name w:val="WW8Num9z7"/>
    <w:rsid w:val="00345CBA"/>
  </w:style>
  <w:style w:type="character" w:customStyle="1" w:styleId="WW8Num9z8">
    <w:name w:val="WW8Num9z8"/>
    <w:rsid w:val="00345CBA"/>
  </w:style>
  <w:style w:type="character" w:customStyle="1" w:styleId="WW8Num10z1">
    <w:name w:val="WW8Num10z1"/>
    <w:rsid w:val="00345CBA"/>
  </w:style>
  <w:style w:type="character" w:customStyle="1" w:styleId="WW8Num10z2">
    <w:name w:val="WW8Num10z2"/>
    <w:rsid w:val="00345CBA"/>
  </w:style>
  <w:style w:type="character" w:customStyle="1" w:styleId="WW8Num10z3">
    <w:name w:val="WW8Num10z3"/>
    <w:rsid w:val="00345CBA"/>
  </w:style>
  <w:style w:type="character" w:customStyle="1" w:styleId="WW8Num10z4">
    <w:name w:val="WW8Num10z4"/>
    <w:rsid w:val="00345CBA"/>
  </w:style>
  <w:style w:type="character" w:customStyle="1" w:styleId="WW8Num10z5">
    <w:name w:val="WW8Num10z5"/>
    <w:rsid w:val="00345CBA"/>
  </w:style>
  <w:style w:type="character" w:customStyle="1" w:styleId="WW8Num10z6">
    <w:name w:val="WW8Num10z6"/>
    <w:rsid w:val="00345CBA"/>
  </w:style>
  <w:style w:type="character" w:customStyle="1" w:styleId="WW8Num10z7">
    <w:name w:val="WW8Num10z7"/>
    <w:rsid w:val="00345CBA"/>
  </w:style>
  <w:style w:type="character" w:customStyle="1" w:styleId="WW8Num10z8">
    <w:name w:val="WW8Num10z8"/>
    <w:rsid w:val="00345CBA"/>
  </w:style>
  <w:style w:type="character" w:customStyle="1" w:styleId="WW8Num11z1">
    <w:name w:val="WW8Num11z1"/>
    <w:rsid w:val="00345CBA"/>
  </w:style>
  <w:style w:type="character" w:customStyle="1" w:styleId="WW8Num11z2">
    <w:name w:val="WW8Num11z2"/>
    <w:rsid w:val="00345CBA"/>
  </w:style>
  <w:style w:type="character" w:customStyle="1" w:styleId="WW8Num11z3">
    <w:name w:val="WW8Num11z3"/>
    <w:rsid w:val="00345CBA"/>
  </w:style>
  <w:style w:type="character" w:customStyle="1" w:styleId="WW8Num11z4">
    <w:name w:val="WW8Num11z4"/>
    <w:rsid w:val="00345CBA"/>
  </w:style>
  <w:style w:type="character" w:customStyle="1" w:styleId="WW8Num11z5">
    <w:name w:val="WW8Num11z5"/>
    <w:rsid w:val="00345CBA"/>
  </w:style>
  <w:style w:type="character" w:customStyle="1" w:styleId="WW8Num11z6">
    <w:name w:val="WW8Num11z6"/>
    <w:rsid w:val="00345CBA"/>
  </w:style>
  <w:style w:type="character" w:customStyle="1" w:styleId="WW8Num11z7">
    <w:name w:val="WW8Num11z7"/>
    <w:rsid w:val="00345CBA"/>
  </w:style>
  <w:style w:type="character" w:customStyle="1" w:styleId="WW8Num11z8">
    <w:name w:val="WW8Num11z8"/>
    <w:rsid w:val="00345CBA"/>
  </w:style>
  <w:style w:type="character" w:customStyle="1" w:styleId="WW8Num12z1">
    <w:name w:val="WW8Num12z1"/>
    <w:rsid w:val="00345CBA"/>
  </w:style>
  <w:style w:type="character" w:customStyle="1" w:styleId="WW8Num12z2">
    <w:name w:val="WW8Num12z2"/>
    <w:rsid w:val="00345CBA"/>
  </w:style>
  <w:style w:type="character" w:customStyle="1" w:styleId="WW8Num12z3">
    <w:name w:val="WW8Num12z3"/>
    <w:rsid w:val="00345CBA"/>
  </w:style>
  <w:style w:type="character" w:customStyle="1" w:styleId="WW8Num12z4">
    <w:name w:val="WW8Num12z4"/>
    <w:rsid w:val="00345CBA"/>
  </w:style>
  <w:style w:type="character" w:customStyle="1" w:styleId="WW8Num12z5">
    <w:name w:val="WW8Num12z5"/>
    <w:rsid w:val="00345CBA"/>
  </w:style>
  <w:style w:type="character" w:customStyle="1" w:styleId="WW8Num12z6">
    <w:name w:val="WW8Num12z6"/>
    <w:rsid w:val="00345CBA"/>
  </w:style>
  <w:style w:type="character" w:customStyle="1" w:styleId="WW8Num12z7">
    <w:name w:val="WW8Num12z7"/>
    <w:rsid w:val="00345CBA"/>
  </w:style>
  <w:style w:type="character" w:customStyle="1" w:styleId="WW8Num12z8">
    <w:name w:val="WW8Num12z8"/>
    <w:rsid w:val="00345CBA"/>
  </w:style>
  <w:style w:type="character" w:customStyle="1" w:styleId="WW8Num13z1">
    <w:name w:val="WW8Num13z1"/>
    <w:rsid w:val="00345CBA"/>
  </w:style>
  <w:style w:type="character" w:customStyle="1" w:styleId="WW8Num13z2">
    <w:name w:val="WW8Num13z2"/>
    <w:rsid w:val="00345CBA"/>
  </w:style>
  <w:style w:type="character" w:customStyle="1" w:styleId="WW8Num13z3">
    <w:name w:val="WW8Num13z3"/>
    <w:rsid w:val="00345CBA"/>
  </w:style>
  <w:style w:type="character" w:customStyle="1" w:styleId="WW8Num13z4">
    <w:name w:val="WW8Num13z4"/>
    <w:rsid w:val="00345CBA"/>
  </w:style>
  <w:style w:type="character" w:customStyle="1" w:styleId="WW8Num13z5">
    <w:name w:val="WW8Num13z5"/>
    <w:rsid w:val="00345CBA"/>
  </w:style>
  <w:style w:type="character" w:customStyle="1" w:styleId="WW8Num13z6">
    <w:name w:val="WW8Num13z6"/>
    <w:rsid w:val="00345CBA"/>
  </w:style>
  <w:style w:type="character" w:customStyle="1" w:styleId="WW8Num13z7">
    <w:name w:val="WW8Num13z7"/>
    <w:rsid w:val="00345CBA"/>
  </w:style>
  <w:style w:type="character" w:customStyle="1" w:styleId="WW8Num13z8">
    <w:name w:val="WW8Num13z8"/>
    <w:rsid w:val="00345CBA"/>
  </w:style>
  <w:style w:type="character" w:customStyle="1" w:styleId="WW8Num14z1">
    <w:name w:val="WW8Num14z1"/>
    <w:rsid w:val="00345CBA"/>
  </w:style>
  <w:style w:type="character" w:customStyle="1" w:styleId="WW8Num14z2">
    <w:name w:val="WW8Num14z2"/>
    <w:rsid w:val="00345CBA"/>
  </w:style>
  <w:style w:type="character" w:customStyle="1" w:styleId="WW8Num14z3">
    <w:name w:val="WW8Num14z3"/>
    <w:rsid w:val="00345CBA"/>
  </w:style>
  <w:style w:type="character" w:customStyle="1" w:styleId="WW8Num14z4">
    <w:name w:val="WW8Num14z4"/>
    <w:rsid w:val="00345CBA"/>
  </w:style>
  <w:style w:type="character" w:customStyle="1" w:styleId="WW8Num14z5">
    <w:name w:val="WW8Num14z5"/>
    <w:rsid w:val="00345CBA"/>
  </w:style>
  <w:style w:type="character" w:customStyle="1" w:styleId="WW8Num14z6">
    <w:name w:val="WW8Num14z6"/>
    <w:rsid w:val="00345CBA"/>
  </w:style>
  <w:style w:type="character" w:customStyle="1" w:styleId="WW8Num14z7">
    <w:name w:val="WW8Num14z7"/>
    <w:rsid w:val="00345CBA"/>
  </w:style>
  <w:style w:type="character" w:customStyle="1" w:styleId="WW8Num14z8">
    <w:name w:val="WW8Num14z8"/>
    <w:rsid w:val="00345CBA"/>
  </w:style>
  <w:style w:type="character" w:customStyle="1" w:styleId="WW8Num15z1">
    <w:name w:val="WW8Num15z1"/>
    <w:rsid w:val="00345CBA"/>
  </w:style>
  <w:style w:type="character" w:customStyle="1" w:styleId="WW8Num15z2">
    <w:name w:val="WW8Num15z2"/>
    <w:rsid w:val="00345CBA"/>
  </w:style>
  <w:style w:type="character" w:customStyle="1" w:styleId="WW8Num15z3">
    <w:name w:val="WW8Num15z3"/>
    <w:rsid w:val="00345CBA"/>
  </w:style>
  <w:style w:type="character" w:customStyle="1" w:styleId="WW8Num15z4">
    <w:name w:val="WW8Num15z4"/>
    <w:rsid w:val="00345CBA"/>
  </w:style>
  <w:style w:type="character" w:customStyle="1" w:styleId="WW8Num15z5">
    <w:name w:val="WW8Num15z5"/>
    <w:rsid w:val="00345CBA"/>
  </w:style>
  <w:style w:type="character" w:customStyle="1" w:styleId="WW8Num15z6">
    <w:name w:val="WW8Num15z6"/>
    <w:rsid w:val="00345CBA"/>
  </w:style>
  <w:style w:type="character" w:customStyle="1" w:styleId="WW8Num15z7">
    <w:name w:val="WW8Num15z7"/>
    <w:rsid w:val="00345CBA"/>
  </w:style>
  <w:style w:type="character" w:customStyle="1" w:styleId="WW8Num15z8">
    <w:name w:val="WW8Num15z8"/>
    <w:rsid w:val="00345CBA"/>
  </w:style>
  <w:style w:type="character" w:customStyle="1" w:styleId="WW8Num16z1">
    <w:name w:val="WW8Num16z1"/>
    <w:rsid w:val="00345CBA"/>
  </w:style>
  <w:style w:type="character" w:customStyle="1" w:styleId="WW8Num16z2">
    <w:name w:val="WW8Num16z2"/>
    <w:rsid w:val="00345CBA"/>
  </w:style>
  <w:style w:type="character" w:customStyle="1" w:styleId="WW8Num16z3">
    <w:name w:val="WW8Num16z3"/>
    <w:rsid w:val="00345CBA"/>
  </w:style>
  <w:style w:type="character" w:customStyle="1" w:styleId="WW8Num16z4">
    <w:name w:val="WW8Num16z4"/>
    <w:rsid w:val="00345CBA"/>
  </w:style>
  <w:style w:type="character" w:customStyle="1" w:styleId="WW8Num16z5">
    <w:name w:val="WW8Num16z5"/>
    <w:rsid w:val="00345CBA"/>
  </w:style>
  <w:style w:type="character" w:customStyle="1" w:styleId="WW8Num16z6">
    <w:name w:val="WW8Num16z6"/>
    <w:rsid w:val="00345CBA"/>
  </w:style>
  <w:style w:type="character" w:customStyle="1" w:styleId="WW8Num16z7">
    <w:name w:val="WW8Num16z7"/>
    <w:rsid w:val="00345CBA"/>
  </w:style>
  <w:style w:type="character" w:customStyle="1" w:styleId="WW8Num16z8">
    <w:name w:val="WW8Num16z8"/>
    <w:rsid w:val="00345CBA"/>
  </w:style>
  <w:style w:type="character" w:customStyle="1" w:styleId="WW8Num17z1">
    <w:name w:val="WW8Num17z1"/>
    <w:rsid w:val="00345CBA"/>
    <w:rPr>
      <w:rFonts w:hint="default"/>
    </w:rPr>
  </w:style>
  <w:style w:type="character" w:customStyle="1" w:styleId="WW8Num17z2">
    <w:name w:val="WW8Num17z2"/>
    <w:rsid w:val="00345CBA"/>
  </w:style>
  <w:style w:type="character" w:customStyle="1" w:styleId="WW8Num17z3">
    <w:name w:val="WW8Num17z3"/>
    <w:rsid w:val="00345CBA"/>
  </w:style>
  <w:style w:type="character" w:customStyle="1" w:styleId="WW8Num17z4">
    <w:name w:val="WW8Num17z4"/>
    <w:rsid w:val="00345CBA"/>
  </w:style>
  <w:style w:type="character" w:customStyle="1" w:styleId="WW8Num17z5">
    <w:name w:val="WW8Num17z5"/>
    <w:rsid w:val="00345CBA"/>
  </w:style>
  <w:style w:type="character" w:customStyle="1" w:styleId="WW8Num17z6">
    <w:name w:val="WW8Num17z6"/>
    <w:rsid w:val="00345CBA"/>
  </w:style>
  <w:style w:type="character" w:customStyle="1" w:styleId="WW8Num17z7">
    <w:name w:val="WW8Num17z7"/>
    <w:rsid w:val="00345CBA"/>
  </w:style>
  <w:style w:type="character" w:customStyle="1" w:styleId="WW8Num17z8">
    <w:name w:val="WW8Num17z8"/>
    <w:rsid w:val="00345CBA"/>
  </w:style>
  <w:style w:type="character" w:customStyle="1" w:styleId="WW8Num18z1">
    <w:name w:val="WW8Num18z1"/>
    <w:rsid w:val="00345CBA"/>
  </w:style>
  <w:style w:type="character" w:customStyle="1" w:styleId="WW8Num18z2">
    <w:name w:val="WW8Num18z2"/>
    <w:rsid w:val="00345CBA"/>
  </w:style>
  <w:style w:type="character" w:customStyle="1" w:styleId="WW8Num18z3">
    <w:name w:val="WW8Num18z3"/>
    <w:rsid w:val="00345CBA"/>
  </w:style>
  <w:style w:type="character" w:customStyle="1" w:styleId="WW8Num18z4">
    <w:name w:val="WW8Num18z4"/>
    <w:rsid w:val="00345CBA"/>
  </w:style>
  <w:style w:type="character" w:customStyle="1" w:styleId="WW8Num18z5">
    <w:name w:val="WW8Num18z5"/>
    <w:rsid w:val="00345CBA"/>
  </w:style>
  <w:style w:type="character" w:customStyle="1" w:styleId="WW8Num18z6">
    <w:name w:val="WW8Num18z6"/>
    <w:rsid w:val="00345CBA"/>
  </w:style>
  <w:style w:type="character" w:customStyle="1" w:styleId="WW8Num18z7">
    <w:name w:val="WW8Num18z7"/>
    <w:rsid w:val="00345CBA"/>
  </w:style>
  <w:style w:type="character" w:customStyle="1" w:styleId="WW8Num18z8">
    <w:name w:val="WW8Num18z8"/>
    <w:rsid w:val="00345CBA"/>
  </w:style>
  <w:style w:type="character" w:customStyle="1" w:styleId="WW8Num19z1">
    <w:name w:val="WW8Num19z1"/>
    <w:rsid w:val="00345CBA"/>
  </w:style>
  <w:style w:type="character" w:customStyle="1" w:styleId="WW8Num19z2">
    <w:name w:val="WW8Num19z2"/>
    <w:rsid w:val="00345CBA"/>
  </w:style>
  <w:style w:type="character" w:customStyle="1" w:styleId="WW8Num19z3">
    <w:name w:val="WW8Num19z3"/>
    <w:rsid w:val="00345CBA"/>
  </w:style>
  <w:style w:type="character" w:customStyle="1" w:styleId="WW8Num19z4">
    <w:name w:val="WW8Num19z4"/>
    <w:rsid w:val="00345CBA"/>
  </w:style>
  <w:style w:type="character" w:customStyle="1" w:styleId="WW8Num19z5">
    <w:name w:val="WW8Num19z5"/>
    <w:rsid w:val="00345CBA"/>
  </w:style>
  <w:style w:type="character" w:customStyle="1" w:styleId="WW8Num19z6">
    <w:name w:val="WW8Num19z6"/>
    <w:rsid w:val="00345CBA"/>
  </w:style>
  <w:style w:type="character" w:customStyle="1" w:styleId="WW8Num19z7">
    <w:name w:val="WW8Num19z7"/>
    <w:rsid w:val="00345CBA"/>
  </w:style>
  <w:style w:type="character" w:customStyle="1" w:styleId="WW8Num19z8">
    <w:name w:val="WW8Num19z8"/>
    <w:rsid w:val="00345CBA"/>
  </w:style>
  <w:style w:type="character" w:customStyle="1" w:styleId="WW8Num20z1">
    <w:name w:val="WW8Num20z1"/>
    <w:rsid w:val="00345CBA"/>
  </w:style>
  <w:style w:type="character" w:customStyle="1" w:styleId="WW8Num20z2">
    <w:name w:val="WW8Num20z2"/>
    <w:rsid w:val="00345CBA"/>
  </w:style>
  <w:style w:type="character" w:customStyle="1" w:styleId="WW8Num20z3">
    <w:name w:val="WW8Num20z3"/>
    <w:rsid w:val="00345CBA"/>
  </w:style>
  <w:style w:type="character" w:customStyle="1" w:styleId="WW8Num20z4">
    <w:name w:val="WW8Num20z4"/>
    <w:rsid w:val="00345CBA"/>
  </w:style>
  <w:style w:type="character" w:customStyle="1" w:styleId="WW8Num20z5">
    <w:name w:val="WW8Num20z5"/>
    <w:rsid w:val="00345CBA"/>
  </w:style>
  <w:style w:type="character" w:customStyle="1" w:styleId="WW8Num20z6">
    <w:name w:val="WW8Num20z6"/>
    <w:rsid w:val="00345CBA"/>
  </w:style>
  <w:style w:type="character" w:customStyle="1" w:styleId="WW8Num20z7">
    <w:name w:val="WW8Num20z7"/>
    <w:rsid w:val="00345CBA"/>
  </w:style>
  <w:style w:type="character" w:customStyle="1" w:styleId="WW8Num20z8">
    <w:name w:val="WW8Num20z8"/>
    <w:rsid w:val="00345CBA"/>
  </w:style>
  <w:style w:type="character" w:customStyle="1" w:styleId="WW8Num21z1">
    <w:name w:val="WW8Num21z1"/>
    <w:rsid w:val="00345CBA"/>
  </w:style>
  <w:style w:type="character" w:customStyle="1" w:styleId="WW8Num21z2">
    <w:name w:val="WW8Num21z2"/>
    <w:rsid w:val="00345CBA"/>
  </w:style>
  <w:style w:type="character" w:customStyle="1" w:styleId="WW8Num21z3">
    <w:name w:val="WW8Num21z3"/>
    <w:rsid w:val="00345CBA"/>
  </w:style>
  <w:style w:type="character" w:customStyle="1" w:styleId="WW8Num21z4">
    <w:name w:val="WW8Num21z4"/>
    <w:rsid w:val="00345CBA"/>
  </w:style>
  <w:style w:type="character" w:customStyle="1" w:styleId="WW8Num21z5">
    <w:name w:val="WW8Num21z5"/>
    <w:rsid w:val="00345CBA"/>
  </w:style>
  <w:style w:type="character" w:customStyle="1" w:styleId="WW8Num21z6">
    <w:name w:val="WW8Num21z6"/>
    <w:rsid w:val="00345CBA"/>
  </w:style>
  <w:style w:type="character" w:customStyle="1" w:styleId="WW8Num21z7">
    <w:name w:val="WW8Num21z7"/>
    <w:rsid w:val="00345CBA"/>
  </w:style>
  <w:style w:type="character" w:customStyle="1" w:styleId="WW8Num21z8">
    <w:name w:val="WW8Num21z8"/>
    <w:rsid w:val="00345CBA"/>
  </w:style>
  <w:style w:type="character" w:customStyle="1" w:styleId="WW8Num22z1">
    <w:name w:val="WW8Num22z1"/>
    <w:rsid w:val="00345CBA"/>
  </w:style>
  <w:style w:type="character" w:customStyle="1" w:styleId="WW8Num22z2">
    <w:name w:val="WW8Num22z2"/>
    <w:rsid w:val="00345CBA"/>
  </w:style>
  <w:style w:type="character" w:customStyle="1" w:styleId="WW8Num22z3">
    <w:name w:val="WW8Num22z3"/>
    <w:rsid w:val="00345CBA"/>
  </w:style>
  <w:style w:type="character" w:customStyle="1" w:styleId="WW8Num22z4">
    <w:name w:val="WW8Num22z4"/>
    <w:rsid w:val="00345CBA"/>
  </w:style>
  <w:style w:type="character" w:customStyle="1" w:styleId="WW8Num22z5">
    <w:name w:val="WW8Num22z5"/>
    <w:rsid w:val="00345CBA"/>
  </w:style>
  <w:style w:type="character" w:customStyle="1" w:styleId="WW8Num22z6">
    <w:name w:val="WW8Num22z6"/>
    <w:rsid w:val="00345CBA"/>
  </w:style>
  <w:style w:type="character" w:customStyle="1" w:styleId="WW8Num22z7">
    <w:name w:val="WW8Num22z7"/>
    <w:rsid w:val="00345CBA"/>
  </w:style>
  <w:style w:type="character" w:customStyle="1" w:styleId="WW8Num22z8">
    <w:name w:val="WW8Num22z8"/>
    <w:rsid w:val="00345CBA"/>
  </w:style>
  <w:style w:type="character" w:customStyle="1" w:styleId="WW8Num23z1">
    <w:name w:val="WW8Num23z1"/>
    <w:rsid w:val="00345CBA"/>
  </w:style>
  <w:style w:type="character" w:customStyle="1" w:styleId="WW8Num23z2">
    <w:name w:val="WW8Num23z2"/>
    <w:rsid w:val="00345CBA"/>
  </w:style>
  <w:style w:type="character" w:customStyle="1" w:styleId="WW8Num23z3">
    <w:name w:val="WW8Num23z3"/>
    <w:rsid w:val="00345CBA"/>
  </w:style>
  <w:style w:type="character" w:customStyle="1" w:styleId="WW8Num23z4">
    <w:name w:val="WW8Num23z4"/>
    <w:rsid w:val="00345CBA"/>
  </w:style>
  <w:style w:type="character" w:customStyle="1" w:styleId="WW8Num23z5">
    <w:name w:val="WW8Num23z5"/>
    <w:rsid w:val="00345CBA"/>
  </w:style>
  <w:style w:type="character" w:customStyle="1" w:styleId="WW8Num23z6">
    <w:name w:val="WW8Num23z6"/>
    <w:rsid w:val="00345CBA"/>
  </w:style>
  <w:style w:type="character" w:customStyle="1" w:styleId="WW8Num23z7">
    <w:name w:val="WW8Num23z7"/>
    <w:rsid w:val="00345CBA"/>
  </w:style>
  <w:style w:type="character" w:customStyle="1" w:styleId="WW8Num23z8">
    <w:name w:val="WW8Num23z8"/>
    <w:rsid w:val="00345CBA"/>
  </w:style>
  <w:style w:type="character" w:customStyle="1" w:styleId="WW8Num24z1">
    <w:name w:val="WW8Num24z1"/>
    <w:rsid w:val="00345CBA"/>
  </w:style>
  <w:style w:type="character" w:customStyle="1" w:styleId="WW8Num24z2">
    <w:name w:val="WW8Num24z2"/>
    <w:rsid w:val="00345CBA"/>
  </w:style>
  <w:style w:type="character" w:customStyle="1" w:styleId="WW8Num24z3">
    <w:name w:val="WW8Num24z3"/>
    <w:rsid w:val="00345CBA"/>
  </w:style>
  <w:style w:type="character" w:customStyle="1" w:styleId="WW8Num24z4">
    <w:name w:val="WW8Num24z4"/>
    <w:rsid w:val="00345CBA"/>
  </w:style>
  <w:style w:type="character" w:customStyle="1" w:styleId="WW8Num24z5">
    <w:name w:val="WW8Num24z5"/>
    <w:rsid w:val="00345CBA"/>
  </w:style>
  <w:style w:type="character" w:customStyle="1" w:styleId="WW8Num24z6">
    <w:name w:val="WW8Num24z6"/>
    <w:rsid w:val="00345CBA"/>
  </w:style>
  <w:style w:type="character" w:customStyle="1" w:styleId="WW8Num24z7">
    <w:name w:val="WW8Num24z7"/>
    <w:rsid w:val="00345CBA"/>
  </w:style>
  <w:style w:type="character" w:customStyle="1" w:styleId="WW8Num24z8">
    <w:name w:val="WW8Num24z8"/>
    <w:rsid w:val="00345CBA"/>
  </w:style>
  <w:style w:type="character" w:customStyle="1" w:styleId="WW8Num25z1">
    <w:name w:val="WW8Num25z1"/>
    <w:rsid w:val="00345CBA"/>
  </w:style>
  <w:style w:type="character" w:customStyle="1" w:styleId="WW8Num25z2">
    <w:name w:val="WW8Num25z2"/>
    <w:rsid w:val="00345CBA"/>
  </w:style>
  <w:style w:type="character" w:customStyle="1" w:styleId="WW8Num25z3">
    <w:name w:val="WW8Num25z3"/>
    <w:rsid w:val="00345CBA"/>
  </w:style>
  <w:style w:type="character" w:customStyle="1" w:styleId="WW8Num25z4">
    <w:name w:val="WW8Num25z4"/>
    <w:rsid w:val="00345CBA"/>
  </w:style>
  <w:style w:type="character" w:customStyle="1" w:styleId="WW8Num25z5">
    <w:name w:val="WW8Num25z5"/>
    <w:rsid w:val="00345CBA"/>
  </w:style>
  <w:style w:type="character" w:customStyle="1" w:styleId="WW8Num25z6">
    <w:name w:val="WW8Num25z6"/>
    <w:rsid w:val="00345CBA"/>
  </w:style>
  <w:style w:type="character" w:customStyle="1" w:styleId="WW8Num25z7">
    <w:name w:val="WW8Num25z7"/>
    <w:rsid w:val="00345CBA"/>
  </w:style>
  <w:style w:type="character" w:customStyle="1" w:styleId="WW8Num25z8">
    <w:name w:val="WW8Num25z8"/>
    <w:rsid w:val="00345CBA"/>
  </w:style>
  <w:style w:type="character" w:customStyle="1" w:styleId="WW8Num26z1">
    <w:name w:val="WW8Num26z1"/>
    <w:rsid w:val="00345CBA"/>
  </w:style>
  <w:style w:type="character" w:customStyle="1" w:styleId="WW8Num26z2">
    <w:name w:val="WW8Num26z2"/>
    <w:rsid w:val="00345CBA"/>
  </w:style>
  <w:style w:type="character" w:customStyle="1" w:styleId="WW8Num26z3">
    <w:name w:val="WW8Num26z3"/>
    <w:rsid w:val="00345CBA"/>
  </w:style>
  <w:style w:type="character" w:customStyle="1" w:styleId="WW8Num26z4">
    <w:name w:val="WW8Num26z4"/>
    <w:rsid w:val="00345CBA"/>
  </w:style>
  <w:style w:type="character" w:customStyle="1" w:styleId="WW8Num26z5">
    <w:name w:val="WW8Num26z5"/>
    <w:rsid w:val="00345CBA"/>
  </w:style>
  <w:style w:type="character" w:customStyle="1" w:styleId="WW8Num26z6">
    <w:name w:val="WW8Num26z6"/>
    <w:rsid w:val="00345CBA"/>
  </w:style>
  <w:style w:type="character" w:customStyle="1" w:styleId="WW8Num26z7">
    <w:name w:val="WW8Num26z7"/>
    <w:rsid w:val="00345CBA"/>
  </w:style>
  <w:style w:type="character" w:customStyle="1" w:styleId="WW8Num26z8">
    <w:name w:val="WW8Num26z8"/>
    <w:rsid w:val="00345CBA"/>
  </w:style>
  <w:style w:type="character" w:customStyle="1" w:styleId="WW8Num27z1">
    <w:name w:val="WW8Num27z1"/>
    <w:rsid w:val="00345CBA"/>
  </w:style>
  <w:style w:type="character" w:customStyle="1" w:styleId="WW8Num27z2">
    <w:name w:val="WW8Num27z2"/>
    <w:rsid w:val="00345CBA"/>
  </w:style>
  <w:style w:type="character" w:customStyle="1" w:styleId="WW8Num27z3">
    <w:name w:val="WW8Num27z3"/>
    <w:rsid w:val="00345CBA"/>
  </w:style>
  <w:style w:type="character" w:customStyle="1" w:styleId="WW8Num27z4">
    <w:name w:val="WW8Num27z4"/>
    <w:rsid w:val="00345CBA"/>
  </w:style>
  <w:style w:type="character" w:customStyle="1" w:styleId="WW8Num27z5">
    <w:name w:val="WW8Num27z5"/>
    <w:rsid w:val="00345CBA"/>
  </w:style>
  <w:style w:type="character" w:customStyle="1" w:styleId="WW8Num27z6">
    <w:name w:val="WW8Num27z6"/>
    <w:rsid w:val="00345CBA"/>
  </w:style>
  <w:style w:type="character" w:customStyle="1" w:styleId="WW8Num27z7">
    <w:name w:val="WW8Num27z7"/>
    <w:rsid w:val="00345CBA"/>
  </w:style>
  <w:style w:type="character" w:customStyle="1" w:styleId="WW8Num27z8">
    <w:name w:val="WW8Num27z8"/>
    <w:rsid w:val="00345CBA"/>
  </w:style>
  <w:style w:type="character" w:customStyle="1" w:styleId="WW8Num28z1">
    <w:name w:val="WW8Num28z1"/>
    <w:rsid w:val="00345CBA"/>
  </w:style>
  <w:style w:type="character" w:customStyle="1" w:styleId="WW8Num28z2">
    <w:name w:val="WW8Num28z2"/>
    <w:rsid w:val="00345CBA"/>
  </w:style>
  <w:style w:type="character" w:customStyle="1" w:styleId="WW8Num28z3">
    <w:name w:val="WW8Num28z3"/>
    <w:rsid w:val="00345CBA"/>
  </w:style>
  <w:style w:type="character" w:customStyle="1" w:styleId="WW8Num28z4">
    <w:name w:val="WW8Num28z4"/>
    <w:rsid w:val="00345CBA"/>
  </w:style>
  <w:style w:type="character" w:customStyle="1" w:styleId="WW8Num28z5">
    <w:name w:val="WW8Num28z5"/>
    <w:rsid w:val="00345CBA"/>
  </w:style>
  <w:style w:type="character" w:customStyle="1" w:styleId="WW8Num28z6">
    <w:name w:val="WW8Num28z6"/>
    <w:rsid w:val="00345CBA"/>
  </w:style>
  <w:style w:type="character" w:customStyle="1" w:styleId="WW8Num28z7">
    <w:name w:val="WW8Num28z7"/>
    <w:rsid w:val="00345CBA"/>
  </w:style>
  <w:style w:type="character" w:customStyle="1" w:styleId="WW8Num28z8">
    <w:name w:val="WW8Num28z8"/>
    <w:rsid w:val="00345CBA"/>
  </w:style>
  <w:style w:type="character" w:customStyle="1" w:styleId="WW8Num29z1">
    <w:name w:val="WW8Num29z1"/>
    <w:rsid w:val="00345CBA"/>
  </w:style>
  <w:style w:type="character" w:customStyle="1" w:styleId="WW8Num29z2">
    <w:name w:val="WW8Num29z2"/>
    <w:rsid w:val="00345CBA"/>
  </w:style>
  <w:style w:type="character" w:customStyle="1" w:styleId="WW8Num29z3">
    <w:name w:val="WW8Num29z3"/>
    <w:rsid w:val="00345CBA"/>
  </w:style>
  <w:style w:type="character" w:customStyle="1" w:styleId="WW8Num29z4">
    <w:name w:val="WW8Num29z4"/>
    <w:rsid w:val="00345CBA"/>
  </w:style>
  <w:style w:type="character" w:customStyle="1" w:styleId="WW8Num29z5">
    <w:name w:val="WW8Num29z5"/>
    <w:rsid w:val="00345CBA"/>
  </w:style>
  <w:style w:type="character" w:customStyle="1" w:styleId="WW8Num29z6">
    <w:name w:val="WW8Num29z6"/>
    <w:rsid w:val="00345CBA"/>
  </w:style>
  <w:style w:type="character" w:customStyle="1" w:styleId="WW8Num29z7">
    <w:name w:val="WW8Num29z7"/>
    <w:rsid w:val="00345CBA"/>
  </w:style>
  <w:style w:type="character" w:customStyle="1" w:styleId="WW8Num29z8">
    <w:name w:val="WW8Num29z8"/>
    <w:rsid w:val="00345CBA"/>
  </w:style>
  <w:style w:type="character" w:customStyle="1" w:styleId="WW8Num30z1">
    <w:name w:val="WW8Num30z1"/>
    <w:rsid w:val="00345CBA"/>
  </w:style>
  <w:style w:type="character" w:customStyle="1" w:styleId="WW8Num30z2">
    <w:name w:val="WW8Num30z2"/>
    <w:rsid w:val="00345CBA"/>
  </w:style>
  <w:style w:type="character" w:customStyle="1" w:styleId="WW8Num30z3">
    <w:name w:val="WW8Num30z3"/>
    <w:rsid w:val="00345CBA"/>
  </w:style>
  <w:style w:type="character" w:customStyle="1" w:styleId="WW8Num30z4">
    <w:name w:val="WW8Num30z4"/>
    <w:rsid w:val="00345CBA"/>
  </w:style>
  <w:style w:type="character" w:customStyle="1" w:styleId="WW8Num30z5">
    <w:name w:val="WW8Num30z5"/>
    <w:rsid w:val="00345CBA"/>
  </w:style>
  <w:style w:type="character" w:customStyle="1" w:styleId="WW8Num30z6">
    <w:name w:val="WW8Num30z6"/>
    <w:rsid w:val="00345CBA"/>
  </w:style>
  <w:style w:type="character" w:customStyle="1" w:styleId="WW8Num30z7">
    <w:name w:val="WW8Num30z7"/>
    <w:rsid w:val="00345CBA"/>
  </w:style>
  <w:style w:type="character" w:customStyle="1" w:styleId="WW8Num30z8">
    <w:name w:val="WW8Num30z8"/>
    <w:rsid w:val="00345CBA"/>
  </w:style>
  <w:style w:type="character" w:customStyle="1" w:styleId="WW8Num31z1">
    <w:name w:val="WW8Num31z1"/>
    <w:rsid w:val="00345CBA"/>
  </w:style>
  <w:style w:type="character" w:customStyle="1" w:styleId="WW8Num31z2">
    <w:name w:val="WW8Num31z2"/>
    <w:rsid w:val="00345CBA"/>
  </w:style>
  <w:style w:type="character" w:customStyle="1" w:styleId="WW8Num31z3">
    <w:name w:val="WW8Num31z3"/>
    <w:rsid w:val="00345CBA"/>
  </w:style>
  <w:style w:type="character" w:customStyle="1" w:styleId="WW8Num31z4">
    <w:name w:val="WW8Num31z4"/>
    <w:rsid w:val="00345CBA"/>
  </w:style>
  <w:style w:type="character" w:customStyle="1" w:styleId="WW8Num31z5">
    <w:name w:val="WW8Num31z5"/>
    <w:rsid w:val="00345CBA"/>
  </w:style>
  <w:style w:type="character" w:customStyle="1" w:styleId="WW8Num31z6">
    <w:name w:val="WW8Num31z6"/>
    <w:rsid w:val="00345CBA"/>
  </w:style>
  <w:style w:type="character" w:customStyle="1" w:styleId="WW8Num31z7">
    <w:name w:val="WW8Num31z7"/>
    <w:rsid w:val="00345CBA"/>
  </w:style>
  <w:style w:type="character" w:customStyle="1" w:styleId="WW8Num31z8">
    <w:name w:val="WW8Num31z8"/>
    <w:rsid w:val="00345CBA"/>
  </w:style>
  <w:style w:type="character" w:customStyle="1" w:styleId="WW8Num32z1">
    <w:name w:val="WW8Num32z1"/>
    <w:rsid w:val="00345CBA"/>
  </w:style>
  <w:style w:type="character" w:customStyle="1" w:styleId="WW8Num32z2">
    <w:name w:val="WW8Num32z2"/>
    <w:rsid w:val="00345CBA"/>
  </w:style>
  <w:style w:type="character" w:customStyle="1" w:styleId="WW8Num32z3">
    <w:name w:val="WW8Num32z3"/>
    <w:rsid w:val="00345CBA"/>
  </w:style>
  <w:style w:type="character" w:customStyle="1" w:styleId="WW8Num32z4">
    <w:name w:val="WW8Num32z4"/>
    <w:rsid w:val="00345CBA"/>
  </w:style>
  <w:style w:type="character" w:customStyle="1" w:styleId="WW8Num32z5">
    <w:name w:val="WW8Num32z5"/>
    <w:rsid w:val="00345CBA"/>
  </w:style>
  <w:style w:type="character" w:customStyle="1" w:styleId="WW8Num32z6">
    <w:name w:val="WW8Num32z6"/>
    <w:rsid w:val="00345CBA"/>
  </w:style>
  <w:style w:type="character" w:customStyle="1" w:styleId="WW8Num32z7">
    <w:name w:val="WW8Num32z7"/>
    <w:rsid w:val="00345CBA"/>
  </w:style>
  <w:style w:type="character" w:customStyle="1" w:styleId="WW8Num32z8">
    <w:name w:val="WW8Num32z8"/>
    <w:rsid w:val="00345CBA"/>
  </w:style>
  <w:style w:type="character" w:customStyle="1" w:styleId="WW8Num34z1">
    <w:name w:val="WW8Num34z1"/>
    <w:rsid w:val="00345CBA"/>
  </w:style>
  <w:style w:type="character" w:customStyle="1" w:styleId="WW8Num34z2">
    <w:name w:val="WW8Num34z2"/>
    <w:rsid w:val="00345CBA"/>
  </w:style>
  <w:style w:type="character" w:customStyle="1" w:styleId="WW8Num34z3">
    <w:name w:val="WW8Num34z3"/>
    <w:rsid w:val="00345CBA"/>
  </w:style>
  <w:style w:type="character" w:customStyle="1" w:styleId="WW8Num34z4">
    <w:name w:val="WW8Num34z4"/>
    <w:rsid w:val="00345CBA"/>
  </w:style>
  <w:style w:type="character" w:customStyle="1" w:styleId="WW8Num34z5">
    <w:name w:val="WW8Num34z5"/>
    <w:rsid w:val="00345CBA"/>
  </w:style>
  <w:style w:type="character" w:customStyle="1" w:styleId="WW8Num34z6">
    <w:name w:val="WW8Num34z6"/>
    <w:rsid w:val="00345CBA"/>
  </w:style>
  <w:style w:type="character" w:customStyle="1" w:styleId="WW8Num34z7">
    <w:name w:val="WW8Num34z7"/>
    <w:rsid w:val="00345CBA"/>
  </w:style>
  <w:style w:type="character" w:customStyle="1" w:styleId="WW8Num34z8">
    <w:name w:val="WW8Num34z8"/>
    <w:rsid w:val="00345CBA"/>
  </w:style>
  <w:style w:type="character" w:customStyle="1" w:styleId="WW8Num35z1">
    <w:name w:val="WW8Num35z1"/>
    <w:rsid w:val="00345CBA"/>
  </w:style>
  <w:style w:type="character" w:customStyle="1" w:styleId="WW8Num35z2">
    <w:name w:val="WW8Num35z2"/>
    <w:rsid w:val="00345CBA"/>
  </w:style>
  <w:style w:type="character" w:customStyle="1" w:styleId="WW8Num35z3">
    <w:name w:val="WW8Num35z3"/>
    <w:rsid w:val="00345CBA"/>
  </w:style>
  <w:style w:type="character" w:customStyle="1" w:styleId="WW8Num35z4">
    <w:name w:val="WW8Num35z4"/>
    <w:rsid w:val="00345CBA"/>
  </w:style>
  <w:style w:type="character" w:customStyle="1" w:styleId="WW8Num35z5">
    <w:name w:val="WW8Num35z5"/>
    <w:rsid w:val="00345CBA"/>
  </w:style>
  <w:style w:type="character" w:customStyle="1" w:styleId="WW8Num35z6">
    <w:name w:val="WW8Num35z6"/>
    <w:rsid w:val="00345CBA"/>
  </w:style>
  <w:style w:type="character" w:customStyle="1" w:styleId="WW8Num35z7">
    <w:name w:val="WW8Num35z7"/>
    <w:rsid w:val="00345CBA"/>
  </w:style>
  <w:style w:type="character" w:customStyle="1" w:styleId="WW8Num35z8">
    <w:name w:val="WW8Num35z8"/>
    <w:rsid w:val="00345CBA"/>
  </w:style>
  <w:style w:type="character" w:customStyle="1" w:styleId="WW8Num36z1">
    <w:name w:val="WW8Num36z1"/>
    <w:rsid w:val="00345CBA"/>
  </w:style>
  <w:style w:type="character" w:customStyle="1" w:styleId="WW8Num36z2">
    <w:name w:val="WW8Num36z2"/>
    <w:rsid w:val="00345CBA"/>
  </w:style>
  <w:style w:type="character" w:customStyle="1" w:styleId="WW8Num36z3">
    <w:name w:val="WW8Num36z3"/>
    <w:rsid w:val="00345CBA"/>
  </w:style>
  <w:style w:type="character" w:customStyle="1" w:styleId="WW8Num36z4">
    <w:name w:val="WW8Num36z4"/>
    <w:rsid w:val="00345CBA"/>
  </w:style>
  <w:style w:type="character" w:customStyle="1" w:styleId="WW8Num36z5">
    <w:name w:val="WW8Num36z5"/>
    <w:rsid w:val="00345CBA"/>
  </w:style>
  <w:style w:type="character" w:customStyle="1" w:styleId="WW8Num36z6">
    <w:name w:val="WW8Num36z6"/>
    <w:rsid w:val="00345CBA"/>
  </w:style>
  <w:style w:type="character" w:customStyle="1" w:styleId="WW8Num36z7">
    <w:name w:val="WW8Num36z7"/>
    <w:rsid w:val="00345CBA"/>
  </w:style>
  <w:style w:type="character" w:customStyle="1" w:styleId="WW8Num36z8">
    <w:name w:val="WW8Num36z8"/>
    <w:rsid w:val="00345CBA"/>
  </w:style>
  <w:style w:type="character" w:customStyle="1" w:styleId="WW8Num37z1">
    <w:name w:val="WW8Num37z1"/>
    <w:rsid w:val="00345CBA"/>
  </w:style>
  <w:style w:type="character" w:customStyle="1" w:styleId="WW8Num37z2">
    <w:name w:val="WW8Num37z2"/>
    <w:rsid w:val="00345CBA"/>
  </w:style>
  <w:style w:type="character" w:customStyle="1" w:styleId="WW8Num37z3">
    <w:name w:val="WW8Num37z3"/>
    <w:rsid w:val="00345CBA"/>
  </w:style>
  <w:style w:type="character" w:customStyle="1" w:styleId="WW8Num37z4">
    <w:name w:val="WW8Num37z4"/>
    <w:rsid w:val="00345CBA"/>
  </w:style>
  <w:style w:type="character" w:customStyle="1" w:styleId="WW8Num37z5">
    <w:name w:val="WW8Num37z5"/>
    <w:rsid w:val="00345CBA"/>
  </w:style>
  <w:style w:type="character" w:customStyle="1" w:styleId="WW8Num37z6">
    <w:name w:val="WW8Num37z6"/>
    <w:rsid w:val="00345CBA"/>
  </w:style>
  <w:style w:type="character" w:customStyle="1" w:styleId="WW8Num37z7">
    <w:name w:val="WW8Num37z7"/>
    <w:rsid w:val="00345CBA"/>
  </w:style>
  <w:style w:type="character" w:customStyle="1" w:styleId="WW8Num37z8">
    <w:name w:val="WW8Num37z8"/>
    <w:rsid w:val="00345CBA"/>
  </w:style>
  <w:style w:type="character" w:customStyle="1" w:styleId="WW8Num38z1">
    <w:name w:val="WW8Num38z1"/>
    <w:rsid w:val="00345CBA"/>
  </w:style>
  <w:style w:type="character" w:customStyle="1" w:styleId="WW8Num38z2">
    <w:name w:val="WW8Num38z2"/>
    <w:rsid w:val="00345CBA"/>
  </w:style>
  <w:style w:type="character" w:customStyle="1" w:styleId="WW8Num38z3">
    <w:name w:val="WW8Num38z3"/>
    <w:rsid w:val="00345CBA"/>
  </w:style>
  <w:style w:type="character" w:customStyle="1" w:styleId="WW8Num38z4">
    <w:name w:val="WW8Num38z4"/>
    <w:rsid w:val="00345CBA"/>
  </w:style>
  <w:style w:type="character" w:customStyle="1" w:styleId="WW8Num38z5">
    <w:name w:val="WW8Num38z5"/>
    <w:rsid w:val="00345CBA"/>
  </w:style>
  <w:style w:type="character" w:customStyle="1" w:styleId="WW8Num38z6">
    <w:name w:val="WW8Num38z6"/>
    <w:rsid w:val="00345CBA"/>
  </w:style>
  <w:style w:type="character" w:customStyle="1" w:styleId="WW8Num38z7">
    <w:name w:val="WW8Num38z7"/>
    <w:rsid w:val="00345CBA"/>
  </w:style>
  <w:style w:type="character" w:customStyle="1" w:styleId="WW8Num38z8">
    <w:name w:val="WW8Num38z8"/>
    <w:rsid w:val="00345CBA"/>
  </w:style>
  <w:style w:type="character" w:customStyle="1" w:styleId="WW8Num39z1">
    <w:name w:val="WW8Num39z1"/>
    <w:rsid w:val="00345CBA"/>
  </w:style>
  <w:style w:type="character" w:customStyle="1" w:styleId="WW8Num39z2">
    <w:name w:val="WW8Num39z2"/>
    <w:rsid w:val="00345CBA"/>
  </w:style>
  <w:style w:type="character" w:customStyle="1" w:styleId="WW8Num39z3">
    <w:name w:val="WW8Num39z3"/>
    <w:rsid w:val="00345CBA"/>
  </w:style>
  <w:style w:type="character" w:customStyle="1" w:styleId="WW8Num39z4">
    <w:name w:val="WW8Num39z4"/>
    <w:rsid w:val="00345CBA"/>
  </w:style>
  <w:style w:type="character" w:customStyle="1" w:styleId="WW8Num39z5">
    <w:name w:val="WW8Num39z5"/>
    <w:rsid w:val="00345CBA"/>
  </w:style>
  <w:style w:type="character" w:customStyle="1" w:styleId="WW8Num39z6">
    <w:name w:val="WW8Num39z6"/>
    <w:rsid w:val="00345CBA"/>
  </w:style>
  <w:style w:type="character" w:customStyle="1" w:styleId="WW8Num39z7">
    <w:name w:val="WW8Num39z7"/>
    <w:rsid w:val="00345CBA"/>
  </w:style>
  <w:style w:type="character" w:customStyle="1" w:styleId="WW8Num39z8">
    <w:name w:val="WW8Num39z8"/>
    <w:rsid w:val="00345CBA"/>
  </w:style>
  <w:style w:type="character" w:customStyle="1" w:styleId="WW8Num40z0">
    <w:name w:val="WW8Num40z0"/>
    <w:rsid w:val="00345CBA"/>
    <w:rPr>
      <w:rFonts w:hint="default"/>
      <w:i w:val="0"/>
      <w:sz w:val="24"/>
    </w:rPr>
  </w:style>
  <w:style w:type="character" w:customStyle="1" w:styleId="WW8Num40z1">
    <w:name w:val="WW8Num40z1"/>
    <w:rsid w:val="00345CBA"/>
  </w:style>
  <w:style w:type="character" w:customStyle="1" w:styleId="WW8Num40z2">
    <w:name w:val="WW8Num40z2"/>
    <w:rsid w:val="00345CBA"/>
  </w:style>
  <w:style w:type="character" w:customStyle="1" w:styleId="WW8Num40z3">
    <w:name w:val="WW8Num40z3"/>
    <w:rsid w:val="00345CBA"/>
  </w:style>
  <w:style w:type="character" w:customStyle="1" w:styleId="WW8Num40z4">
    <w:name w:val="WW8Num40z4"/>
    <w:rsid w:val="00345CBA"/>
  </w:style>
  <w:style w:type="character" w:customStyle="1" w:styleId="WW8Num40z5">
    <w:name w:val="WW8Num40z5"/>
    <w:rsid w:val="00345CBA"/>
  </w:style>
  <w:style w:type="character" w:customStyle="1" w:styleId="WW8Num40z6">
    <w:name w:val="WW8Num40z6"/>
    <w:rsid w:val="00345CBA"/>
  </w:style>
  <w:style w:type="character" w:customStyle="1" w:styleId="WW8Num40z7">
    <w:name w:val="WW8Num40z7"/>
    <w:rsid w:val="00345CBA"/>
  </w:style>
  <w:style w:type="character" w:customStyle="1" w:styleId="WW8Num40z8">
    <w:name w:val="WW8Num40z8"/>
    <w:rsid w:val="00345CBA"/>
  </w:style>
  <w:style w:type="character" w:customStyle="1" w:styleId="WW8Num41z0">
    <w:name w:val="WW8Num41z0"/>
    <w:rsid w:val="00345CBA"/>
    <w:rPr>
      <w:rFonts w:hint="default"/>
      <w:i w:val="0"/>
      <w:sz w:val="28"/>
      <w:szCs w:val="28"/>
    </w:rPr>
  </w:style>
  <w:style w:type="character" w:customStyle="1" w:styleId="WW8Num41z1">
    <w:name w:val="WW8Num41z1"/>
    <w:rsid w:val="00345CBA"/>
  </w:style>
  <w:style w:type="character" w:customStyle="1" w:styleId="WW8Num41z2">
    <w:name w:val="WW8Num41z2"/>
    <w:rsid w:val="00345CBA"/>
  </w:style>
  <w:style w:type="character" w:customStyle="1" w:styleId="WW8Num41z3">
    <w:name w:val="WW8Num41z3"/>
    <w:rsid w:val="00345CBA"/>
  </w:style>
  <w:style w:type="character" w:customStyle="1" w:styleId="WW8Num41z4">
    <w:name w:val="WW8Num41z4"/>
    <w:rsid w:val="00345CBA"/>
  </w:style>
  <w:style w:type="character" w:customStyle="1" w:styleId="WW8Num41z5">
    <w:name w:val="WW8Num41z5"/>
    <w:rsid w:val="00345CBA"/>
  </w:style>
  <w:style w:type="character" w:customStyle="1" w:styleId="WW8Num41z6">
    <w:name w:val="WW8Num41z6"/>
    <w:rsid w:val="00345CBA"/>
  </w:style>
  <w:style w:type="character" w:customStyle="1" w:styleId="WW8Num41z7">
    <w:name w:val="WW8Num41z7"/>
    <w:rsid w:val="00345CBA"/>
  </w:style>
  <w:style w:type="character" w:customStyle="1" w:styleId="WW8Num41z8">
    <w:name w:val="WW8Num41z8"/>
    <w:rsid w:val="00345CBA"/>
  </w:style>
  <w:style w:type="character" w:customStyle="1" w:styleId="WW8Num42z0">
    <w:name w:val="WW8Num42z0"/>
    <w:rsid w:val="00345CBA"/>
    <w:rPr>
      <w:rFonts w:hint="default"/>
      <w:i w:val="0"/>
      <w:sz w:val="28"/>
      <w:szCs w:val="28"/>
    </w:rPr>
  </w:style>
  <w:style w:type="character" w:customStyle="1" w:styleId="WW8Num42z1">
    <w:name w:val="WW8Num42z1"/>
    <w:rsid w:val="00345CBA"/>
  </w:style>
  <w:style w:type="character" w:customStyle="1" w:styleId="WW8Num42z2">
    <w:name w:val="WW8Num42z2"/>
    <w:rsid w:val="00345CBA"/>
  </w:style>
  <w:style w:type="character" w:customStyle="1" w:styleId="WW8Num42z3">
    <w:name w:val="WW8Num42z3"/>
    <w:rsid w:val="00345CBA"/>
  </w:style>
  <w:style w:type="character" w:customStyle="1" w:styleId="WW8Num42z4">
    <w:name w:val="WW8Num42z4"/>
    <w:rsid w:val="00345CBA"/>
  </w:style>
  <w:style w:type="character" w:customStyle="1" w:styleId="WW8Num42z5">
    <w:name w:val="WW8Num42z5"/>
    <w:rsid w:val="00345CBA"/>
  </w:style>
  <w:style w:type="character" w:customStyle="1" w:styleId="WW8Num42z6">
    <w:name w:val="WW8Num42z6"/>
    <w:rsid w:val="00345CBA"/>
  </w:style>
  <w:style w:type="character" w:customStyle="1" w:styleId="WW8Num42z7">
    <w:name w:val="WW8Num42z7"/>
    <w:rsid w:val="00345CBA"/>
  </w:style>
  <w:style w:type="character" w:customStyle="1" w:styleId="WW8Num42z8">
    <w:name w:val="WW8Num42z8"/>
    <w:rsid w:val="00345CBA"/>
  </w:style>
  <w:style w:type="character" w:customStyle="1" w:styleId="WW8Num43z0">
    <w:name w:val="WW8Num43z0"/>
    <w:rsid w:val="00345CBA"/>
    <w:rPr>
      <w:rFonts w:hint="default"/>
      <w:i w:val="0"/>
      <w:sz w:val="28"/>
      <w:szCs w:val="28"/>
    </w:rPr>
  </w:style>
  <w:style w:type="character" w:customStyle="1" w:styleId="WW8Num43z1">
    <w:name w:val="WW8Num43z1"/>
    <w:rsid w:val="00345CBA"/>
  </w:style>
  <w:style w:type="character" w:customStyle="1" w:styleId="WW8Num43z2">
    <w:name w:val="WW8Num43z2"/>
    <w:rsid w:val="00345CBA"/>
  </w:style>
  <w:style w:type="character" w:customStyle="1" w:styleId="WW8Num43z3">
    <w:name w:val="WW8Num43z3"/>
    <w:rsid w:val="00345CBA"/>
  </w:style>
  <w:style w:type="character" w:customStyle="1" w:styleId="WW8Num43z4">
    <w:name w:val="WW8Num43z4"/>
    <w:rsid w:val="00345CBA"/>
  </w:style>
  <w:style w:type="character" w:customStyle="1" w:styleId="WW8Num43z5">
    <w:name w:val="WW8Num43z5"/>
    <w:rsid w:val="00345CBA"/>
  </w:style>
  <w:style w:type="character" w:customStyle="1" w:styleId="WW8Num43z6">
    <w:name w:val="WW8Num43z6"/>
    <w:rsid w:val="00345CBA"/>
  </w:style>
  <w:style w:type="character" w:customStyle="1" w:styleId="WW8Num43z7">
    <w:name w:val="WW8Num43z7"/>
    <w:rsid w:val="00345CBA"/>
  </w:style>
  <w:style w:type="character" w:customStyle="1" w:styleId="WW8Num43z8">
    <w:name w:val="WW8Num43z8"/>
    <w:rsid w:val="00345CBA"/>
  </w:style>
  <w:style w:type="character" w:customStyle="1" w:styleId="51">
    <w:name w:val="Основной шрифт абзаца5"/>
    <w:rsid w:val="00345CBA"/>
  </w:style>
  <w:style w:type="character" w:customStyle="1" w:styleId="a4">
    <w:name w:val="Цветовое выделение"/>
    <w:rsid w:val="00345CBA"/>
    <w:rPr>
      <w:b/>
      <w:bCs/>
      <w:color w:val="000080"/>
      <w:sz w:val="20"/>
      <w:szCs w:val="20"/>
    </w:rPr>
  </w:style>
  <w:style w:type="character" w:styleId="a5">
    <w:name w:val="Hyperlink"/>
    <w:rsid w:val="00345CBA"/>
    <w:rPr>
      <w:color w:val="0000FF"/>
      <w:u w:val="single"/>
    </w:rPr>
  </w:style>
  <w:style w:type="character" w:customStyle="1" w:styleId="a6">
    <w:name w:val="Знак Знак Знак"/>
    <w:rsid w:val="00345CBA"/>
    <w:rPr>
      <w:sz w:val="24"/>
      <w:szCs w:val="24"/>
    </w:rPr>
  </w:style>
  <w:style w:type="character" w:customStyle="1" w:styleId="52">
    <w:name w:val="Знак Знак5"/>
    <w:rsid w:val="00345CBA"/>
  </w:style>
  <w:style w:type="character" w:customStyle="1" w:styleId="71">
    <w:name w:val="Знак Знак7"/>
    <w:rsid w:val="00345CBA"/>
  </w:style>
  <w:style w:type="character" w:styleId="a7">
    <w:name w:val="page number"/>
    <w:basedOn w:val="51"/>
    <w:rsid w:val="00345CBA"/>
  </w:style>
  <w:style w:type="character" w:customStyle="1" w:styleId="apple-converted-space">
    <w:name w:val="apple-converted-space"/>
    <w:basedOn w:val="51"/>
    <w:rsid w:val="00345CBA"/>
  </w:style>
  <w:style w:type="character" w:customStyle="1" w:styleId="WW--">
    <w:name w:val="WW-Интернет-ссылка"/>
    <w:rsid w:val="00345CBA"/>
    <w:rPr>
      <w:color w:val="0000FF"/>
      <w:u w:val="single"/>
      <w:lang w:val="ru-RU" w:eastAsia="ru-RU" w:bidi="ru-RU"/>
    </w:rPr>
  </w:style>
  <w:style w:type="character" w:customStyle="1" w:styleId="81">
    <w:name w:val="Знак Знак8"/>
    <w:rsid w:val="00345CBA"/>
    <w:rPr>
      <w:rFonts w:ascii="Cambria" w:eastAsia="Times New Roman" w:hAnsi="Cambria" w:cs="Times New Roman"/>
      <w:b/>
      <w:bCs/>
      <w:sz w:val="26"/>
      <w:szCs w:val="26"/>
    </w:rPr>
  </w:style>
  <w:style w:type="character" w:customStyle="1" w:styleId="91">
    <w:name w:val="Знак Знак9"/>
    <w:rsid w:val="00345CBA"/>
    <w:rPr>
      <w:kern w:val="1"/>
      <w:sz w:val="32"/>
      <w:szCs w:val="24"/>
    </w:rPr>
  </w:style>
  <w:style w:type="character" w:customStyle="1" w:styleId="FontStyle53">
    <w:name w:val="Font Style53"/>
    <w:rsid w:val="00345CBA"/>
    <w:rPr>
      <w:rFonts w:ascii="Times New Roman" w:hAnsi="Times New Roman" w:cs="Times New Roman"/>
      <w:sz w:val="26"/>
      <w:szCs w:val="26"/>
    </w:rPr>
  </w:style>
  <w:style w:type="character" w:customStyle="1" w:styleId="rvts7">
    <w:name w:val="rvts7"/>
    <w:basedOn w:val="51"/>
    <w:rsid w:val="00345CBA"/>
  </w:style>
  <w:style w:type="character" w:customStyle="1" w:styleId="rvts6">
    <w:name w:val="rvts6"/>
    <w:basedOn w:val="51"/>
    <w:rsid w:val="00345CBA"/>
  </w:style>
  <w:style w:type="character" w:customStyle="1" w:styleId="61">
    <w:name w:val="Знак Знак6"/>
    <w:rsid w:val="00345CBA"/>
    <w:rPr>
      <w:sz w:val="28"/>
    </w:rPr>
  </w:style>
  <w:style w:type="character" w:styleId="a8">
    <w:name w:val="Strong"/>
    <w:qFormat/>
    <w:rsid w:val="00345CBA"/>
    <w:rPr>
      <w:b/>
      <w:bCs/>
    </w:rPr>
  </w:style>
  <w:style w:type="character" w:customStyle="1" w:styleId="postal-code">
    <w:name w:val="postal-code"/>
    <w:rsid w:val="00345CBA"/>
  </w:style>
  <w:style w:type="character" w:customStyle="1" w:styleId="locality">
    <w:name w:val="locality"/>
    <w:rsid w:val="00345CBA"/>
  </w:style>
  <w:style w:type="character" w:customStyle="1" w:styleId="street-address">
    <w:name w:val="street-address"/>
    <w:rsid w:val="00345CBA"/>
  </w:style>
  <w:style w:type="character" w:styleId="a9">
    <w:name w:val="FollowedHyperlink"/>
    <w:rsid w:val="00345CBA"/>
    <w:rPr>
      <w:color w:val="954F72"/>
      <w:u w:val="single"/>
    </w:rPr>
  </w:style>
  <w:style w:type="character" w:customStyle="1" w:styleId="31">
    <w:name w:val="Знак Знак3"/>
    <w:rsid w:val="00345CBA"/>
    <w:rPr>
      <w:rFonts w:ascii="Tahoma" w:hAnsi="Tahoma" w:cs="Tahoma"/>
      <w:sz w:val="16"/>
      <w:szCs w:val="16"/>
    </w:rPr>
  </w:style>
  <w:style w:type="character" w:customStyle="1" w:styleId="41">
    <w:name w:val="Знак Знак4"/>
    <w:rsid w:val="00345CBA"/>
    <w:rPr>
      <w:rFonts w:ascii="Tahoma" w:hAnsi="Tahoma" w:cs="Tahoma"/>
      <w:sz w:val="16"/>
      <w:szCs w:val="16"/>
    </w:rPr>
  </w:style>
  <w:style w:type="character" w:customStyle="1" w:styleId="ConsPlusNormal">
    <w:name w:val="ConsPlusNormal Знак"/>
    <w:rsid w:val="00345CBA"/>
    <w:rPr>
      <w:rFonts w:ascii="Arial" w:hAnsi="Arial" w:cs="Arial"/>
      <w:lang w:val="ru-RU" w:eastAsia="ar-SA" w:bidi="ar-SA"/>
    </w:rPr>
  </w:style>
  <w:style w:type="character" w:customStyle="1" w:styleId="markedcontent">
    <w:name w:val="markedcontent"/>
    <w:basedOn w:val="51"/>
    <w:rsid w:val="00345CBA"/>
  </w:style>
  <w:style w:type="character" w:customStyle="1" w:styleId="blk">
    <w:name w:val="blk"/>
    <w:basedOn w:val="51"/>
    <w:rsid w:val="00345CBA"/>
  </w:style>
  <w:style w:type="character" w:customStyle="1" w:styleId="aa">
    <w:name w:val="Символ нумерации"/>
    <w:rsid w:val="00345CBA"/>
  </w:style>
  <w:style w:type="character" w:customStyle="1" w:styleId="ListLabel46">
    <w:name w:val="ListLabel 46"/>
    <w:rsid w:val="00345CBA"/>
    <w:rPr>
      <w:rFonts w:ascii="Times New Roman" w:hAnsi="Times New Roman" w:cs="Times New Roman"/>
      <w:color w:val="0000FF"/>
      <w:kern w:val="1"/>
      <w:sz w:val="20"/>
      <w:szCs w:val="20"/>
    </w:rPr>
  </w:style>
  <w:style w:type="character" w:customStyle="1" w:styleId="ListLabel45">
    <w:name w:val="ListLabel 45"/>
    <w:rsid w:val="00345CBA"/>
    <w:rPr>
      <w:rFonts w:ascii="Times New Roman" w:hAnsi="Times New Roman" w:cs="Times New Roman"/>
      <w:kern w:val="1"/>
      <w:sz w:val="20"/>
      <w:szCs w:val="20"/>
      <w:lang w:val="ru-RU"/>
    </w:rPr>
  </w:style>
  <w:style w:type="character" w:customStyle="1" w:styleId="ListLabel44">
    <w:name w:val="ListLabel 44"/>
    <w:rsid w:val="00345CBA"/>
    <w:rPr>
      <w:rFonts w:ascii="Times New Roman" w:hAnsi="Times New Roman" w:cs="Times New Roman"/>
      <w:color w:val="000000"/>
      <w:spacing w:val="71"/>
      <w:kern w:val="1"/>
      <w:sz w:val="20"/>
      <w:szCs w:val="20"/>
    </w:rPr>
  </w:style>
  <w:style w:type="character" w:customStyle="1" w:styleId="ListLabel43">
    <w:name w:val="ListLabel 43"/>
    <w:rsid w:val="00345CBA"/>
    <w:rPr>
      <w:rFonts w:ascii="Times New Roman" w:hAnsi="Times New Roman" w:cs="Times New Roman"/>
      <w:color w:val="000000"/>
      <w:spacing w:val="-1"/>
      <w:kern w:val="1"/>
      <w:sz w:val="20"/>
      <w:szCs w:val="20"/>
    </w:rPr>
  </w:style>
  <w:style w:type="character" w:customStyle="1" w:styleId="ListLabel42">
    <w:name w:val="ListLabel 42"/>
    <w:rsid w:val="00345CBA"/>
    <w:rPr>
      <w:rFonts w:ascii="Times New Roman" w:hAnsi="Times New Roman" w:cs="Times New Roman"/>
      <w:color w:val="000000"/>
      <w:spacing w:val="-57"/>
      <w:kern w:val="1"/>
      <w:sz w:val="20"/>
      <w:szCs w:val="20"/>
    </w:rPr>
  </w:style>
  <w:style w:type="character" w:customStyle="1" w:styleId="ListLabel41">
    <w:name w:val="ListLabel 41"/>
    <w:rsid w:val="00345CBA"/>
    <w:rPr>
      <w:rFonts w:ascii="Times New Roman" w:hAnsi="Times New Roman" w:cs="Times New Roman"/>
      <w:color w:val="000000"/>
      <w:spacing w:val="2"/>
      <w:kern w:val="1"/>
      <w:sz w:val="20"/>
      <w:szCs w:val="20"/>
    </w:rPr>
  </w:style>
  <w:style w:type="character" w:customStyle="1" w:styleId="ListLabel40">
    <w:name w:val="ListLabel 40"/>
    <w:rsid w:val="00345CBA"/>
    <w:rPr>
      <w:rFonts w:ascii="Times New Roman" w:hAnsi="Times New Roman" w:cs="Times New Roman"/>
      <w:color w:val="000000"/>
      <w:spacing w:val="-4"/>
      <w:kern w:val="1"/>
      <w:sz w:val="20"/>
      <w:szCs w:val="20"/>
    </w:rPr>
  </w:style>
  <w:style w:type="character" w:customStyle="1" w:styleId="ListLabel39">
    <w:name w:val="ListLabel 39"/>
    <w:rsid w:val="00345CBA"/>
    <w:rPr>
      <w:rFonts w:ascii="Times New Roman" w:hAnsi="Times New Roman" w:cs="Times New Roman"/>
      <w:color w:val="000000"/>
      <w:spacing w:val="137"/>
      <w:kern w:val="1"/>
      <w:sz w:val="20"/>
      <w:szCs w:val="20"/>
    </w:rPr>
  </w:style>
  <w:style w:type="character" w:customStyle="1" w:styleId="ListLabel38">
    <w:name w:val="ListLabel 38"/>
    <w:rsid w:val="00345CBA"/>
    <w:rPr>
      <w:rFonts w:ascii="Times New Roman" w:hAnsi="Times New Roman" w:cs="Times New Roman"/>
      <w:color w:val="000000"/>
      <w:spacing w:val="1"/>
      <w:kern w:val="1"/>
      <w:sz w:val="20"/>
      <w:szCs w:val="20"/>
    </w:rPr>
  </w:style>
  <w:style w:type="character" w:customStyle="1" w:styleId="ListLabel37">
    <w:name w:val="ListLabel 37"/>
    <w:rsid w:val="00345CBA"/>
    <w:rPr>
      <w:rFonts w:ascii="Times New Roman" w:hAnsi="Times New Roman" w:cs="Times New Roman"/>
      <w:color w:val="000000"/>
      <w:spacing w:val="4"/>
      <w:kern w:val="1"/>
      <w:sz w:val="20"/>
      <w:szCs w:val="20"/>
    </w:rPr>
  </w:style>
  <w:style w:type="character" w:customStyle="1" w:styleId="ListLabel36">
    <w:name w:val="ListLabel 36"/>
    <w:rsid w:val="00345CBA"/>
    <w:rPr>
      <w:rFonts w:ascii="Times New Roman" w:hAnsi="Times New Roman" w:cs="Times New Roman"/>
      <w:color w:val="000000"/>
      <w:spacing w:val="-6"/>
      <w:kern w:val="1"/>
      <w:sz w:val="20"/>
      <w:szCs w:val="20"/>
    </w:rPr>
  </w:style>
  <w:style w:type="character" w:customStyle="1" w:styleId="ListLabel35">
    <w:name w:val="ListLabel 35"/>
    <w:rsid w:val="00345CBA"/>
    <w:rPr>
      <w:rFonts w:ascii="Times New Roman" w:hAnsi="Times New Roman" w:cs="Times New Roman"/>
      <w:color w:val="000000"/>
      <w:kern w:val="1"/>
      <w:sz w:val="20"/>
      <w:szCs w:val="20"/>
    </w:rPr>
  </w:style>
  <w:style w:type="character" w:customStyle="1" w:styleId="ListLabel34">
    <w:name w:val="ListLabel 34"/>
    <w:rsid w:val="00345CBA"/>
    <w:rPr>
      <w:rFonts w:ascii="Times New Roman" w:eastAsia="Arial" w:hAnsi="Times New Roman" w:cs="Times New Roman"/>
      <w:color w:val="0000FF"/>
      <w:kern w:val="1"/>
      <w:u w:val="single"/>
    </w:rPr>
  </w:style>
  <w:style w:type="character" w:customStyle="1" w:styleId="ListLabel33">
    <w:name w:val="ListLabel 33"/>
    <w:rsid w:val="00345CBA"/>
    <w:rPr>
      <w:rFonts w:ascii="Times New Roman" w:eastAsia="Arial" w:hAnsi="Times New Roman" w:cs="Times New Roman"/>
      <w:color w:val="0000FF"/>
      <w:kern w:val="1"/>
      <w:u w:val="single"/>
      <w:lang w:val="en-US"/>
    </w:rPr>
  </w:style>
  <w:style w:type="character" w:customStyle="1" w:styleId="ListLabel32">
    <w:name w:val="ListLabel 32"/>
    <w:rsid w:val="00345CBA"/>
    <w:rPr>
      <w:rFonts w:ascii="Times New Roman" w:hAnsi="Times New Roman" w:cs="Times New Roman"/>
      <w:bCs/>
      <w:color w:val="auto"/>
      <w:u w:val="none"/>
      <w:lang w:val="ru-RU"/>
    </w:rPr>
  </w:style>
  <w:style w:type="character" w:customStyle="1" w:styleId="ListLabel31">
    <w:name w:val="ListLabel 31"/>
    <w:rsid w:val="00345CBA"/>
    <w:rPr>
      <w:rFonts w:ascii="Times New Roman" w:eastAsia="Arial Unicode MS" w:hAnsi="Times New Roman" w:cs="Times New Roman"/>
      <w:color w:val="0000FF"/>
      <w:kern w:val="1"/>
      <w:u w:val="single"/>
      <w:lang w:val="en-US"/>
    </w:rPr>
  </w:style>
  <w:style w:type="character" w:customStyle="1" w:styleId="ListLabel30">
    <w:name w:val="ListLabel 30"/>
    <w:rsid w:val="00345CBA"/>
    <w:rPr>
      <w:rFonts w:ascii="Times New Roman" w:eastAsia="Arial Unicode MS" w:hAnsi="Times New Roman" w:cs="Times New Roman"/>
      <w:color w:val="0000FF"/>
      <w:kern w:val="1"/>
      <w:u w:val="single"/>
    </w:rPr>
  </w:style>
  <w:style w:type="character" w:customStyle="1" w:styleId="ListLabel29">
    <w:name w:val="ListLabel 29"/>
    <w:rsid w:val="00345CBA"/>
    <w:rPr>
      <w:rFonts w:cs="Times New Roman"/>
    </w:rPr>
  </w:style>
  <w:style w:type="character" w:customStyle="1" w:styleId="ListLabel28">
    <w:name w:val="ListLabel 28"/>
    <w:rsid w:val="00345CBA"/>
    <w:rPr>
      <w:rFonts w:cs="Times New Roman"/>
    </w:rPr>
  </w:style>
  <w:style w:type="character" w:customStyle="1" w:styleId="ListLabel27">
    <w:name w:val="ListLabel 27"/>
    <w:rsid w:val="00345CBA"/>
    <w:rPr>
      <w:rFonts w:cs="Times New Roman"/>
    </w:rPr>
  </w:style>
  <w:style w:type="character" w:customStyle="1" w:styleId="ListLabel26">
    <w:name w:val="ListLabel 26"/>
    <w:rsid w:val="00345CBA"/>
    <w:rPr>
      <w:rFonts w:cs="Times New Roman"/>
    </w:rPr>
  </w:style>
  <w:style w:type="character" w:customStyle="1" w:styleId="ListLabel25">
    <w:name w:val="ListLabel 25"/>
    <w:rsid w:val="00345CBA"/>
    <w:rPr>
      <w:rFonts w:cs="Times New Roman"/>
    </w:rPr>
  </w:style>
  <w:style w:type="character" w:customStyle="1" w:styleId="ListLabel24">
    <w:name w:val="ListLabel 24"/>
    <w:rsid w:val="00345CBA"/>
    <w:rPr>
      <w:rFonts w:cs="Times New Roman"/>
    </w:rPr>
  </w:style>
  <w:style w:type="character" w:customStyle="1" w:styleId="ListLabel23">
    <w:name w:val="ListLabel 23"/>
    <w:rsid w:val="00345CBA"/>
    <w:rPr>
      <w:rFonts w:cs="Times New Roman"/>
    </w:rPr>
  </w:style>
  <w:style w:type="character" w:customStyle="1" w:styleId="ListLabel22">
    <w:name w:val="ListLabel 22"/>
    <w:rsid w:val="00345CBA"/>
    <w:rPr>
      <w:rFonts w:cs="Times New Roman"/>
    </w:rPr>
  </w:style>
  <w:style w:type="character" w:customStyle="1" w:styleId="ListLabel21">
    <w:name w:val="ListLabel 21"/>
    <w:rsid w:val="00345CBA"/>
    <w:rPr>
      <w:rFonts w:cs="Times New Roman"/>
    </w:rPr>
  </w:style>
  <w:style w:type="character" w:customStyle="1" w:styleId="ListLabel20">
    <w:name w:val="ListLabel 20"/>
    <w:rsid w:val="00345CBA"/>
    <w:rPr>
      <w:rFonts w:cs="Times New Roman"/>
    </w:rPr>
  </w:style>
  <w:style w:type="character" w:customStyle="1" w:styleId="ListLabel19">
    <w:name w:val="ListLabel 19"/>
    <w:rsid w:val="00345CBA"/>
    <w:rPr>
      <w:rFonts w:cs="Times New Roman"/>
    </w:rPr>
  </w:style>
  <w:style w:type="character" w:customStyle="1" w:styleId="ListLabel18">
    <w:name w:val="ListLabel 18"/>
    <w:rsid w:val="00345CBA"/>
    <w:rPr>
      <w:rFonts w:cs="Times New Roman"/>
    </w:rPr>
  </w:style>
  <w:style w:type="character" w:customStyle="1" w:styleId="ListLabel17">
    <w:name w:val="ListLabel 17"/>
    <w:rsid w:val="00345CBA"/>
    <w:rPr>
      <w:rFonts w:cs="Times New Roman"/>
    </w:rPr>
  </w:style>
  <w:style w:type="character" w:customStyle="1" w:styleId="ListLabel16">
    <w:name w:val="ListLabel 16"/>
    <w:rsid w:val="00345CBA"/>
    <w:rPr>
      <w:rFonts w:cs="Times New Roman"/>
    </w:rPr>
  </w:style>
  <w:style w:type="character" w:customStyle="1" w:styleId="ListLabel15">
    <w:name w:val="ListLabel 15"/>
    <w:rsid w:val="00345CBA"/>
    <w:rPr>
      <w:rFonts w:cs="Times New Roman"/>
    </w:rPr>
  </w:style>
  <w:style w:type="character" w:customStyle="1" w:styleId="ListLabel14">
    <w:name w:val="ListLabel 14"/>
    <w:rsid w:val="00345CBA"/>
    <w:rPr>
      <w:rFonts w:cs="Times New Roman"/>
    </w:rPr>
  </w:style>
  <w:style w:type="character" w:customStyle="1" w:styleId="ListLabel13">
    <w:name w:val="ListLabel 13"/>
    <w:rsid w:val="00345CBA"/>
    <w:rPr>
      <w:rFonts w:cs="Times New Roman"/>
    </w:rPr>
  </w:style>
  <w:style w:type="character" w:customStyle="1" w:styleId="ListLabel12">
    <w:name w:val="ListLabel 12"/>
    <w:rsid w:val="00345CBA"/>
    <w:rPr>
      <w:rFonts w:cs="Times New Roman"/>
    </w:rPr>
  </w:style>
  <w:style w:type="character" w:customStyle="1" w:styleId="itemtext">
    <w:name w:val="itemtext"/>
    <w:rsid w:val="00345CBA"/>
  </w:style>
  <w:style w:type="character" w:customStyle="1" w:styleId="11">
    <w:name w:val="Текст концевой сноски Знак1"/>
    <w:rsid w:val="00345CBA"/>
    <w:rPr>
      <w:rFonts w:ascii="TimesDL" w:hAnsi="TimesDL" w:cs="TimesDL"/>
    </w:rPr>
  </w:style>
  <w:style w:type="character" w:customStyle="1" w:styleId="ab">
    <w:name w:val="Маркеры списка"/>
    <w:rsid w:val="00345CBA"/>
    <w:rPr>
      <w:rFonts w:ascii="OpenSymbol" w:eastAsia="OpenSymbol" w:hAnsi="OpenSymbol" w:cs="OpenSymbol"/>
    </w:rPr>
  </w:style>
  <w:style w:type="character" w:customStyle="1" w:styleId="12">
    <w:name w:val="Основной шрифт абзаца1"/>
    <w:rsid w:val="00345CBA"/>
  </w:style>
  <w:style w:type="character" w:customStyle="1" w:styleId="WW-Absatz-Standardschriftart11111111111111111111111111111111111111111111111">
    <w:name w:val="WW-Absatz-Standardschriftart11111111111111111111111111111111111111111111111"/>
    <w:rsid w:val="00345CBA"/>
  </w:style>
  <w:style w:type="character" w:customStyle="1" w:styleId="21">
    <w:name w:val="Основной шрифт абзаца2"/>
    <w:rsid w:val="00345CBA"/>
  </w:style>
  <w:style w:type="character" w:customStyle="1" w:styleId="WW-Absatz-Standardschriftart1111111111111111111111111111111111111111111111">
    <w:name w:val="WW-Absatz-Standardschriftart1111111111111111111111111111111111111111111111"/>
    <w:rsid w:val="00345CBA"/>
  </w:style>
  <w:style w:type="character" w:customStyle="1" w:styleId="WW-Absatz-Standardschriftart111111111111111111111111111111111111111111111">
    <w:name w:val="WW-Absatz-Standardschriftart111111111111111111111111111111111111111111111"/>
    <w:rsid w:val="00345CBA"/>
  </w:style>
  <w:style w:type="character" w:customStyle="1" w:styleId="WW-Absatz-Standardschriftart11111111111111111111111111111111111111111111">
    <w:name w:val="WW-Absatz-Standardschriftart11111111111111111111111111111111111111111111"/>
    <w:rsid w:val="00345CBA"/>
  </w:style>
  <w:style w:type="character" w:customStyle="1" w:styleId="WW-Absatz-Standardschriftart1111111111111111111111111111111111111111111">
    <w:name w:val="WW-Absatz-Standardschriftart1111111111111111111111111111111111111111111"/>
    <w:rsid w:val="00345CBA"/>
  </w:style>
  <w:style w:type="character" w:customStyle="1" w:styleId="WW-Absatz-Standardschriftart111111111111111111111111111111111111111111">
    <w:name w:val="WW-Absatz-Standardschriftart111111111111111111111111111111111111111111"/>
    <w:rsid w:val="00345CBA"/>
  </w:style>
  <w:style w:type="character" w:customStyle="1" w:styleId="WW-Absatz-Standardschriftart11111111111111111111111111111111111111111">
    <w:name w:val="WW-Absatz-Standardschriftart11111111111111111111111111111111111111111"/>
    <w:rsid w:val="00345CBA"/>
  </w:style>
  <w:style w:type="character" w:customStyle="1" w:styleId="WW-Absatz-Standardschriftart1111111111111111111111111111111111111111">
    <w:name w:val="WW-Absatz-Standardschriftart1111111111111111111111111111111111111111"/>
    <w:rsid w:val="00345CBA"/>
  </w:style>
  <w:style w:type="character" w:customStyle="1" w:styleId="WW-Absatz-Standardschriftart111111111111111111111111111111111111111">
    <w:name w:val="WW-Absatz-Standardschriftart111111111111111111111111111111111111111"/>
    <w:rsid w:val="00345CBA"/>
  </w:style>
  <w:style w:type="character" w:customStyle="1" w:styleId="WW-Absatz-Standardschriftart11111111111111111111111111111111111111">
    <w:name w:val="WW-Absatz-Standardschriftart11111111111111111111111111111111111111"/>
    <w:rsid w:val="00345CBA"/>
  </w:style>
  <w:style w:type="character" w:customStyle="1" w:styleId="WW-Absatz-Standardschriftart1111111111111111111111111111111111111">
    <w:name w:val="WW-Absatz-Standardschriftart1111111111111111111111111111111111111"/>
    <w:rsid w:val="00345CBA"/>
  </w:style>
  <w:style w:type="character" w:customStyle="1" w:styleId="WW-Absatz-Standardschriftart111111111111111111111111111111111111">
    <w:name w:val="WW-Absatz-Standardschriftart111111111111111111111111111111111111"/>
    <w:rsid w:val="00345CBA"/>
  </w:style>
  <w:style w:type="character" w:customStyle="1" w:styleId="WW-Absatz-Standardschriftart11111111111111111111111111111111111">
    <w:name w:val="WW-Absatz-Standardschriftart11111111111111111111111111111111111"/>
    <w:rsid w:val="00345CBA"/>
  </w:style>
  <w:style w:type="character" w:customStyle="1" w:styleId="WW-Absatz-Standardschriftart1111111111111111111111111111111111">
    <w:name w:val="WW-Absatz-Standardschriftart1111111111111111111111111111111111"/>
    <w:rsid w:val="00345CBA"/>
  </w:style>
  <w:style w:type="character" w:customStyle="1" w:styleId="WW-Absatz-Standardschriftart111111111111111111111111111111111">
    <w:name w:val="WW-Absatz-Standardschriftart111111111111111111111111111111111"/>
    <w:rsid w:val="00345CBA"/>
  </w:style>
  <w:style w:type="character" w:customStyle="1" w:styleId="WW-Absatz-Standardschriftart11111111111111111111111111111111">
    <w:name w:val="WW-Absatz-Standardschriftart11111111111111111111111111111111"/>
    <w:rsid w:val="00345CBA"/>
  </w:style>
  <w:style w:type="character" w:customStyle="1" w:styleId="WW-Absatz-Standardschriftart1111111111111111111111111111111">
    <w:name w:val="WW-Absatz-Standardschriftart1111111111111111111111111111111"/>
    <w:rsid w:val="00345CBA"/>
  </w:style>
  <w:style w:type="character" w:customStyle="1" w:styleId="WW-Absatz-Standardschriftart111111111111111111111111111111">
    <w:name w:val="WW-Absatz-Standardschriftart111111111111111111111111111111"/>
    <w:rsid w:val="00345CBA"/>
  </w:style>
  <w:style w:type="character" w:customStyle="1" w:styleId="WW-Absatz-Standardschriftart11111111111111111111111111111">
    <w:name w:val="WW-Absatz-Standardschriftart11111111111111111111111111111"/>
    <w:rsid w:val="00345CBA"/>
  </w:style>
  <w:style w:type="character" w:customStyle="1" w:styleId="WW-Absatz-Standardschriftart1111111111111111111111111111">
    <w:name w:val="WW-Absatz-Standardschriftart1111111111111111111111111111"/>
    <w:rsid w:val="00345CBA"/>
  </w:style>
  <w:style w:type="character" w:customStyle="1" w:styleId="WW-Absatz-Standardschriftart111111111111111111111111111">
    <w:name w:val="WW-Absatz-Standardschriftart111111111111111111111111111"/>
    <w:rsid w:val="00345CBA"/>
  </w:style>
  <w:style w:type="character" w:customStyle="1" w:styleId="WW-Absatz-Standardschriftart11111111111111111111111111">
    <w:name w:val="WW-Absatz-Standardschriftart11111111111111111111111111"/>
    <w:rsid w:val="00345CBA"/>
  </w:style>
  <w:style w:type="character" w:customStyle="1" w:styleId="WW-Absatz-Standardschriftart1111111111111111111111111">
    <w:name w:val="WW-Absatz-Standardschriftart1111111111111111111111111"/>
    <w:rsid w:val="00345CBA"/>
  </w:style>
  <w:style w:type="character" w:customStyle="1" w:styleId="WW-Absatz-Standardschriftart111111111111111111111111">
    <w:name w:val="WW-Absatz-Standardschriftart111111111111111111111111"/>
    <w:rsid w:val="00345CBA"/>
  </w:style>
  <w:style w:type="character" w:customStyle="1" w:styleId="WW-Absatz-Standardschriftart11111111111111111111111">
    <w:name w:val="WW-Absatz-Standardschriftart11111111111111111111111"/>
    <w:rsid w:val="00345CBA"/>
  </w:style>
  <w:style w:type="character" w:customStyle="1" w:styleId="WW-Absatz-Standardschriftart1111111111111111111111">
    <w:name w:val="WW-Absatz-Standardschriftart1111111111111111111111"/>
    <w:rsid w:val="00345CBA"/>
  </w:style>
  <w:style w:type="character" w:customStyle="1" w:styleId="WW-Absatz-Standardschriftart111111111111111111111">
    <w:name w:val="WW-Absatz-Standardschriftart111111111111111111111"/>
    <w:rsid w:val="00345CBA"/>
  </w:style>
  <w:style w:type="character" w:customStyle="1" w:styleId="WW-Absatz-Standardschriftart11111111111111111111">
    <w:name w:val="WW-Absatz-Standardschriftart11111111111111111111"/>
    <w:rsid w:val="00345CBA"/>
  </w:style>
  <w:style w:type="character" w:customStyle="1" w:styleId="WW-Absatz-Standardschriftart1111111111111111111">
    <w:name w:val="WW-Absatz-Standardschriftart1111111111111111111"/>
    <w:rsid w:val="00345CBA"/>
  </w:style>
  <w:style w:type="character" w:customStyle="1" w:styleId="WW-Absatz-Standardschriftart111111111111111111">
    <w:name w:val="WW-Absatz-Standardschriftart111111111111111111"/>
    <w:rsid w:val="00345CBA"/>
  </w:style>
  <w:style w:type="character" w:customStyle="1" w:styleId="WW-Absatz-Standardschriftart11111111111111111">
    <w:name w:val="WW-Absatz-Standardschriftart11111111111111111"/>
    <w:rsid w:val="00345CBA"/>
  </w:style>
  <w:style w:type="character" w:customStyle="1" w:styleId="32">
    <w:name w:val="Основной шрифт абзаца3"/>
    <w:rsid w:val="00345CBA"/>
  </w:style>
  <w:style w:type="character" w:customStyle="1" w:styleId="42">
    <w:name w:val="Основной шрифт абзаца4"/>
    <w:rsid w:val="00345CBA"/>
  </w:style>
  <w:style w:type="character" w:customStyle="1" w:styleId="WW-Absatz-Standardschriftart1111111111111111">
    <w:name w:val="WW-Absatz-Standardschriftart1111111111111111"/>
    <w:rsid w:val="00345CBA"/>
  </w:style>
  <w:style w:type="character" w:customStyle="1" w:styleId="WW-Absatz-Standardschriftart111111111111111">
    <w:name w:val="WW-Absatz-Standardschriftart111111111111111"/>
    <w:rsid w:val="00345CBA"/>
  </w:style>
  <w:style w:type="character" w:customStyle="1" w:styleId="WW-Absatz-Standardschriftart11111111111111">
    <w:name w:val="WW-Absatz-Standardschriftart11111111111111"/>
    <w:rsid w:val="00345CBA"/>
  </w:style>
  <w:style w:type="character" w:customStyle="1" w:styleId="WW-Absatz-Standardschriftart1111111111111">
    <w:name w:val="WW-Absatz-Standardschriftart1111111111111"/>
    <w:rsid w:val="00345CBA"/>
  </w:style>
  <w:style w:type="character" w:customStyle="1" w:styleId="WW-Absatz-Standardschriftart111111111111">
    <w:name w:val="WW-Absatz-Standardschriftart111111111111"/>
    <w:rsid w:val="00345CBA"/>
  </w:style>
  <w:style w:type="character" w:customStyle="1" w:styleId="WW-Absatz-Standardschriftart11111111111">
    <w:name w:val="WW-Absatz-Standardschriftart11111111111"/>
    <w:rsid w:val="00345CBA"/>
  </w:style>
  <w:style w:type="character" w:customStyle="1" w:styleId="WW-Absatz-Standardschriftart1111111111">
    <w:name w:val="WW-Absatz-Standardschriftart1111111111"/>
    <w:rsid w:val="00345CBA"/>
  </w:style>
  <w:style w:type="character" w:customStyle="1" w:styleId="WW-Absatz-Standardschriftart111111111">
    <w:name w:val="WW-Absatz-Standardschriftart111111111"/>
    <w:rsid w:val="00345CBA"/>
  </w:style>
  <w:style w:type="character" w:customStyle="1" w:styleId="WW-Absatz-Standardschriftart11111111">
    <w:name w:val="WW-Absatz-Standardschriftart11111111"/>
    <w:rsid w:val="00345CBA"/>
  </w:style>
  <w:style w:type="character" w:customStyle="1" w:styleId="WW-Absatz-Standardschriftart1111111">
    <w:name w:val="WW-Absatz-Standardschriftart1111111"/>
    <w:rsid w:val="00345CBA"/>
  </w:style>
  <w:style w:type="character" w:customStyle="1" w:styleId="WW-Absatz-Standardschriftart111111">
    <w:name w:val="WW-Absatz-Standardschriftart111111"/>
    <w:rsid w:val="00345CBA"/>
  </w:style>
  <w:style w:type="character" w:customStyle="1" w:styleId="WW-Absatz-Standardschriftart11111">
    <w:name w:val="WW-Absatz-Standardschriftart11111"/>
    <w:rsid w:val="00345CBA"/>
  </w:style>
  <w:style w:type="character" w:customStyle="1" w:styleId="WW-Absatz-Standardschriftart1111">
    <w:name w:val="WW-Absatz-Standardschriftart1111"/>
    <w:rsid w:val="00345CBA"/>
  </w:style>
  <w:style w:type="character" w:customStyle="1" w:styleId="WW-Absatz-Standardschriftart111">
    <w:name w:val="WW-Absatz-Standardschriftart111"/>
    <w:rsid w:val="00345CBA"/>
  </w:style>
  <w:style w:type="character" w:customStyle="1" w:styleId="WW-Absatz-Standardschriftart11">
    <w:name w:val="WW-Absatz-Standardschriftart11"/>
    <w:rsid w:val="00345CBA"/>
  </w:style>
  <w:style w:type="character" w:customStyle="1" w:styleId="WW-Absatz-Standardschriftart1">
    <w:name w:val="WW-Absatz-Standardschriftart1"/>
    <w:rsid w:val="00345CBA"/>
  </w:style>
  <w:style w:type="character" w:customStyle="1" w:styleId="WW-Absatz-Standardschriftart">
    <w:name w:val="WW-Absatz-Standardschriftart"/>
    <w:rsid w:val="00345CBA"/>
  </w:style>
  <w:style w:type="character" w:customStyle="1" w:styleId="Absatz-Standardschriftart">
    <w:name w:val="Absatz-Standardschriftart"/>
    <w:rsid w:val="00345CBA"/>
  </w:style>
  <w:style w:type="character" w:customStyle="1" w:styleId="13">
    <w:name w:val="Замещающий текст1"/>
    <w:rsid w:val="00345CBA"/>
    <w:rPr>
      <w:color w:val="808080"/>
    </w:rPr>
  </w:style>
  <w:style w:type="character" w:customStyle="1" w:styleId="match">
    <w:name w:val="match"/>
    <w:rsid w:val="00345CBA"/>
  </w:style>
  <w:style w:type="character" w:customStyle="1" w:styleId="EndnoteCharacters">
    <w:name w:val="Endnote Characters"/>
    <w:rsid w:val="00345CBA"/>
    <w:rPr>
      <w:vertAlign w:val="superscript"/>
    </w:rPr>
  </w:style>
  <w:style w:type="character" w:customStyle="1" w:styleId="ac">
    <w:name w:val="Символы концевой сноски"/>
    <w:rsid w:val="00345CBA"/>
    <w:rPr>
      <w:vertAlign w:val="superscript"/>
    </w:rPr>
  </w:style>
  <w:style w:type="character" w:customStyle="1" w:styleId="ad">
    <w:name w:val="Текст концевой сноски Знак"/>
    <w:rsid w:val="00345CBA"/>
  </w:style>
  <w:style w:type="character" w:customStyle="1" w:styleId="22">
    <w:name w:val="Основной текст с отступом 2 Знак"/>
    <w:rsid w:val="00345CBA"/>
    <w:rPr>
      <w:rFonts w:ascii="TimesDL" w:hAnsi="TimesDL" w:cs="TimesDL"/>
      <w:sz w:val="24"/>
    </w:rPr>
  </w:style>
  <w:style w:type="character" w:customStyle="1" w:styleId="strong">
    <w:name w:val="strong"/>
    <w:rsid w:val="00345CBA"/>
  </w:style>
  <w:style w:type="character" w:customStyle="1" w:styleId="14">
    <w:name w:val="Сильное выделение1"/>
    <w:rsid w:val="00345CBA"/>
    <w:rPr>
      <w:b/>
      <w:bCs/>
      <w:i/>
      <w:iCs/>
      <w:color w:val="4F81BD"/>
    </w:rPr>
  </w:style>
  <w:style w:type="character" w:customStyle="1" w:styleId="ListLabel11">
    <w:name w:val="ListLabel 11"/>
    <w:rsid w:val="00345CBA"/>
    <w:rPr>
      <w:rFonts w:ascii="Times New Roman" w:hAnsi="Times New Roman" w:cs="Times New Roman"/>
      <w:color w:val="FF0000"/>
      <w:sz w:val="28"/>
    </w:rPr>
  </w:style>
  <w:style w:type="character" w:customStyle="1" w:styleId="210">
    <w:name w:val="Красная строка 2 Знак1"/>
    <w:rsid w:val="00345CBA"/>
    <w:rPr>
      <w:rFonts w:ascii="Calibri" w:hAnsi="Calibri" w:cs="Calibri"/>
      <w:sz w:val="20"/>
      <w:szCs w:val="20"/>
    </w:rPr>
  </w:style>
  <w:style w:type="character" w:customStyle="1" w:styleId="15">
    <w:name w:val="Текст Знак1"/>
    <w:rsid w:val="00345CBA"/>
    <w:rPr>
      <w:rFonts w:ascii="Courier New" w:hAnsi="Courier New" w:cs="Courier New"/>
      <w:sz w:val="20"/>
      <w:szCs w:val="20"/>
    </w:rPr>
  </w:style>
  <w:style w:type="character" w:customStyle="1" w:styleId="310">
    <w:name w:val="Основной текст с отступом 3 Знак1"/>
    <w:rsid w:val="00345CBA"/>
    <w:rPr>
      <w:rFonts w:ascii="Calibri" w:hAnsi="Calibri" w:cs="Calibri"/>
      <w:sz w:val="16"/>
      <w:szCs w:val="16"/>
    </w:rPr>
  </w:style>
  <w:style w:type="character" w:customStyle="1" w:styleId="16">
    <w:name w:val="Тема примечания Знак1"/>
    <w:rsid w:val="00345CBA"/>
    <w:rPr>
      <w:rFonts w:ascii="Calibri" w:hAnsi="Calibri" w:cs="Calibri"/>
      <w:b/>
      <w:bCs/>
      <w:sz w:val="20"/>
      <w:szCs w:val="20"/>
    </w:rPr>
  </w:style>
  <w:style w:type="character" w:customStyle="1" w:styleId="17">
    <w:name w:val="Текст примечания Знак1"/>
    <w:rsid w:val="00345CBA"/>
    <w:rPr>
      <w:rFonts w:ascii="Calibri" w:hAnsi="Calibri" w:cs="Calibri"/>
      <w:sz w:val="20"/>
      <w:szCs w:val="20"/>
    </w:rPr>
  </w:style>
  <w:style w:type="character" w:customStyle="1" w:styleId="311">
    <w:name w:val="Основной текст 3 Знак1"/>
    <w:rsid w:val="00345CBA"/>
    <w:rPr>
      <w:rFonts w:ascii="Calibri" w:hAnsi="Calibri" w:cs="Calibri"/>
      <w:sz w:val="16"/>
      <w:szCs w:val="16"/>
    </w:rPr>
  </w:style>
  <w:style w:type="character" w:customStyle="1" w:styleId="18">
    <w:name w:val="Подпись Знак1"/>
    <w:rsid w:val="00345CBA"/>
    <w:rPr>
      <w:rFonts w:ascii="Calibri" w:hAnsi="Calibri" w:cs="Calibri"/>
      <w:b/>
      <w:bCs/>
      <w:sz w:val="28"/>
      <w:szCs w:val="28"/>
    </w:rPr>
  </w:style>
  <w:style w:type="character" w:customStyle="1" w:styleId="211">
    <w:name w:val="Основной текст 2 Знак1"/>
    <w:rsid w:val="00345CBA"/>
    <w:rPr>
      <w:rFonts w:ascii="Calibri" w:hAnsi="Calibri" w:cs="Calibri"/>
      <w:b/>
      <w:bCs/>
      <w:sz w:val="24"/>
      <w:szCs w:val="24"/>
    </w:rPr>
  </w:style>
  <w:style w:type="character" w:customStyle="1" w:styleId="HTML2">
    <w:name w:val="Стандартный HTML Знак2"/>
    <w:rsid w:val="00345CBA"/>
    <w:rPr>
      <w:rFonts w:ascii="Courier New" w:hAnsi="Courier New" w:cs="Courier New"/>
      <w:color w:val="000090"/>
      <w:sz w:val="20"/>
      <w:szCs w:val="20"/>
    </w:rPr>
  </w:style>
  <w:style w:type="character" w:customStyle="1" w:styleId="19">
    <w:name w:val="Основной текст с отступом Знак1"/>
    <w:rsid w:val="00345CBA"/>
    <w:rPr>
      <w:rFonts w:ascii="Calibri" w:hAnsi="Calibri" w:cs="Calibri"/>
      <w:sz w:val="24"/>
      <w:szCs w:val="24"/>
    </w:rPr>
  </w:style>
  <w:style w:type="character" w:customStyle="1" w:styleId="1a">
    <w:name w:val="Текст сноски Знак1"/>
    <w:rsid w:val="00345CBA"/>
    <w:rPr>
      <w:rFonts w:ascii="Calibri" w:hAnsi="Calibri" w:cs="Calibri"/>
      <w:sz w:val="20"/>
      <w:szCs w:val="20"/>
    </w:rPr>
  </w:style>
  <w:style w:type="character" w:customStyle="1" w:styleId="23">
    <w:name w:val="Текст выноски Знак2"/>
    <w:rsid w:val="00345CBA"/>
    <w:rPr>
      <w:rFonts w:ascii="Tahoma" w:eastAsia="SimSun" w:hAnsi="Tahoma" w:cs="Tahoma"/>
      <w:sz w:val="16"/>
      <w:szCs w:val="16"/>
    </w:rPr>
  </w:style>
  <w:style w:type="character" w:customStyle="1" w:styleId="1b">
    <w:name w:val="Нижний колонтитул Знак1"/>
    <w:rsid w:val="00345CBA"/>
    <w:rPr>
      <w:rFonts w:ascii="Calibri" w:eastAsia="SimSun" w:hAnsi="Calibri" w:cs="Calibri"/>
    </w:rPr>
  </w:style>
  <w:style w:type="character" w:customStyle="1" w:styleId="1c">
    <w:name w:val="Верхний колонтитул Знак1"/>
    <w:rsid w:val="00345CBA"/>
    <w:rPr>
      <w:rFonts w:ascii="Calibri" w:eastAsia="SimSun" w:hAnsi="Calibri" w:cs="Calibri"/>
    </w:rPr>
  </w:style>
  <w:style w:type="character" w:customStyle="1" w:styleId="1d">
    <w:name w:val="Основной текст Знак1"/>
    <w:rsid w:val="00345CBA"/>
    <w:rPr>
      <w:rFonts w:ascii="Calibri" w:eastAsia="SimSun" w:hAnsi="Calibri" w:cs="Calibri"/>
      <w:lang w:eastAsia="ar-SA" w:bidi="ar-SA"/>
    </w:rPr>
  </w:style>
  <w:style w:type="character" w:customStyle="1" w:styleId="ae">
    <w:name w:val="Подзаголовок Знак"/>
    <w:rsid w:val="00345CBA"/>
    <w:rPr>
      <w:rFonts w:ascii="Arial" w:eastAsia="Microsoft YaHei" w:hAnsi="Arial" w:cs="Arial"/>
      <w:i/>
      <w:iCs/>
      <w:sz w:val="28"/>
      <w:szCs w:val="28"/>
    </w:rPr>
  </w:style>
  <w:style w:type="character" w:customStyle="1" w:styleId="1e">
    <w:name w:val="Название Знак1"/>
    <w:rsid w:val="00345CBA"/>
    <w:rPr>
      <w:rFonts w:ascii="Arial" w:hAnsi="Arial" w:cs="Arial"/>
      <w:b/>
      <w:bCs/>
      <w:sz w:val="24"/>
      <w:szCs w:val="24"/>
    </w:rPr>
  </w:style>
  <w:style w:type="character" w:customStyle="1" w:styleId="ListLabel8">
    <w:name w:val="ListLabel 8"/>
    <w:rsid w:val="00345CBA"/>
  </w:style>
  <w:style w:type="character" w:customStyle="1" w:styleId="ListLabel7">
    <w:name w:val="ListLabel 7"/>
    <w:rsid w:val="00345CBA"/>
  </w:style>
  <w:style w:type="character" w:customStyle="1" w:styleId="ListLabel6">
    <w:name w:val="ListLabel 6"/>
    <w:rsid w:val="00345CBA"/>
  </w:style>
  <w:style w:type="character" w:customStyle="1" w:styleId="ListLabel5">
    <w:name w:val="ListLabel 5"/>
    <w:rsid w:val="00345CBA"/>
  </w:style>
  <w:style w:type="character" w:customStyle="1" w:styleId="ListLabel4">
    <w:name w:val="ListLabel 4"/>
    <w:rsid w:val="00345CBA"/>
    <w:rPr>
      <w:sz w:val="28"/>
    </w:rPr>
  </w:style>
  <w:style w:type="character" w:customStyle="1" w:styleId="ListLabel3">
    <w:name w:val="ListLabel 3"/>
    <w:rsid w:val="00345CBA"/>
    <w:rPr>
      <w:rFonts w:eastAsia="Times New Roman"/>
      <w:sz w:val="22"/>
    </w:rPr>
  </w:style>
  <w:style w:type="character" w:customStyle="1" w:styleId="ListLabel2">
    <w:name w:val="ListLabel 2"/>
    <w:rsid w:val="00345CBA"/>
    <w:rPr>
      <w:sz w:val="24"/>
    </w:rPr>
  </w:style>
  <w:style w:type="character" w:customStyle="1" w:styleId="ListLabel1">
    <w:name w:val="ListLabel 1"/>
    <w:rsid w:val="00345CBA"/>
    <w:rPr>
      <w:color w:val="auto"/>
      <w:sz w:val="28"/>
    </w:rPr>
  </w:style>
  <w:style w:type="character" w:customStyle="1" w:styleId="1f">
    <w:name w:val="Знак примечания1"/>
    <w:rsid w:val="00345CBA"/>
    <w:rPr>
      <w:rFonts w:cs="Times New Roman"/>
      <w:sz w:val="16"/>
      <w:szCs w:val="16"/>
    </w:rPr>
  </w:style>
  <w:style w:type="character" w:customStyle="1" w:styleId="apple-style-span">
    <w:name w:val="apple-style-span"/>
    <w:rsid w:val="00345CBA"/>
    <w:rPr>
      <w:rFonts w:cs="Times New Roman"/>
    </w:rPr>
  </w:style>
  <w:style w:type="character" w:customStyle="1" w:styleId="24">
    <w:name w:val="Красная строка 2 Знак"/>
    <w:rsid w:val="00345CBA"/>
    <w:rPr>
      <w:rFonts w:ascii="Times New Roman" w:hAnsi="Times New Roman" w:cs="Times New Roman"/>
      <w:sz w:val="20"/>
      <w:szCs w:val="20"/>
    </w:rPr>
  </w:style>
  <w:style w:type="character" w:customStyle="1" w:styleId="PlainTextChar">
    <w:name w:val="Plain Text Char"/>
    <w:rsid w:val="00345CBA"/>
    <w:rPr>
      <w:rFonts w:ascii="Courier New" w:hAnsi="Courier New" w:cs="Courier New"/>
      <w:lang w:val="ru-RU" w:eastAsia="ar-SA" w:bidi="ar-SA"/>
    </w:rPr>
  </w:style>
  <w:style w:type="character" w:customStyle="1" w:styleId="BodyTextIndent3Char">
    <w:name w:val="Body Text Indent 3 Char"/>
    <w:rsid w:val="00345CBA"/>
    <w:rPr>
      <w:rFonts w:eastAsia="Times New Roman"/>
      <w:sz w:val="16"/>
      <w:lang w:val="ru-RU" w:eastAsia="ar-SA" w:bidi="ar-SA"/>
    </w:rPr>
  </w:style>
  <w:style w:type="character" w:customStyle="1" w:styleId="TitleChar">
    <w:name w:val="Title Char"/>
    <w:rsid w:val="00345CBA"/>
    <w:rPr>
      <w:rFonts w:ascii="Arial" w:hAnsi="Arial" w:cs="Arial"/>
      <w:b/>
      <w:sz w:val="24"/>
      <w:lang w:val="ru-RU" w:eastAsia="ar-SA" w:bidi="ar-SA"/>
    </w:rPr>
  </w:style>
  <w:style w:type="character" w:customStyle="1" w:styleId="BodyText3Char1">
    <w:name w:val="Body Text 3 Char1"/>
    <w:rsid w:val="00345CBA"/>
    <w:rPr>
      <w:rFonts w:eastAsia="Times New Roman"/>
      <w:sz w:val="16"/>
      <w:lang w:val="ru-RU" w:eastAsia="ar-SA" w:bidi="ar-SA"/>
    </w:rPr>
  </w:style>
  <w:style w:type="character" w:customStyle="1" w:styleId="BodyTextFirstIndentChar1">
    <w:name w:val="Body Text First Indent Char1"/>
    <w:rsid w:val="00345CBA"/>
    <w:rPr>
      <w:rFonts w:eastAsia="Times New Roman"/>
      <w:sz w:val="24"/>
      <w:lang w:val="ru-RU" w:eastAsia="ar-SA" w:bidi="ar-SA"/>
    </w:rPr>
  </w:style>
  <w:style w:type="character" w:customStyle="1" w:styleId="SignatureChar1">
    <w:name w:val="Signature Char1"/>
    <w:rsid w:val="00345CBA"/>
    <w:rPr>
      <w:rFonts w:eastAsia="Times New Roman"/>
      <w:b/>
      <w:sz w:val="28"/>
      <w:lang w:val="ru-RU" w:eastAsia="ar-SA" w:bidi="ar-SA"/>
    </w:rPr>
  </w:style>
  <w:style w:type="character" w:customStyle="1" w:styleId="BodyText2Char1">
    <w:name w:val="Body Text 2 Char1"/>
    <w:rsid w:val="00345CBA"/>
    <w:rPr>
      <w:rFonts w:eastAsia="Times New Roman"/>
      <w:b/>
      <w:sz w:val="24"/>
      <w:lang w:val="ru-RU" w:eastAsia="ar-SA" w:bidi="ar-SA"/>
    </w:rPr>
  </w:style>
  <w:style w:type="character" w:customStyle="1" w:styleId="HTMLPreformattedChar">
    <w:name w:val="HTML Preformatted Char"/>
    <w:rsid w:val="00345CBA"/>
    <w:rPr>
      <w:rFonts w:ascii="Courier New" w:hAnsi="Courier New" w:cs="Courier New"/>
      <w:color w:val="000090"/>
      <w:lang w:val="ru-RU" w:eastAsia="ar-SA" w:bidi="ar-SA"/>
    </w:rPr>
  </w:style>
  <w:style w:type="character" w:customStyle="1" w:styleId="BodyTextIndentChar2">
    <w:name w:val="Body Text Indent Char2"/>
    <w:rsid w:val="00345CBA"/>
    <w:rPr>
      <w:rFonts w:eastAsia="Times New Roman"/>
      <w:sz w:val="24"/>
      <w:lang w:val="ru-RU" w:eastAsia="ar-SA" w:bidi="ar-SA"/>
    </w:rPr>
  </w:style>
  <w:style w:type="character" w:customStyle="1" w:styleId="BodyTextChar2">
    <w:name w:val="Body Text Char2"/>
    <w:rsid w:val="00345CBA"/>
    <w:rPr>
      <w:rFonts w:eastAsia="Times New Roman"/>
      <w:sz w:val="24"/>
      <w:lang w:val="ru-RU" w:eastAsia="ar-SA" w:bidi="ar-SA"/>
    </w:rPr>
  </w:style>
  <w:style w:type="character" w:customStyle="1" w:styleId="FooterChar1">
    <w:name w:val="Footer Char1"/>
    <w:rsid w:val="00345CBA"/>
    <w:rPr>
      <w:rFonts w:ascii="Calibri" w:hAnsi="Calibri" w:cs="Calibri"/>
      <w:sz w:val="22"/>
      <w:lang w:val="ru-RU" w:eastAsia="ar-SA" w:bidi="ar-SA"/>
    </w:rPr>
  </w:style>
  <w:style w:type="character" w:customStyle="1" w:styleId="HeaderChar1">
    <w:name w:val="Header Char1"/>
    <w:rsid w:val="00345CBA"/>
    <w:rPr>
      <w:rFonts w:ascii="Calibri" w:hAnsi="Calibri" w:cs="Calibri"/>
      <w:sz w:val="22"/>
      <w:lang w:val="ru-RU" w:eastAsia="ar-SA" w:bidi="ar-SA"/>
    </w:rPr>
  </w:style>
  <w:style w:type="character" w:customStyle="1" w:styleId="Heading9Char">
    <w:name w:val="Heading 9 Char"/>
    <w:rsid w:val="00345CBA"/>
    <w:rPr>
      <w:rFonts w:ascii="Arial" w:hAnsi="Arial" w:cs="Arial"/>
      <w:b/>
      <w:i/>
      <w:sz w:val="18"/>
      <w:lang w:val="ru-RU" w:eastAsia="ar-SA" w:bidi="ar-SA"/>
    </w:rPr>
  </w:style>
  <w:style w:type="character" w:customStyle="1" w:styleId="Heading8Char">
    <w:name w:val="Heading 8 Char"/>
    <w:rsid w:val="00345CBA"/>
    <w:rPr>
      <w:rFonts w:ascii="Arial" w:hAnsi="Arial" w:cs="Arial"/>
      <w:i/>
      <w:lang w:val="ru-RU" w:eastAsia="ar-SA" w:bidi="ar-SA"/>
    </w:rPr>
  </w:style>
  <w:style w:type="character" w:customStyle="1" w:styleId="Heading7Char">
    <w:name w:val="Heading 7 Char"/>
    <w:rsid w:val="00345CBA"/>
    <w:rPr>
      <w:rFonts w:eastAsia="Times New Roman"/>
      <w:sz w:val="24"/>
      <w:lang w:val="ru-RU" w:eastAsia="ar-SA" w:bidi="ar-SA"/>
    </w:rPr>
  </w:style>
  <w:style w:type="character" w:customStyle="1" w:styleId="Heading6Char">
    <w:name w:val="Heading 6 Char"/>
    <w:rsid w:val="00345CBA"/>
    <w:rPr>
      <w:rFonts w:eastAsia="Times New Roman"/>
      <w:i/>
      <w:sz w:val="22"/>
      <w:lang w:val="ru-RU" w:eastAsia="ar-SA" w:bidi="ar-SA"/>
    </w:rPr>
  </w:style>
  <w:style w:type="character" w:customStyle="1" w:styleId="Heading5Char">
    <w:name w:val="Heading 5 Char"/>
    <w:rsid w:val="00345CBA"/>
    <w:rPr>
      <w:rFonts w:eastAsia="Times New Roman"/>
      <w:b/>
      <w:i/>
      <w:sz w:val="26"/>
      <w:lang w:val="ru-RU" w:eastAsia="ar-SA" w:bidi="ar-SA"/>
    </w:rPr>
  </w:style>
  <w:style w:type="character" w:customStyle="1" w:styleId="Heading4Char1">
    <w:name w:val="Heading 4 Char1"/>
    <w:rsid w:val="00345CBA"/>
    <w:rPr>
      <w:rFonts w:eastAsia="Times New Roman"/>
      <w:b/>
      <w:sz w:val="24"/>
      <w:lang w:val="ru-RU" w:eastAsia="ar-SA" w:bidi="ar-SA"/>
    </w:rPr>
  </w:style>
  <w:style w:type="character" w:customStyle="1" w:styleId="Heading3Char1">
    <w:name w:val="Heading 3 Char1"/>
    <w:rsid w:val="00345CBA"/>
    <w:rPr>
      <w:rFonts w:ascii="Arial" w:hAnsi="Arial" w:cs="Arial"/>
      <w:b/>
      <w:sz w:val="26"/>
      <w:lang w:val="ru-RU" w:eastAsia="ar-SA" w:bidi="ar-SA"/>
    </w:rPr>
  </w:style>
  <w:style w:type="character" w:customStyle="1" w:styleId="Heading2Char1">
    <w:name w:val="Heading 2 Char1"/>
    <w:rsid w:val="00345CBA"/>
    <w:rPr>
      <w:rFonts w:ascii="Arial" w:hAnsi="Arial" w:cs="Arial"/>
      <w:b/>
      <w:i/>
      <w:sz w:val="28"/>
      <w:lang w:val="ru-RU" w:eastAsia="ar-SA" w:bidi="ar-SA"/>
    </w:rPr>
  </w:style>
  <w:style w:type="character" w:customStyle="1" w:styleId="Heading1Char1">
    <w:name w:val="Heading 1 Char1"/>
    <w:rsid w:val="00345CBA"/>
    <w:rPr>
      <w:rFonts w:ascii="Tahoma" w:hAnsi="Tahoma" w:cs="Tahoma"/>
      <w:lang w:val="en-US" w:eastAsia="ar-SA" w:bidi="ar-SA"/>
    </w:rPr>
  </w:style>
  <w:style w:type="character" w:customStyle="1" w:styleId="25">
    <w:name w:val="Заголовок 2 Знак Знак Знак"/>
    <w:rsid w:val="00345CBA"/>
    <w:rPr>
      <w:rFonts w:ascii="Arial" w:hAnsi="Arial" w:cs="Arial"/>
      <w:b/>
      <w:i/>
      <w:sz w:val="28"/>
      <w:lang w:val="ru-RU" w:eastAsia="ar-SA" w:bidi="ar-SA"/>
    </w:rPr>
  </w:style>
  <w:style w:type="character" w:customStyle="1" w:styleId="1f0">
    <w:name w:val="Схема документа Знак1"/>
    <w:rsid w:val="00345CBA"/>
    <w:rPr>
      <w:rFonts w:ascii="Tahoma" w:hAnsi="Tahoma" w:cs="Tahoma"/>
      <w:sz w:val="16"/>
      <w:lang w:val="en-US" w:eastAsia="ar-SA" w:bidi="ar-SA"/>
    </w:rPr>
  </w:style>
  <w:style w:type="character" w:customStyle="1" w:styleId="1f1">
    <w:name w:val="Текст выноски Знак1"/>
    <w:rsid w:val="00345CBA"/>
    <w:rPr>
      <w:rFonts w:ascii="Tahoma" w:hAnsi="Tahoma" w:cs="Tahoma"/>
      <w:sz w:val="16"/>
      <w:lang w:val="en-US" w:eastAsia="ar-SA" w:bidi="ar-SA"/>
    </w:rPr>
  </w:style>
  <w:style w:type="character" w:customStyle="1" w:styleId="121">
    <w:name w:val="Знак Знак121"/>
    <w:rsid w:val="00345CBA"/>
    <w:rPr>
      <w:rFonts w:ascii="Arial" w:hAnsi="Arial" w:cs="Arial"/>
      <w:b/>
      <w:color w:val="000080"/>
      <w:sz w:val="20"/>
      <w:lang w:val="en-US"/>
    </w:rPr>
  </w:style>
  <w:style w:type="character" w:customStyle="1" w:styleId="53">
    <w:name w:val="Знак Знак5"/>
    <w:rsid w:val="00345CBA"/>
    <w:rPr>
      <w:rFonts w:ascii="Tahoma" w:hAnsi="Tahoma" w:cs="Tahoma"/>
      <w:sz w:val="16"/>
    </w:rPr>
  </w:style>
  <w:style w:type="character" w:customStyle="1" w:styleId="1f2">
    <w:name w:val="Знак Знак1"/>
    <w:rsid w:val="00345CBA"/>
    <w:rPr>
      <w:sz w:val="16"/>
      <w:lang w:val="ru-RU"/>
    </w:rPr>
  </w:style>
  <w:style w:type="character" w:customStyle="1" w:styleId="100">
    <w:name w:val="Знак Знак10"/>
    <w:rsid w:val="00345CBA"/>
    <w:rPr>
      <w:sz w:val="24"/>
      <w:lang w:val="ru-RU"/>
    </w:rPr>
  </w:style>
  <w:style w:type="character" w:customStyle="1" w:styleId="26">
    <w:name w:val="Знак Знак2"/>
    <w:rsid w:val="00345CBA"/>
    <w:rPr>
      <w:rFonts w:ascii="Times New Roman" w:hAnsi="Times New Roman" w:cs="Times New Roman"/>
      <w:sz w:val="24"/>
      <w:lang w:val="ru-RU"/>
    </w:rPr>
  </w:style>
  <w:style w:type="character" w:customStyle="1" w:styleId="140">
    <w:name w:val="Знак Знак14"/>
    <w:rsid w:val="00345CBA"/>
    <w:rPr>
      <w:sz w:val="24"/>
      <w:lang w:val="ru-RU"/>
    </w:rPr>
  </w:style>
  <w:style w:type="character" w:customStyle="1" w:styleId="33">
    <w:name w:val="Знак Знак3"/>
    <w:rsid w:val="00345CBA"/>
    <w:rPr>
      <w:b/>
      <w:sz w:val="28"/>
      <w:lang w:val="ru-RU"/>
    </w:rPr>
  </w:style>
  <w:style w:type="character" w:customStyle="1" w:styleId="92">
    <w:name w:val="Знак Знак9"/>
    <w:rsid w:val="00345CBA"/>
    <w:rPr>
      <w:lang w:val="ru-RU"/>
    </w:rPr>
  </w:style>
  <w:style w:type="character" w:customStyle="1" w:styleId="110">
    <w:name w:val="Знак Знак11"/>
    <w:rsid w:val="00345CBA"/>
    <w:rPr>
      <w:sz w:val="24"/>
      <w:lang w:val="ru-RU"/>
    </w:rPr>
  </w:style>
  <w:style w:type="character" w:customStyle="1" w:styleId="151">
    <w:name w:val="Знак Знак151"/>
    <w:rsid w:val="00345CBA"/>
    <w:rPr>
      <w:rFonts w:ascii="Arial" w:hAnsi="Arial" w:cs="Arial"/>
      <w:i/>
      <w:lang w:val="ru-RU"/>
    </w:rPr>
  </w:style>
  <w:style w:type="character" w:customStyle="1" w:styleId="180">
    <w:name w:val="Знак Знак18"/>
    <w:rsid w:val="00345CBA"/>
    <w:rPr>
      <w:b/>
      <w:i/>
      <w:sz w:val="24"/>
      <w:lang w:val="ru-RU" w:eastAsia="ar-SA" w:bidi="ar-SA"/>
    </w:rPr>
  </w:style>
  <w:style w:type="character" w:customStyle="1" w:styleId="190">
    <w:name w:val="Знак Знак19"/>
    <w:rsid w:val="00345CBA"/>
    <w:rPr>
      <w:rFonts w:ascii="Arial" w:hAnsi="Arial" w:cs="Arial"/>
      <w:b/>
      <w:sz w:val="24"/>
      <w:lang w:val="ru-RU" w:eastAsia="ar-SA" w:bidi="ar-SA"/>
    </w:rPr>
  </w:style>
  <w:style w:type="character" w:customStyle="1" w:styleId="201">
    <w:name w:val="Знак Знак201"/>
    <w:rsid w:val="00345CBA"/>
    <w:rPr>
      <w:rFonts w:ascii="Arial" w:hAnsi="Arial" w:cs="Arial"/>
      <w:b/>
      <w:sz w:val="26"/>
      <w:lang w:val="ru-RU"/>
    </w:rPr>
  </w:style>
  <w:style w:type="character" w:customStyle="1" w:styleId="2110">
    <w:name w:val="Знак Знак211"/>
    <w:rsid w:val="00345CBA"/>
    <w:rPr>
      <w:sz w:val="28"/>
      <w:lang w:val="ru-RU"/>
    </w:rPr>
  </w:style>
  <w:style w:type="character" w:customStyle="1" w:styleId="221">
    <w:name w:val="Знак Знак221"/>
    <w:rsid w:val="00345CBA"/>
    <w:rPr>
      <w:sz w:val="24"/>
      <w:lang w:val="ru-RU"/>
    </w:rPr>
  </w:style>
  <w:style w:type="character" w:customStyle="1" w:styleId="212">
    <w:name w:val="Заголовок 2 Знак1"/>
    <w:rsid w:val="00345CBA"/>
    <w:rPr>
      <w:rFonts w:ascii="Arial" w:hAnsi="Arial" w:cs="Arial"/>
      <w:b/>
      <w:i/>
      <w:sz w:val="28"/>
      <w:lang w:val="ru-RU"/>
    </w:rPr>
  </w:style>
  <w:style w:type="character" w:customStyle="1" w:styleId="200">
    <w:name w:val="Знак Знак20"/>
    <w:rsid w:val="00345CBA"/>
    <w:rPr>
      <w:rFonts w:ascii="Times New Roman" w:hAnsi="Times New Roman" w:cs="Times New Roman"/>
      <w:b/>
      <w:sz w:val="28"/>
    </w:rPr>
  </w:style>
  <w:style w:type="character" w:customStyle="1" w:styleId="213">
    <w:name w:val="Знак Знак21"/>
    <w:rsid w:val="00345CBA"/>
    <w:rPr>
      <w:rFonts w:ascii="Arial" w:hAnsi="Arial" w:cs="Arial"/>
      <w:b/>
      <w:sz w:val="26"/>
    </w:rPr>
  </w:style>
  <w:style w:type="character" w:customStyle="1" w:styleId="220">
    <w:name w:val="Знак Знак22"/>
    <w:rsid w:val="00345CBA"/>
    <w:rPr>
      <w:rFonts w:ascii="Times New Roman" w:hAnsi="Times New Roman" w:cs="Times New Roman"/>
      <w:sz w:val="28"/>
    </w:rPr>
  </w:style>
  <w:style w:type="character" w:customStyle="1" w:styleId="230">
    <w:name w:val="Знак Знак23"/>
    <w:rsid w:val="00345CBA"/>
    <w:rPr>
      <w:rFonts w:ascii="Times New Roman" w:hAnsi="Times New Roman" w:cs="Times New Roman"/>
      <w:sz w:val="24"/>
    </w:rPr>
  </w:style>
  <w:style w:type="character" w:customStyle="1" w:styleId="222">
    <w:name w:val="Заголовок 2 Знак2"/>
    <w:rsid w:val="00345CBA"/>
    <w:rPr>
      <w:rFonts w:ascii="Arial" w:hAnsi="Arial" w:cs="Arial"/>
      <w:b/>
      <w:i/>
      <w:sz w:val="28"/>
      <w:lang w:val="ru-RU"/>
    </w:rPr>
  </w:style>
  <w:style w:type="character" w:customStyle="1" w:styleId="28">
    <w:name w:val="Знак Знак28"/>
    <w:rsid w:val="00345CBA"/>
    <w:rPr>
      <w:sz w:val="24"/>
      <w:lang w:val="ru-RU"/>
    </w:rPr>
  </w:style>
  <w:style w:type="character" w:customStyle="1" w:styleId="HTML1">
    <w:name w:val="Стандартный HTML Знак1"/>
    <w:rsid w:val="00345CBA"/>
    <w:rPr>
      <w:rFonts w:ascii="Courier New" w:hAnsi="Courier New" w:cs="Courier New"/>
      <w:lang w:val="en-US" w:eastAsia="ar-SA" w:bidi="ar-SA"/>
    </w:rPr>
  </w:style>
  <w:style w:type="character" w:styleId="af">
    <w:name w:val="Emphasis"/>
    <w:qFormat/>
    <w:rsid w:val="00345CBA"/>
    <w:rPr>
      <w:rFonts w:cs="Times New Roman"/>
      <w:i/>
      <w:iCs/>
    </w:rPr>
  </w:style>
  <w:style w:type="character" w:customStyle="1" w:styleId="250">
    <w:name w:val="Знак Знак25"/>
    <w:rsid w:val="00345CBA"/>
    <w:rPr>
      <w:rFonts w:ascii="Arial" w:hAnsi="Arial" w:cs="Arial"/>
      <w:b/>
      <w:sz w:val="24"/>
      <w:lang w:val="ru-RU"/>
    </w:rPr>
  </w:style>
  <w:style w:type="character" w:customStyle="1" w:styleId="260">
    <w:name w:val="Знак Знак26"/>
    <w:rsid w:val="00345CBA"/>
    <w:rPr>
      <w:rFonts w:ascii="Arial" w:hAnsi="Arial" w:cs="Arial"/>
      <w:b/>
      <w:sz w:val="26"/>
      <w:lang w:val="ru-RU"/>
    </w:rPr>
  </w:style>
  <w:style w:type="character" w:customStyle="1" w:styleId="27">
    <w:name w:val="Знак Знак27"/>
    <w:rsid w:val="00345CBA"/>
    <w:rPr>
      <w:sz w:val="28"/>
      <w:lang w:val="ru-RU"/>
    </w:rPr>
  </w:style>
  <w:style w:type="character" w:customStyle="1" w:styleId="BodyText3Char">
    <w:name w:val="Body Text 3 Char"/>
    <w:rsid w:val="00345CBA"/>
    <w:rPr>
      <w:sz w:val="16"/>
      <w:lang w:val="ru-RU"/>
    </w:rPr>
  </w:style>
  <w:style w:type="character" w:customStyle="1" w:styleId="BodyText2Char">
    <w:name w:val="Body Text 2 Char"/>
    <w:rsid w:val="00345CBA"/>
    <w:rPr>
      <w:sz w:val="24"/>
      <w:lang w:val="ru-RU"/>
    </w:rPr>
  </w:style>
  <w:style w:type="character" w:customStyle="1" w:styleId="BodyTextFirstIndentChar">
    <w:name w:val="Body Text First Indent Char"/>
    <w:rsid w:val="00345CBA"/>
    <w:rPr>
      <w:rFonts w:cs="Times New Roman"/>
      <w:sz w:val="24"/>
      <w:szCs w:val="24"/>
      <w:lang w:val="ru-RU"/>
    </w:rPr>
  </w:style>
  <w:style w:type="character" w:customStyle="1" w:styleId="af0">
    <w:name w:val="Продолжение ссылки"/>
    <w:rsid w:val="00345CBA"/>
    <w:rPr>
      <w:rFonts w:cs="Times New Roman"/>
      <w:b/>
      <w:bCs/>
      <w:color w:val="008000"/>
      <w:sz w:val="20"/>
      <w:szCs w:val="20"/>
      <w:u w:val="single"/>
    </w:rPr>
  </w:style>
  <w:style w:type="character" w:customStyle="1" w:styleId="af1">
    <w:name w:val="Гипертекстовая ссылка"/>
    <w:rsid w:val="00345CBA"/>
    <w:rPr>
      <w:b/>
      <w:color w:val="008000"/>
      <w:sz w:val="20"/>
      <w:u w:val="single"/>
    </w:rPr>
  </w:style>
  <w:style w:type="character" w:customStyle="1" w:styleId="SignatureChar">
    <w:name w:val="Signature Char"/>
    <w:rsid w:val="00345CBA"/>
    <w:rPr>
      <w:b/>
      <w:sz w:val="28"/>
      <w:lang w:val="ru-RU"/>
    </w:rPr>
  </w:style>
  <w:style w:type="character" w:customStyle="1" w:styleId="120">
    <w:name w:val="Знак Знак12"/>
    <w:rsid w:val="00345CBA"/>
    <w:rPr>
      <w:rFonts w:ascii="Arial" w:hAnsi="Arial" w:cs="Arial"/>
      <w:b/>
      <w:color w:val="000080"/>
      <w:sz w:val="20"/>
      <w:lang w:val="en-US"/>
    </w:rPr>
  </w:style>
  <w:style w:type="character" w:customStyle="1" w:styleId="FooterChar">
    <w:name w:val="Footer Char"/>
    <w:rsid w:val="00345CBA"/>
    <w:rPr>
      <w:sz w:val="24"/>
      <w:lang w:val="ru-RU" w:eastAsia="ar-SA" w:bidi="ar-SA"/>
    </w:rPr>
  </w:style>
  <w:style w:type="character" w:customStyle="1" w:styleId="HeaderChar">
    <w:name w:val="Header Char"/>
    <w:rsid w:val="00345CBA"/>
    <w:rPr>
      <w:sz w:val="24"/>
      <w:lang w:val="ru-RU" w:eastAsia="ar-SA" w:bidi="ar-SA"/>
    </w:rPr>
  </w:style>
  <w:style w:type="character" w:customStyle="1" w:styleId="1f3">
    <w:name w:val="Строгий1"/>
    <w:rsid w:val="00345CBA"/>
    <w:rPr>
      <w:rFonts w:cs="Times New Roman"/>
      <w:b/>
      <w:bCs/>
    </w:rPr>
  </w:style>
  <w:style w:type="character" w:customStyle="1" w:styleId="150">
    <w:name w:val="Знак Знак15"/>
    <w:rsid w:val="00345CBA"/>
    <w:rPr>
      <w:rFonts w:ascii="Times New Roman" w:hAnsi="Times New Roman" w:cs="Times New Roman"/>
      <w:sz w:val="24"/>
      <w:lang w:val="en-US"/>
    </w:rPr>
  </w:style>
  <w:style w:type="character" w:customStyle="1" w:styleId="BodyTextIndentChar1">
    <w:name w:val="Body Text Indent Char1"/>
    <w:rsid w:val="00345CBA"/>
    <w:rPr>
      <w:sz w:val="24"/>
      <w:lang w:val="ru-RU"/>
    </w:rPr>
  </w:style>
  <w:style w:type="character" w:customStyle="1" w:styleId="BodyTextChar1">
    <w:name w:val="Body Text Char1"/>
    <w:rsid w:val="00345CBA"/>
    <w:rPr>
      <w:sz w:val="24"/>
      <w:lang w:val="ru-RU"/>
    </w:rPr>
  </w:style>
  <w:style w:type="character" w:customStyle="1" w:styleId="Heading4Char">
    <w:name w:val="Heading 4 Char"/>
    <w:rsid w:val="00345CBA"/>
    <w:rPr>
      <w:sz w:val="24"/>
      <w:lang w:val="ru-RU"/>
    </w:rPr>
  </w:style>
  <w:style w:type="character" w:customStyle="1" w:styleId="Heading3Char">
    <w:name w:val="Heading 3 Char"/>
    <w:rsid w:val="00345CBA"/>
    <w:rPr>
      <w:rFonts w:ascii="Arial" w:hAnsi="Arial" w:cs="Arial"/>
      <w:b/>
      <w:sz w:val="24"/>
      <w:lang w:val="ru-RU"/>
    </w:rPr>
  </w:style>
  <w:style w:type="character" w:customStyle="1" w:styleId="Heading2Char">
    <w:name w:val="Heading 2 Char"/>
    <w:rsid w:val="00345CBA"/>
    <w:rPr>
      <w:rFonts w:ascii="Arial" w:hAnsi="Arial" w:cs="Arial"/>
      <w:sz w:val="24"/>
      <w:lang w:val="ru-RU"/>
    </w:rPr>
  </w:style>
  <w:style w:type="character" w:customStyle="1" w:styleId="Heading1Char">
    <w:name w:val="Heading 1 Char"/>
    <w:rsid w:val="00345CBA"/>
    <w:rPr>
      <w:rFonts w:ascii="Arial" w:hAnsi="Arial" w:cs="Arial"/>
      <w:b/>
      <w:color w:val="000080"/>
      <w:lang w:val="ru-RU"/>
    </w:rPr>
  </w:style>
  <w:style w:type="character" w:customStyle="1" w:styleId="1f4">
    <w:name w:val="Обычный1 Знак"/>
    <w:rsid w:val="00345CBA"/>
    <w:rPr>
      <w:rFonts w:ascii="Times New Roman" w:hAnsi="Times New Roman" w:cs="Times New Roman"/>
      <w:sz w:val="20"/>
    </w:rPr>
  </w:style>
  <w:style w:type="character" w:customStyle="1" w:styleId="af2">
    <w:name w:val="Текст Знак"/>
    <w:rsid w:val="00345CBA"/>
    <w:rPr>
      <w:rFonts w:ascii="Courier New" w:hAnsi="Courier New" w:cs="Courier New"/>
      <w:sz w:val="20"/>
      <w:szCs w:val="20"/>
    </w:rPr>
  </w:style>
  <w:style w:type="character" w:customStyle="1" w:styleId="34">
    <w:name w:val="Основной текст с отступом 3 Знак"/>
    <w:rsid w:val="00345CBA"/>
    <w:rPr>
      <w:rFonts w:ascii="Times New Roman" w:hAnsi="Times New Roman" w:cs="Times New Roman"/>
      <w:sz w:val="16"/>
      <w:szCs w:val="16"/>
    </w:rPr>
  </w:style>
  <w:style w:type="character" w:customStyle="1" w:styleId="af3">
    <w:name w:val="Название Знак"/>
    <w:rsid w:val="00345CBA"/>
    <w:rPr>
      <w:rFonts w:ascii="Arial" w:hAnsi="Arial" w:cs="Arial"/>
      <w:b/>
      <w:bCs/>
      <w:sz w:val="24"/>
      <w:szCs w:val="24"/>
    </w:rPr>
  </w:style>
  <w:style w:type="character" w:customStyle="1" w:styleId="1f5">
    <w:name w:val="бпОсновной текст Знак Знак1"/>
    <w:rsid w:val="00345CBA"/>
    <w:rPr>
      <w:rFonts w:ascii="Times New Roman" w:hAnsi="Times New Roman" w:cs="Times New Roman"/>
      <w:sz w:val="24"/>
      <w:lang w:val="en-US"/>
    </w:rPr>
  </w:style>
  <w:style w:type="character" w:customStyle="1" w:styleId="160">
    <w:name w:val="Знак Знак16"/>
    <w:rsid w:val="00345CBA"/>
    <w:rPr>
      <w:rFonts w:ascii="Arial" w:hAnsi="Arial" w:cs="Arial"/>
      <w:lang w:val="ru-RU"/>
    </w:rPr>
  </w:style>
  <w:style w:type="character" w:customStyle="1" w:styleId="170">
    <w:name w:val="Знак Знак17"/>
    <w:rsid w:val="00345CBA"/>
    <w:rPr>
      <w:rFonts w:eastAsia="Times New Roman"/>
      <w:i/>
      <w:sz w:val="22"/>
      <w:lang w:val="ru-RU"/>
    </w:rPr>
  </w:style>
  <w:style w:type="character" w:customStyle="1" w:styleId="u">
    <w:name w:val="u"/>
    <w:rsid w:val="00345CBA"/>
  </w:style>
  <w:style w:type="character" w:customStyle="1" w:styleId="af4">
    <w:name w:val="Тема примечания Знак"/>
    <w:rsid w:val="00345CBA"/>
    <w:rPr>
      <w:rFonts w:ascii="Calibri" w:hAnsi="Calibri" w:cs="Calibri"/>
      <w:b/>
      <w:bCs/>
      <w:sz w:val="20"/>
      <w:szCs w:val="20"/>
    </w:rPr>
  </w:style>
  <w:style w:type="character" w:customStyle="1" w:styleId="af5">
    <w:name w:val="Текст примечания Знак"/>
    <w:rsid w:val="00345CBA"/>
    <w:rPr>
      <w:rFonts w:ascii="Calibri" w:hAnsi="Calibri" w:cs="Calibri"/>
      <w:sz w:val="20"/>
      <w:szCs w:val="20"/>
    </w:rPr>
  </w:style>
  <w:style w:type="character" w:customStyle="1" w:styleId="320">
    <w:name w:val="Знак Знак32"/>
    <w:rsid w:val="00345CBA"/>
    <w:rPr>
      <w:rFonts w:ascii="Times New Roman" w:hAnsi="Times New Roman" w:cs="Times New Roman"/>
      <w:b/>
      <w:i/>
      <w:sz w:val="26"/>
      <w:lang w:val="en-US"/>
    </w:rPr>
  </w:style>
  <w:style w:type="character" w:customStyle="1" w:styleId="330">
    <w:name w:val="Знак Знак33"/>
    <w:rsid w:val="00345CBA"/>
    <w:rPr>
      <w:rFonts w:ascii="Times New Roman" w:hAnsi="Times New Roman" w:cs="Times New Roman"/>
      <w:b/>
      <w:sz w:val="20"/>
      <w:lang w:val="en-US"/>
    </w:rPr>
  </w:style>
  <w:style w:type="character" w:customStyle="1" w:styleId="340">
    <w:name w:val="Знак Знак34"/>
    <w:rsid w:val="00345CBA"/>
    <w:rPr>
      <w:rFonts w:ascii="Arial" w:hAnsi="Arial" w:cs="Arial"/>
      <w:b/>
      <w:sz w:val="26"/>
      <w:lang w:val="en-US"/>
    </w:rPr>
  </w:style>
  <w:style w:type="character" w:customStyle="1" w:styleId="35">
    <w:name w:val="Знак Знак35"/>
    <w:rsid w:val="00345CBA"/>
    <w:rPr>
      <w:rFonts w:ascii="Arial" w:hAnsi="Arial" w:cs="Arial"/>
      <w:b/>
      <w:i/>
      <w:sz w:val="28"/>
      <w:lang w:val="en-US"/>
    </w:rPr>
  </w:style>
  <w:style w:type="character" w:customStyle="1" w:styleId="af6">
    <w:name w:val="Знак Знак"/>
    <w:rsid w:val="00345CBA"/>
    <w:rPr>
      <w:rFonts w:ascii="Tahoma" w:hAnsi="Tahoma" w:cs="Tahoma"/>
      <w:sz w:val="20"/>
      <w:lang w:val="en-US"/>
    </w:rPr>
  </w:style>
  <w:style w:type="character" w:customStyle="1" w:styleId="FootnoteCharacters">
    <w:name w:val="Footnote Characters"/>
    <w:rsid w:val="00345CBA"/>
    <w:rPr>
      <w:rFonts w:cs="Times New Roman"/>
      <w:vertAlign w:val="superscript"/>
    </w:rPr>
  </w:style>
  <w:style w:type="character" w:customStyle="1" w:styleId="af7">
    <w:name w:val="Символ сноски"/>
    <w:rsid w:val="00345CBA"/>
    <w:rPr>
      <w:rFonts w:cs="Times New Roman"/>
      <w:vertAlign w:val="superscript"/>
    </w:rPr>
  </w:style>
  <w:style w:type="character" w:customStyle="1" w:styleId="1f6">
    <w:name w:val="Просмотренная гиперссылка1"/>
    <w:rsid w:val="00345CBA"/>
    <w:rPr>
      <w:rFonts w:cs="Times New Roman"/>
      <w:color w:val="800080"/>
      <w:u w:val="single"/>
    </w:rPr>
  </w:style>
  <w:style w:type="character" w:customStyle="1" w:styleId="FontStyle13">
    <w:name w:val="Font Style13"/>
    <w:rsid w:val="00345CBA"/>
    <w:rPr>
      <w:rFonts w:ascii="Times New Roman" w:hAnsi="Times New Roman" w:cs="Times New Roman"/>
      <w:sz w:val="22"/>
    </w:rPr>
  </w:style>
  <w:style w:type="character" w:customStyle="1" w:styleId="BodyTextChar">
    <w:name w:val="Body Text Char"/>
    <w:rsid w:val="00345CBA"/>
    <w:rPr>
      <w:sz w:val="24"/>
      <w:lang w:val="ru-RU" w:eastAsia="ar-SA" w:bidi="ar-SA"/>
    </w:rPr>
  </w:style>
  <w:style w:type="character" w:customStyle="1" w:styleId="BodyTextIndentChar">
    <w:name w:val="Body Text Indent Char"/>
    <w:rsid w:val="00345CBA"/>
    <w:rPr>
      <w:sz w:val="24"/>
      <w:lang w:val="ru-RU" w:eastAsia="ar-SA" w:bidi="ar-SA"/>
    </w:rPr>
  </w:style>
  <w:style w:type="character" w:customStyle="1" w:styleId="36">
    <w:name w:val="Основной текст 3 Знак"/>
    <w:rsid w:val="00345CBA"/>
    <w:rPr>
      <w:rFonts w:ascii="Times New Roman" w:hAnsi="Times New Roman" w:cs="Times New Roman"/>
      <w:sz w:val="16"/>
      <w:szCs w:val="16"/>
    </w:rPr>
  </w:style>
  <w:style w:type="character" w:customStyle="1" w:styleId="af8">
    <w:name w:val="Красная строка Знак"/>
    <w:rsid w:val="00345CBA"/>
  </w:style>
  <w:style w:type="character" w:customStyle="1" w:styleId="af9">
    <w:name w:val="Подпись Знак"/>
    <w:rsid w:val="00345CBA"/>
    <w:rPr>
      <w:rFonts w:ascii="Times New Roman" w:hAnsi="Times New Roman" w:cs="Times New Roman"/>
      <w:b/>
      <w:bCs/>
      <w:sz w:val="28"/>
      <w:szCs w:val="28"/>
    </w:rPr>
  </w:style>
  <w:style w:type="character" w:customStyle="1" w:styleId="29">
    <w:name w:val="Основной текст 2 Знак"/>
    <w:rsid w:val="00345CBA"/>
    <w:rPr>
      <w:rFonts w:ascii="Times New Roman" w:hAnsi="Times New Roman" w:cs="Times New Roman"/>
      <w:b/>
      <w:bCs/>
      <w:sz w:val="24"/>
      <w:szCs w:val="24"/>
    </w:rPr>
  </w:style>
  <w:style w:type="character" w:customStyle="1" w:styleId="43">
    <w:name w:val="Знак Знак4"/>
    <w:rsid w:val="00345CBA"/>
    <w:rPr>
      <w:rFonts w:ascii="Arial" w:hAnsi="Arial" w:cs="Arial"/>
      <w:sz w:val="24"/>
      <w:lang w:val="ru-RU" w:eastAsia="ar-SA" w:bidi="ar-SA"/>
    </w:rPr>
  </w:style>
  <w:style w:type="character" w:customStyle="1" w:styleId="1f7">
    <w:name w:val="Номер страницы1"/>
    <w:rsid w:val="00345CBA"/>
    <w:rPr>
      <w:rFonts w:cs="Times New Roman"/>
    </w:rPr>
  </w:style>
  <w:style w:type="character" w:customStyle="1" w:styleId="HTML">
    <w:name w:val="Стандартный HTML Знак"/>
    <w:rsid w:val="00345CBA"/>
    <w:rPr>
      <w:rFonts w:ascii="Courier New" w:hAnsi="Courier New" w:cs="Courier New"/>
      <w:color w:val="000090"/>
      <w:sz w:val="20"/>
      <w:szCs w:val="20"/>
    </w:rPr>
  </w:style>
  <w:style w:type="character" w:customStyle="1" w:styleId="afa">
    <w:name w:val="Основной текст с отступом Знак"/>
    <w:rsid w:val="00345CBA"/>
    <w:rPr>
      <w:rFonts w:ascii="Times New Roman" w:hAnsi="Times New Roman" w:cs="Times New Roman"/>
      <w:sz w:val="24"/>
      <w:szCs w:val="24"/>
    </w:rPr>
  </w:style>
  <w:style w:type="character" w:customStyle="1" w:styleId="afb">
    <w:name w:val="Текст сноски Знак"/>
    <w:rsid w:val="00345CBA"/>
    <w:rPr>
      <w:rFonts w:ascii="Times New Roman" w:hAnsi="Times New Roman" w:cs="Times New Roman"/>
      <w:sz w:val="20"/>
      <w:szCs w:val="20"/>
    </w:rPr>
  </w:style>
  <w:style w:type="character" w:customStyle="1" w:styleId="231">
    <w:name w:val="Заголовок 2 Знак3"/>
    <w:rsid w:val="00345CBA"/>
    <w:rPr>
      <w:rFonts w:ascii="Arial" w:hAnsi="Arial" w:cs="Arial"/>
      <w:b/>
      <w:i/>
      <w:sz w:val="28"/>
    </w:rPr>
  </w:style>
  <w:style w:type="character" w:customStyle="1" w:styleId="111">
    <w:name w:val="Заголовок 1 Знак1"/>
    <w:rsid w:val="00345CBA"/>
    <w:rPr>
      <w:rFonts w:ascii="Times New Roman" w:hAnsi="Times New Roman" w:cs="Times New Roman"/>
      <w:b/>
      <w:i/>
      <w:sz w:val="24"/>
    </w:rPr>
  </w:style>
  <w:style w:type="character" w:customStyle="1" w:styleId="afc">
    <w:name w:val="Текст выноски Знак"/>
    <w:rsid w:val="00345CBA"/>
    <w:rPr>
      <w:rFonts w:ascii="Tahoma" w:hAnsi="Tahoma" w:cs="Tahoma"/>
      <w:sz w:val="16"/>
      <w:szCs w:val="16"/>
    </w:rPr>
  </w:style>
  <w:style w:type="character" w:customStyle="1" w:styleId="afd">
    <w:name w:val="Нижний колонтитул Знак"/>
    <w:rsid w:val="00345CBA"/>
    <w:rPr>
      <w:rFonts w:cs="Times New Roman"/>
    </w:rPr>
  </w:style>
  <w:style w:type="character" w:customStyle="1" w:styleId="afe">
    <w:name w:val="Верхний колонтитул Знак"/>
    <w:rsid w:val="00345CBA"/>
    <w:rPr>
      <w:rFonts w:cs="Times New Roman"/>
    </w:rPr>
  </w:style>
  <w:style w:type="character" w:customStyle="1" w:styleId="aff">
    <w:name w:val="Основной текст Знак"/>
    <w:rsid w:val="00345CBA"/>
    <w:rPr>
      <w:rFonts w:ascii="Arial" w:hAnsi="Arial" w:cs="Arial"/>
      <w:kern w:val="1"/>
      <w:sz w:val="24"/>
      <w:szCs w:val="24"/>
    </w:rPr>
  </w:style>
  <w:style w:type="character" w:customStyle="1" w:styleId="FontStyle47">
    <w:name w:val="Font Style47"/>
    <w:rsid w:val="00345CBA"/>
    <w:rPr>
      <w:rFonts w:ascii="Times New Roman" w:hAnsi="Times New Roman" w:cs="Times New Roman"/>
      <w:sz w:val="22"/>
    </w:rPr>
  </w:style>
  <w:style w:type="character" w:customStyle="1" w:styleId="WW-RTFNum391234">
    <w:name w:val="WW-RTF_Num 3 91234"/>
    <w:rsid w:val="00345CBA"/>
    <w:rPr>
      <w:rFonts w:ascii="Vladimir Script" w:eastAsia="Times New Roman" w:hAnsi="Vladimir Script" w:cs="Vladimir Script"/>
    </w:rPr>
  </w:style>
  <w:style w:type="character" w:customStyle="1" w:styleId="WW-RTFNum381234">
    <w:name w:val="WW-RTF_Num 3 81234"/>
    <w:rsid w:val="00345CBA"/>
    <w:rPr>
      <w:rFonts w:ascii="Vladimir Script" w:eastAsia="Times New Roman" w:hAnsi="Vladimir Script" w:cs="Vladimir Script"/>
    </w:rPr>
  </w:style>
  <w:style w:type="character" w:customStyle="1" w:styleId="WW-RTFNum371234">
    <w:name w:val="WW-RTF_Num 3 71234"/>
    <w:rsid w:val="00345CBA"/>
    <w:rPr>
      <w:rFonts w:ascii="Vladimir Script" w:eastAsia="Times New Roman" w:hAnsi="Vladimir Script" w:cs="Vladimir Script"/>
    </w:rPr>
  </w:style>
  <w:style w:type="character" w:customStyle="1" w:styleId="WW-RTFNum361234">
    <w:name w:val="WW-RTF_Num 3 61234"/>
    <w:rsid w:val="00345CBA"/>
    <w:rPr>
      <w:rFonts w:ascii="Vladimir Script" w:eastAsia="Times New Roman" w:hAnsi="Vladimir Script" w:cs="Vladimir Script"/>
    </w:rPr>
  </w:style>
  <w:style w:type="character" w:customStyle="1" w:styleId="WW-RTFNum351234">
    <w:name w:val="WW-RTF_Num 3 51234"/>
    <w:rsid w:val="00345CBA"/>
    <w:rPr>
      <w:rFonts w:ascii="Vladimir Script" w:eastAsia="Times New Roman" w:hAnsi="Vladimir Script" w:cs="Vladimir Script"/>
    </w:rPr>
  </w:style>
  <w:style w:type="character" w:customStyle="1" w:styleId="WW-RTFNum341234">
    <w:name w:val="WW-RTF_Num 3 41234"/>
    <w:rsid w:val="00345CBA"/>
    <w:rPr>
      <w:rFonts w:ascii="Vladimir Script" w:eastAsia="Times New Roman" w:hAnsi="Vladimir Script" w:cs="Vladimir Script"/>
    </w:rPr>
  </w:style>
  <w:style w:type="character" w:customStyle="1" w:styleId="WW-RTFNum331234">
    <w:name w:val="WW-RTF_Num 3 31234"/>
    <w:rsid w:val="00345CBA"/>
    <w:rPr>
      <w:rFonts w:ascii="Vladimir Script" w:eastAsia="Times New Roman" w:hAnsi="Vladimir Script" w:cs="Vladimir Script"/>
    </w:rPr>
  </w:style>
  <w:style w:type="character" w:customStyle="1" w:styleId="WW-RTFNum321234">
    <w:name w:val="WW-RTF_Num 3 21234"/>
    <w:rsid w:val="00345CBA"/>
    <w:rPr>
      <w:rFonts w:ascii="Vladimir Script" w:eastAsia="Times New Roman" w:hAnsi="Vladimir Script" w:cs="Vladimir Script"/>
    </w:rPr>
  </w:style>
  <w:style w:type="character" w:customStyle="1" w:styleId="WW-RTFNum311234">
    <w:name w:val="WW-RTF_Num 3 11234"/>
    <w:rsid w:val="00345CBA"/>
    <w:rPr>
      <w:rFonts w:ascii="Times New Roman" w:hAnsi="Times New Roman" w:cs="Times New Roman"/>
    </w:rPr>
  </w:style>
  <w:style w:type="character" w:customStyle="1" w:styleId="WW-RTFNum39123">
    <w:name w:val="WW-RTF_Num 3 9123"/>
    <w:rsid w:val="00345CBA"/>
  </w:style>
  <w:style w:type="character" w:customStyle="1" w:styleId="WW-RTFNum38123">
    <w:name w:val="WW-RTF_Num 3 8123"/>
    <w:rsid w:val="00345CBA"/>
  </w:style>
  <w:style w:type="character" w:customStyle="1" w:styleId="WW-RTFNum37123">
    <w:name w:val="WW-RTF_Num 3 7123"/>
    <w:rsid w:val="00345CBA"/>
  </w:style>
  <w:style w:type="character" w:customStyle="1" w:styleId="WW-RTFNum36123">
    <w:name w:val="WW-RTF_Num 3 6123"/>
    <w:rsid w:val="00345CBA"/>
  </w:style>
  <w:style w:type="character" w:customStyle="1" w:styleId="WW-RTFNum35123">
    <w:name w:val="WW-RTF_Num 3 5123"/>
    <w:rsid w:val="00345CBA"/>
  </w:style>
  <w:style w:type="character" w:customStyle="1" w:styleId="WW-RTFNum34123">
    <w:name w:val="WW-RTF_Num 3 4123"/>
    <w:rsid w:val="00345CBA"/>
  </w:style>
  <w:style w:type="character" w:customStyle="1" w:styleId="WW-RTFNum33123">
    <w:name w:val="WW-RTF_Num 3 3123"/>
    <w:rsid w:val="00345CBA"/>
  </w:style>
  <w:style w:type="character" w:customStyle="1" w:styleId="WW-RTFNum32123">
    <w:name w:val="WW-RTF_Num 3 2123"/>
    <w:rsid w:val="00345CBA"/>
  </w:style>
  <w:style w:type="character" w:customStyle="1" w:styleId="WW-RTFNum31123">
    <w:name w:val="WW-RTF_Num 3 1123"/>
    <w:rsid w:val="00345CBA"/>
  </w:style>
  <w:style w:type="character" w:customStyle="1" w:styleId="WW-RTFNum3912">
    <w:name w:val="WW-RTF_Num 3 912"/>
    <w:rsid w:val="00345CBA"/>
  </w:style>
  <w:style w:type="character" w:customStyle="1" w:styleId="WW-RTFNum3812">
    <w:name w:val="WW-RTF_Num 3 812"/>
    <w:rsid w:val="00345CBA"/>
  </w:style>
  <w:style w:type="character" w:customStyle="1" w:styleId="WW-RTFNum3712">
    <w:name w:val="WW-RTF_Num 3 712"/>
    <w:rsid w:val="00345CBA"/>
  </w:style>
  <w:style w:type="character" w:customStyle="1" w:styleId="WW-RTFNum3612">
    <w:name w:val="WW-RTF_Num 3 612"/>
    <w:rsid w:val="00345CBA"/>
  </w:style>
  <w:style w:type="character" w:customStyle="1" w:styleId="WW-RTFNum3512">
    <w:name w:val="WW-RTF_Num 3 512"/>
    <w:rsid w:val="00345CBA"/>
  </w:style>
  <w:style w:type="character" w:customStyle="1" w:styleId="WW-RTFNum3412">
    <w:name w:val="WW-RTF_Num 3 412"/>
    <w:rsid w:val="00345CBA"/>
  </w:style>
  <w:style w:type="character" w:customStyle="1" w:styleId="WW-RTFNum3312">
    <w:name w:val="WW-RTF_Num 3 312"/>
    <w:rsid w:val="00345CBA"/>
  </w:style>
  <w:style w:type="character" w:customStyle="1" w:styleId="WW-RTFNum3212">
    <w:name w:val="WW-RTF_Num 3 212"/>
    <w:rsid w:val="00345CBA"/>
  </w:style>
  <w:style w:type="character" w:customStyle="1" w:styleId="WW-RTFNum3112">
    <w:name w:val="WW-RTF_Num 3 112"/>
    <w:rsid w:val="00345CBA"/>
  </w:style>
  <w:style w:type="character" w:customStyle="1" w:styleId="WW-RTFNum391">
    <w:name w:val="WW-RTF_Num 3 91"/>
    <w:rsid w:val="00345CBA"/>
  </w:style>
  <w:style w:type="character" w:customStyle="1" w:styleId="WW-RTFNum381">
    <w:name w:val="WW-RTF_Num 3 81"/>
    <w:rsid w:val="00345CBA"/>
  </w:style>
  <w:style w:type="character" w:customStyle="1" w:styleId="WW-RTFNum371">
    <w:name w:val="WW-RTF_Num 3 71"/>
    <w:rsid w:val="00345CBA"/>
  </w:style>
  <w:style w:type="character" w:customStyle="1" w:styleId="WW-RTFNum361">
    <w:name w:val="WW-RTF_Num 3 61"/>
    <w:rsid w:val="00345CBA"/>
  </w:style>
  <w:style w:type="character" w:customStyle="1" w:styleId="WW-RTFNum351">
    <w:name w:val="WW-RTF_Num 3 51"/>
    <w:rsid w:val="00345CBA"/>
  </w:style>
  <w:style w:type="character" w:customStyle="1" w:styleId="WW-RTFNum341">
    <w:name w:val="WW-RTF_Num 3 41"/>
    <w:rsid w:val="00345CBA"/>
  </w:style>
  <w:style w:type="character" w:customStyle="1" w:styleId="WW-RTFNum331">
    <w:name w:val="WW-RTF_Num 3 31"/>
    <w:rsid w:val="00345CBA"/>
  </w:style>
  <w:style w:type="character" w:customStyle="1" w:styleId="WW-RTFNum321">
    <w:name w:val="WW-RTF_Num 3 21"/>
    <w:rsid w:val="00345CBA"/>
  </w:style>
  <w:style w:type="character" w:customStyle="1" w:styleId="WW-RTFNum311">
    <w:name w:val="WW-RTF_Num 3 11"/>
    <w:rsid w:val="00345CBA"/>
  </w:style>
  <w:style w:type="character" w:customStyle="1" w:styleId="WW-RTFNum39">
    <w:name w:val="WW-RTF_Num 3 9"/>
    <w:rsid w:val="00345CBA"/>
  </w:style>
  <w:style w:type="character" w:customStyle="1" w:styleId="WW-RTFNum38">
    <w:name w:val="WW-RTF_Num 3 8"/>
    <w:rsid w:val="00345CBA"/>
  </w:style>
  <w:style w:type="character" w:customStyle="1" w:styleId="WW-RTFNum37">
    <w:name w:val="WW-RTF_Num 3 7"/>
    <w:rsid w:val="00345CBA"/>
  </w:style>
  <w:style w:type="character" w:customStyle="1" w:styleId="WW-RTFNum36">
    <w:name w:val="WW-RTF_Num 3 6"/>
    <w:rsid w:val="00345CBA"/>
  </w:style>
  <w:style w:type="character" w:customStyle="1" w:styleId="WW-RTFNum35">
    <w:name w:val="WW-RTF_Num 3 5"/>
    <w:rsid w:val="00345CBA"/>
  </w:style>
  <w:style w:type="character" w:customStyle="1" w:styleId="WW-RTFNum34">
    <w:name w:val="WW-RTF_Num 3 4"/>
    <w:rsid w:val="00345CBA"/>
  </w:style>
  <w:style w:type="character" w:customStyle="1" w:styleId="WW-RTFNum33">
    <w:name w:val="WW-RTF_Num 3 3"/>
    <w:rsid w:val="00345CBA"/>
  </w:style>
  <w:style w:type="character" w:customStyle="1" w:styleId="WW-RTFNum32">
    <w:name w:val="WW-RTF_Num 3 2"/>
    <w:rsid w:val="00345CBA"/>
  </w:style>
  <w:style w:type="character" w:customStyle="1" w:styleId="WW-RTFNum31">
    <w:name w:val="WW-RTF_Num 3 1"/>
    <w:rsid w:val="00345CBA"/>
  </w:style>
  <w:style w:type="character" w:customStyle="1" w:styleId="RTFNum39">
    <w:name w:val="RTF_Num 3 9"/>
    <w:rsid w:val="00345CBA"/>
    <w:rPr>
      <w:rFonts w:ascii="Wingdings" w:hAnsi="Wingdings" w:cs="Wingdings"/>
    </w:rPr>
  </w:style>
  <w:style w:type="character" w:customStyle="1" w:styleId="RTFNum38">
    <w:name w:val="RTF_Num 3 8"/>
    <w:rsid w:val="00345CBA"/>
    <w:rPr>
      <w:rFonts w:ascii="Courier New" w:hAnsi="Courier New" w:cs="Courier New"/>
    </w:rPr>
  </w:style>
  <w:style w:type="character" w:customStyle="1" w:styleId="RTFNum37">
    <w:name w:val="RTF_Num 3 7"/>
    <w:rsid w:val="00345CBA"/>
    <w:rPr>
      <w:rFonts w:ascii="Symbol" w:hAnsi="Symbol" w:cs="Symbol"/>
    </w:rPr>
  </w:style>
  <w:style w:type="character" w:customStyle="1" w:styleId="RTFNum36">
    <w:name w:val="RTF_Num 3 6"/>
    <w:rsid w:val="00345CBA"/>
    <w:rPr>
      <w:rFonts w:ascii="Wingdings" w:hAnsi="Wingdings" w:cs="Wingdings"/>
    </w:rPr>
  </w:style>
  <w:style w:type="character" w:customStyle="1" w:styleId="RTFNum35">
    <w:name w:val="RTF_Num 3 5"/>
    <w:rsid w:val="00345CBA"/>
    <w:rPr>
      <w:rFonts w:ascii="Courier New" w:hAnsi="Courier New" w:cs="Courier New"/>
    </w:rPr>
  </w:style>
  <w:style w:type="character" w:customStyle="1" w:styleId="RTFNum34">
    <w:name w:val="RTF_Num 3 4"/>
    <w:rsid w:val="00345CBA"/>
    <w:rPr>
      <w:rFonts w:ascii="Symbol" w:hAnsi="Symbol" w:cs="Symbol"/>
    </w:rPr>
  </w:style>
  <w:style w:type="character" w:customStyle="1" w:styleId="RTFNum33">
    <w:name w:val="RTF_Num 3 3"/>
    <w:rsid w:val="00345CBA"/>
    <w:rPr>
      <w:rFonts w:ascii="Wingdings" w:hAnsi="Wingdings" w:cs="Wingdings"/>
    </w:rPr>
  </w:style>
  <w:style w:type="character" w:customStyle="1" w:styleId="RTFNum32">
    <w:name w:val="RTF_Num 3 2"/>
    <w:rsid w:val="00345CBA"/>
    <w:rPr>
      <w:rFonts w:ascii="Courier New" w:hAnsi="Courier New" w:cs="Courier New"/>
    </w:rPr>
  </w:style>
  <w:style w:type="character" w:customStyle="1" w:styleId="RTFNum31">
    <w:name w:val="RTF_Num 3 1"/>
    <w:rsid w:val="00345CBA"/>
    <w:rPr>
      <w:rFonts w:ascii="Vladimir Script" w:eastAsia="Times New Roman" w:hAnsi="Vladimir Script" w:cs="Vladimir Script"/>
    </w:rPr>
  </w:style>
  <w:style w:type="character" w:customStyle="1" w:styleId="RTFNum29">
    <w:name w:val="RTF_Num 2 9"/>
    <w:rsid w:val="00345CBA"/>
  </w:style>
  <w:style w:type="character" w:customStyle="1" w:styleId="RTFNum28">
    <w:name w:val="RTF_Num 2 8"/>
    <w:rsid w:val="00345CBA"/>
  </w:style>
  <w:style w:type="character" w:customStyle="1" w:styleId="RTFNum27">
    <w:name w:val="RTF_Num 2 7"/>
    <w:rsid w:val="00345CBA"/>
  </w:style>
  <w:style w:type="character" w:customStyle="1" w:styleId="RTFNum26">
    <w:name w:val="RTF_Num 2 6"/>
    <w:rsid w:val="00345CBA"/>
  </w:style>
  <w:style w:type="character" w:customStyle="1" w:styleId="RTFNum25">
    <w:name w:val="RTF_Num 2 5"/>
    <w:rsid w:val="00345CBA"/>
  </w:style>
  <w:style w:type="character" w:customStyle="1" w:styleId="RTFNum24">
    <w:name w:val="RTF_Num 2 4"/>
    <w:rsid w:val="00345CBA"/>
  </w:style>
  <w:style w:type="character" w:customStyle="1" w:styleId="RTFNum23">
    <w:name w:val="RTF_Num 2 3"/>
    <w:rsid w:val="00345CBA"/>
  </w:style>
  <w:style w:type="character" w:customStyle="1" w:styleId="RTFNum22">
    <w:name w:val="RTF_Num 2 2"/>
    <w:rsid w:val="00345CBA"/>
  </w:style>
  <w:style w:type="character" w:customStyle="1" w:styleId="RTFNum21">
    <w:name w:val="RTF_Num 2 1"/>
    <w:rsid w:val="00345CBA"/>
  </w:style>
  <w:style w:type="character" w:customStyle="1" w:styleId="WW8Num8z8">
    <w:name w:val="WW8Num8z8"/>
    <w:rsid w:val="00345CBA"/>
  </w:style>
  <w:style w:type="character" w:customStyle="1" w:styleId="WW8Num8z7">
    <w:name w:val="WW8Num8z7"/>
    <w:rsid w:val="00345CBA"/>
  </w:style>
  <w:style w:type="character" w:customStyle="1" w:styleId="WW8Num8z6">
    <w:name w:val="WW8Num8z6"/>
    <w:rsid w:val="00345CBA"/>
  </w:style>
  <w:style w:type="character" w:customStyle="1" w:styleId="WW8Num8z5">
    <w:name w:val="WW8Num8z5"/>
    <w:rsid w:val="00345CBA"/>
  </w:style>
  <w:style w:type="character" w:customStyle="1" w:styleId="WW8Num8z4">
    <w:name w:val="WW8Num8z4"/>
    <w:rsid w:val="00345CBA"/>
  </w:style>
  <w:style w:type="character" w:customStyle="1" w:styleId="WW8Num8z3">
    <w:name w:val="WW8Num8z3"/>
    <w:rsid w:val="00345CBA"/>
  </w:style>
  <w:style w:type="character" w:customStyle="1" w:styleId="WW8Num8z2">
    <w:name w:val="WW8Num8z2"/>
    <w:rsid w:val="00345CBA"/>
  </w:style>
  <w:style w:type="character" w:customStyle="1" w:styleId="WW8Num4z8">
    <w:name w:val="WW8Num4z8"/>
    <w:rsid w:val="00345CBA"/>
  </w:style>
  <w:style w:type="character" w:customStyle="1" w:styleId="WW8Num4z7">
    <w:name w:val="WW8Num4z7"/>
    <w:rsid w:val="00345CBA"/>
  </w:style>
  <w:style w:type="character" w:customStyle="1" w:styleId="WW8Num4z6">
    <w:name w:val="WW8Num4z6"/>
    <w:rsid w:val="00345CBA"/>
  </w:style>
  <w:style w:type="character" w:customStyle="1" w:styleId="WW8Num4z5">
    <w:name w:val="WW8Num4z5"/>
    <w:rsid w:val="00345CBA"/>
  </w:style>
  <w:style w:type="character" w:customStyle="1" w:styleId="WW8Num4z4">
    <w:name w:val="WW8Num4z4"/>
    <w:rsid w:val="00345CBA"/>
  </w:style>
  <w:style w:type="character" w:customStyle="1" w:styleId="WW8Num4z3">
    <w:name w:val="WW8Num4z3"/>
    <w:rsid w:val="00345CBA"/>
  </w:style>
  <w:style w:type="character" w:customStyle="1" w:styleId="WW8Num4z2">
    <w:name w:val="WW8Num4z2"/>
    <w:rsid w:val="00345CBA"/>
  </w:style>
  <w:style w:type="character" w:customStyle="1" w:styleId="WW8Num4z1">
    <w:name w:val="WW8Num4z1"/>
    <w:rsid w:val="00345CBA"/>
  </w:style>
  <w:style w:type="character" w:customStyle="1" w:styleId="WW8Num3z8">
    <w:name w:val="WW8Num3z8"/>
    <w:rsid w:val="00345CBA"/>
  </w:style>
  <w:style w:type="character" w:customStyle="1" w:styleId="WW8Num3z7">
    <w:name w:val="WW8Num3z7"/>
    <w:rsid w:val="00345CBA"/>
  </w:style>
  <w:style w:type="character" w:customStyle="1" w:styleId="WW8Num3z6">
    <w:name w:val="WW8Num3z6"/>
    <w:rsid w:val="00345CBA"/>
  </w:style>
  <w:style w:type="character" w:customStyle="1" w:styleId="WW8Num3z5">
    <w:name w:val="WW8Num3z5"/>
    <w:rsid w:val="00345CBA"/>
  </w:style>
  <w:style w:type="character" w:customStyle="1" w:styleId="WW8Num3z4">
    <w:name w:val="WW8Num3z4"/>
    <w:rsid w:val="00345CBA"/>
  </w:style>
  <w:style w:type="character" w:customStyle="1" w:styleId="WW8Num3z3">
    <w:name w:val="WW8Num3z3"/>
    <w:rsid w:val="00345CBA"/>
  </w:style>
  <w:style w:type="character" w:customStyle="1" w:styleId="WW8Num3z2">
    <w:name w:val="WW8Num3z2"/>
    <w:rsid w:val="00345CBA"/>
  </w:style>
  <w:style w:type="character" w:customStyle="1" w:styleId="WW8Num3z1">
    <w:name w:val="WW8Num3z1"/>
    <w:rsid w:val="00345CBA"/>
  </w:style>
  <w:style w:type="character" w:customStyle="1" w:styleId="62">
    <w:name w:val="Основной шрифт абзаца6"/>
    <w:rsid w:val="00345CBA"/>
  </w:style>
  <w:style w:type="paragraph" w:customStyle="1" w:styleId="aff0">
    <w:name w:val="Заголовок"/>
    <w:basedOn w:val="a"/>
    <w:next w:val="a0"/>
    <w:rsid w:val="00345CBA"/>
    <w:pPr>
      <w:keepNext/>
      <w:spacing w:before="240" w:after="120"/>
    </w:pPr>
    <w:rPr>
      <w:rFonts w:ascii="Arial" w:eastAsia="Microsoft YaHei" w:hAnsi="Arial" w:cs="Arial"/>
      <w:sz w:val="28"/>
      <w:szCs w:val="28"/>
    </w:rPr>
  </w:style>
  <w:style w:type="paragraph" w:styleId="a0">
    <w:name w:val="Body Text"/>
    <w:basedOn w:val="a"/>
    <w:link w:val="2a"/>
    <w:rsid w:val="00345CBA"/>
    <w:pPr>
      <w:spacing w:after="120"/>
    </w:pPr>
  </w:style>
  <w:style w:type="character" w:customStyle="1" w:styleId="2a">
    <w:name w:val="Основной текст Знак2"/>
    <w:basedOn w:val="a1"/>
    <w:link w:val="a0"/>
    <w:rsid w:val="00345CBA"/>
    <w:rPr>
      <w:rFonts w:ascii="Times New Roman" w:eastAsia="Times New Roman" w:hAnsi="Times New Roman" w:cs="Times New Roman"/>
      <w:kern w:val="1"/>
      <w:sz w:val="20"/>
      <w:szCs w:val="20"/>
      <w:lang w:eastAsia="ar-SA"/>
    </w:rPr>
  </w:style>
  <w:style w:type="paragraph" w:styleId="aff1">
    <w:name w:val="List"/>
    <w:basedOn w:val="a0"/>
    <w:rsid w:val="00345CBA"/>
    <w:rPr>
      <w:rFonts w:cs="Arial"/>
    </w:rPr>
  </w:style>
  <w:style w:type="paragraph" w:customStyle="1" w:styleId="37">
    <w:name w:val="Название3"/>
    <w:basedOn w:val="a"/>
    <w:rsid w:val="00345CBA"/>
    <w:pPr>
      <w:suppressLineNumbers/>
      <w:spacing w:before="120" w:after="120"/>
    </w:pPr>
    <w:rPr>
      <w:rFonts w:cs="Arial"/>
      <w:i/>
      <w:iCs/>
      <w:sz w:val="24"/>
      <w:szCs w:val="24"/>
    </w:rPr>
  </w:style>
  <w:style w:type="paragraph" w:customStyle="1" w:styleId="54">
    <w:name w:val="Указатель5"/>
    <w:basedOn w:val="a"/>
    <w:rsid w:val="00345CBA"/>
    <w:pPr>
      <w:suppressLineNumbers/>
    </w:pPr>
    <w:rPr>
      <w:rFonts w:cs="Arial"/>
    </w:rPr>
  </w:style>
  <w:style w:type="paragraph" w:styleId="aff2">
    <w:name w:val="header"/>
    <w:basedOn w:val="a"/>
    <w:link w:val="2b"/>
    <w:rsid w:val="00345CBA"/>
    <w:pPr>
      <w:tabs>
        <w:tab w:val="center" w:pos="4677"/>
        <w:tab w:val="right" w:pos="9355"/>
      </w:tabs>
    </w:pPr>
  </w:style>
  <w:style w:type="character" w:customStyle="1" w:styleId="2b">
    <w:name w:val="Верхний колонтитул Знак2"/>
    <w:basedOn w:val="a1"/>
    <w:link w:val="aff2"/>
    <w:rsid w:val="00345CBA"/>
    <w:rPr>
      <w:rFonts w:ascii="Times New Roman" w:eastAsia="Times New Roman" w:hAnsi="Times New Roman" w:cs="Times New Roman"/>
      <w:kern w:val="1"/>
      <w:sz w:val="20"/>
      <w:szCs w:val="20"/>
      <w:lang w:eastAsia="ar-SA"/>
    </w:rPr>
  </w:style>
  <w:style w:type="paragraph" w:styleId="aff3">
    <w:name w:val="Subtitle"/>
    <w:basedOn w:val="a"/>
    <w:next w:val="a0"/>
    <w:link w:val="1f8"/>
    <w:qFormat/>
    <w:rsid w:val="00345CBA"/>
    <w:pPr>
      <w:spacing w:after="60"/>
      <w:jc w:val="center"/>
    </w:pPr>
    <w:rPr>
      <w:rFonts w:ascii="Arial" w:hAnsi="Arial" w:cs="Arial"/>
      <w:sz w:val="24"/>
      <w:szCs w:val="24"/>
    </w:rPr>
  </w:style>
  <w:style w:type="character" w:customStyle="1" w:styleId="1f8">
    <w:name w:val="Подзаголовок Знак1"/>
    <w:basedOn w:val="a1"/>
    <w:link w:val="aff3"/>
    <w:rsid w:val="00345CBA"/>
    <w:rPr>
      <w:rFonts w:ascii="Arial" w:eastAsia="Times New Roman" w:hAnsi="Arial" w:cs="Arial"/>
      <w:kern w:val="1"/>
      <w:sz w:val="24"/>
      <w:szCs w:val="24"/>
      <w:lang w:eastAsia="ar-SA"/>
    </w:rPr>
  </w:style>
  <w:style w:type="paragraph" w:styleId="aff4">
    <w:name w:val="Title"/>
    <w:basedOn w:val="a"/>
    <w:next w:val="aff3"/>
    <w:link w:val="2c"/>
    <w:qFormat/>
    <w:rsid w:val="00345CBA"/>
    <w:pPr>
      <w:jc w:val="center"/>
    </w:pPr>
    <w:rPr>
      <w:sz w:val="28"/>
    </w:rPr>
  </w:style>
  <w:style w:type="character" w:customStyle="1" w:styleId="2c">
    <w:name w:val="Название Знак2"/>
    <w:basedOn w:val="a1"/>
    <w:link w:val="aff4"/>
    <w:rsid w:val="00345CBA"/>
    <w:rPr>
      <w:rFonts w:ascii="Times New Roman" w:eastAsia="Times New Roman" w:hAnsi="Times New Roman" w:cs="Times New Roman"/>
      <w:kern w:val="1"/>
      <w:sz w:val="28"/>
      <w:szCs w:val="20"/>
      <w:lang w:eastAsia="ar-SA"/>
    </w:rPr>
  </w:style>
  <w:style w:type="paragraph" w:customStyle="1" w:styleId="312">
    <w:name w:val="Основной текст 31"/>
    <w:basedOn w:val="a"/>
    <w:rsid w:val="00345CBA"/>
    <w:pPr>
      <w:suppressAutoHyphens w:val="0"/>
      <w:spacing w:after="120" w:line="360" w:lineRule="auto"/>
      <w:ind w:firstLine="709"/>
      <w:jc w:val="both"/>
    </w:pPr>
    <w:rPr>
      <w:sz w:val="16"/>
      <w:szCs w:val="16"/>
    </w:rPr>
  </w:style>
  <w:style w:type="paragraph" w:customStyle="1" w:styleId="ConsPlusNormal0">
    <w:name w:val="ConsPlusNormal"/>
    <w:rsid w:val="00345CBA"/>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ConsPlusNonformat">
    <w:name w:val="ConsPlusNonformat"/>
    <w:rsid w:val="00345CBA"/>
    <w:pPr>
      <w:widowControl w:val="0"/>
      <w:suppressAutoHyphens/>
      <w:autoSpaceDE w:val="0"/>
      <w:spacing w:after="0" w:line="240" w:lineRule="auto"/>
    </w:pPr>
    <w:rPr>
      <w:rFonts w:ascii="Courier New" w:eastAsia="Times New Roman" w:hAnsi="Courier New" w:cs="Courier New"/>
      <w:kern w:val="1"/>
      <w:sz w:val="20"/>
      <w:szCs w:val="20"/>
      <w:lang w:eastAsia="ar-SA"/>
    </w:rPr>
  </w:style>
  <w:style w:type="paragraph" w:customStyle="1" w:styleId="ConsPlusTitle">
    <w:name w:val="ConsPlusTitle"/>
    <w:rsid w:val="00345CBA"/>
    <w:pPr>
      <w:widowControl w:val="0"/>
      <w:suppressAutoHyphens/>
      <w:autoSpaceDE w:val="0"/>
      <w:spacing w:after="0" w:line="240" w:lineRule="auto"/>
    </w:pPr>
    <w:rPr>
      <w:rFonts w:ascii="Arial" w:eastAsia="Arial" w:hAnsi="Arial" w:cs="Arial"/>
      <w:b/>
      <w:bCs/>
      <w:kern w:val="1"/>
      <w:sz w:val="20"/>
      <w:szCs w:val="20"/>
      <w:lang w:eastAsia="ar-SA"/>
    </w:rPr>
  </w:style>
  <w:style w:type="paragraph" w:customStyle="1" w:styleId="1f9">
    <w:name w:val="Знак Знак1 Знак Знак Знак"/>
    <w:basedOn w:val="a"/>
    <w:rsid w:val="00345CBA"/>
    <w:pPr>
      <w:suppressAutoHyphens w:val="0"/>
      <w:spacing w:after="160" w:line="240" w:lineRule="exact"/>
    </w:pPr>
    <w:rPr>
      <w:rFonts w:ascii="Verdana" w:hAnsi="Verdana" w:cs="Verdana"/>
      <w:sz w:val="24"/>
      <w:szCs w:val="24"/>
      <w:lang w:val="en-US"/>
    </w:rPr>
  </w:style>
  <w:style w:type="paragraph" w:customStyle="1" w:styleId="2d">
    <w:name w:val="Обычный (веб)2"/>
    <w:basedOn w:val="a"/>
    <w:rsid w:val="00345CBA"/>
    <w:pPr>
      <w:suppressAutoHyphens w:val="0"/>
      <w:spacing w:before="280" w:after="280"/>
      <w:jc w:val="both"/>
    </w:pPr>
    <w:rPr>
      <w:sz w:val="24"/>
      <w:szCs w:val="24"/>
    </w:rPr>
  </w:style>
  <w:style w:type="paragraph" w:styleId="aff5">
    <w:name w:val="Normal (Web)"/>
    <w:basedOn w:val="a"/>
    <w:rsid w:val="00345CBA"/>
    <w:pPr>
      <w:suppressAutoHyphens w:val="0"/>
      <w:spacing w:before="280" w:after="280"/>
    </w:pPr>
    <w:rPr>
      <w:sz w:val="24"/>
      <w:szCs w:val="24"/>
    </w:rPr>
  </w:style>
  <w:style w:type="paragraph" w:customStyle="1" w:styleId="ConsPlusDocList">
    <w:name w:val="ConsPlusDocList"/>
    <w:rsid w:val="00345CBA"/>
    <w:pPr>
      <w:suppressAutoHyphens/>
      <w:autoSpaceDE w:val="0"/>
      <w:spacing w:after="0" w:line="240" w:lineRule="auto"/>
    </w:pPr>
    <w:rPr>
      <w:rFonts w:ascii="Courier New" w:eastAsia="Times New Roman" w:hAnsi="Courier New" w:cs="Courier New"/>
      <w:kern w:val="1"/>
      <w:sz w:val="20"/>
      <w:szCs w:val="20"/>
      <w:lang w:eastAsia="ar-SA"/>
    </w:rPr>
  </w:style>
  <w:style w:type="paragraph" w:styleId="aff6">
    <w:name w:val="footer"/>
    <w:basedOn w:val="a"/>
    <w:link w:val="2e"/>
    <w:rsid w:val="00345CBA"/>
    <w:pPr>
      <w:tabs>
        <w:tab w:val="center" w:pos="4677"/>
        <w:tab w:val="right" w:pos="9355"/>
      </w:tabs>
    </w:pPr>
  </w:style>
  <w:style w:type="character" w:customStyle="1" w:styleId="2e">
    <w:name w:val="Нижний колонтитул Знак2"/>
    <w:basedOn w:val="a1"/>
    <w:link w:val="aff6"/>
    <w:rsid w:val="00345CBA"/>
    <w:rPr>
      <w:rFonts w:ascii="Times New Roman" w:eastAsia="Times New Roman" w:hAnsi="Times New Roman" w:cs="Times New Roman"/>
      <w:kern w:val="1"/>
      <w:sz w:val="20"/>
      <w:szCs w:val="20"/>
      <w:lang w:eastAsia="ar-SA"/>
    </w:rPr>
  </w:style>
  <w:style w:type="paragraph" w:customStyle="1" w:styleId="1fa">
    <w:name w:val="Знак Знак1"/>
    <w:basedOn w:val="a"/>
    <w:rsid w:val="00345CBA"/>
    <w:pPr>
      <w:suppressAutoHyphens w:val="0"/>
      <w:spacing w:after="160" w:line="240" w:lineRule="exact"/>
    </w:pPr>
    <w:rPr>
      <w:rFonts w:ascii="Verdana" w:hAnsi="Verdana" w:cs="Verdana"/>
      <w:sz w:val="24"/>
      <w:szCs w:val="24"/>
      <w:lang w:val="en-US"/>
    </w:rPr>
  </w:style>
  <w:style w:type="paragraph" w:customStyle="1" w:styleId="materialtext1">
    <w:name w:val="material_text1"/>
    <w:basedOn w:val="a"/>
    <w:rsid w:val="00345CBA"/>
    <w:pPr>
      <w:suppressAutoHyphens w:val="0"/>
      <w:spacing w:before="280" w:after="280" w:line="312" w:lineRule="atLeast"/>
      <w:jc w:val="both"/>
    </w:pPr>
  </w:style>
  <w:style w:type="paragraph" w:customStyle="1" w:styleId="Noeeu1">
    <w:name w:val="Noeeu1"/>
    <w:basedOn w:val="a"/>
    <w:rsid w:val="00345CBA"/>
    <w:pPr>
      <w:widowControl w:val="0"/>
      <w:suppressAutoHyphens w:val="0"/>
      <w:overflowPunct w:val="0"/>
      <w:autoSpaceDE w:val="0"/>
      <w:ind w:firstLine="709"/>
      <w:jc w:val="both"/>
      <w:textAlignment w:val="baseline"/>
    </w:pPr>
    <w:rPr>
      <w:rFonts w:ascii="TimesET" w:hAnsi="TimesET" w:cs="TimesET"/>
      <w:sz w:val="28"/>
      <w:szCs w:val="28"/>
    </w:rPr>
  </w:style>
  <w:style w:type="paragraph" w:customStyle="1" w:styleId="232">
    <w:name w:val="Основной текст 23"/>
    <w:basedOn w:val="a"/>
    <w:rsid w:val="00345CBA"/>
    <w:pPr>
      <w:spacing w:after="120" w:line="480" w:lineRule="auto"/>
    </w:pPr>
  </w:style>
  <w:style w:type="paragraph" w:customStyle="1" w:styleId="aff7">
    <w:name w:val="Знак Знак"/>
    <w:basedOn w:val="a"/>
    <w:rsid w:val="00345CBA"/>
    <w:pPr>
      <w:suppressAutoHyphens w:val="0"/>
      <w:spacing w:after="160" w:line="240" w:lineRule="exact"/>
    </w:pPr>
    <w:rPr>
      <w:rFonts w:ascii="Verdana" w:hAnsi="Verdana" w:cs="Verdana"/>
      <w:sz w:val="24"/>
      <w:szCs w:val="24"/>
      <w:lang w:val="en-US"/>
    </w:rPr>
  </w:style>
  <w:style w:type="paragraph" w:customStyle="1" w:styleId="Default">
    <w:name w:val="Default"/>
    <w:rsid w:val="00345CBA"/>
    <w:pPr>
      <w:suppressAutoHyphens/>
      <w:autoSpaceDE w:val="0"/>
      <w:spacing w:after="0" w:line="240" w:lineRule="auto"/>
    </w:pPr>
    <w:rPr>
      <w:rFonts w:ascii="Times New Roman" w:eastAsia="Times New Roman" w:hAnsi="Times New Roman" w:cs="Times New Roman"/>
      <w:color w:val="000000"/>
      <w:kern w:val="1"/>
      <w:sz w:val="24"/>
      <w:szCs w:val="24"/>
      <w:lang w:eastAsia="ar-SA"/>
    </w:rPr>
  </w:style>
  <w:style w:type="paragraph" w:customStyle="1" w:styleId="formattext">
    <w:name w:val="formattext"/>
    <w:rsid w:val="00345CBA"/>
    <w:pPr>
      <w:widowControl w:val="0"/>
      <w:suppressAutoHyphens/>
      <w:autoSpaceDE w:val="0"/>
      <w:spacing w:after="0" w:line="240" w:lineRule="auto"/>
    </w:pPr>
    <w:rPr>
      <w:rFonts w:ascii="Times New Roman" w:eastAsia="Times New Roman" w:hAnsi="Times New Roman" w:cs="Times New Roman"/>
      <w:kern w:val="1"/>
      <w:sz w:val="18"/>
      <w:szCs w:val="18"/>
      <w:lang w:eastAsia="ar-SA"/>
    </w:rPr>
  </w:style>
  <w:style w:type="paragraph" w:styleId="aff8">
    <w:name w:val="List Paragraph"/>
    <w:basedOn w:val="a"/>
    <w:qFormat/>
    <w:rsid w:val="00345CBA"/>
    <w:pPr>
      <w:widowControl w:val="0"/>
      <w:suppressAutoHyphens w:val="0"/>
      <w:autoSpaceDE w:val="0"/>
      <w:ind w:left="720"/>
    </w:pPr>
    <w:rPr>
      <w:sz w:val="24"/>
      <w:szCs w:val="24"/>
    </w:rPr>
  </w:style>
  <w:style w:type="paragraph" w:customStyle="1" w:styleId="1fb">
    <w:name w:val="Знак Знак1 Знак Знак Знак Знак Знак Знак"/>
    <w:basedOn w:val="a"/>
    <w:rsid w:val="00345CBA"/>
    <w:pPr>
      <w:suppressAutoHyphens w:val="0"/>
      <w:spacing w:after="160" w:line="240" w:lineRule="exact"/>
    </w:pPr>
    <w:rPr>
      <w:rFonts w:ascii="Verdana" w:hAnsi="Verdana" w:cs="Verdana"/>
      <w:sz w:val="24"/>
      <w:szCs w:val="24"/>
      <w:lang w:val="en-US"/>
    </w:rPr>
  </w:style>
  <w:style w:type="paragraph" w:customStyle="1" w:styleId="2f">
    <w:name w:val="Знак Знак2"/>
    <w:basedOn w:val="a"/>
    <w:rsid w:val="00345CBA"/>
    <w:pPr>
      <w:suppressAutoHyphens w:val="0"/>
      <w:spacing w:after="160" w:line="240" w:lineRule="exact"/>
    </w:pPr>
    <w:rPr>
      <w:rFonts w:ascii="Verdana" w:hAnsi="Verdana" w:cs="Verdana"/>
      <w:sz w:val="24"/>
      <w:szCs w:val="24"/>
      <w:lang w:val="en-US"/>
    </w:rPr>
  </w:style>
  <w:style w:type="paragraph" w:customStyle="1" w:styleId="aff9">
    <w:name w:val="Знак"/>
    <w:basedOn w:val="a"/>
    <w:rsid w:val="00345CBA"/>
    <w:pPr>
      <w:suppressAutoHyphens w:val="0"/>
      <w:spacing w:after="160" w:line="240" w:lineRule="exact"/>
    </w:pPr>
    <w:rPr>
      <w:rFonts w:ascii="Verdana" w:hAnsi="Verdana" w:cs="Verdana"/>
      <w:sz w:val="24"/>
      <w:szCs w:val="24"/>
      <w:lang w:val="en-US"/>
    </w:rPr>
  </w:style>
  <w:style w:type="paragraph" w:customStyle="1" w:styleId="1fc">
    <w:name w:val="Знак Знак1 Знак Знак Знак Знак Знак Знак Знак Знак"/>
    <w:basedOn w:val="a"/>
    <w:rsid w:val="00345CBA"/>
    <w:pPr>
      <w:suppressAutoHyphens w:val="0"/>
      <w:spacing w:after="160" w:line="240" w:lineRule="exact"/>
    </w:pPr>
    <w:rPr>
      <w:rFonts w:ascii="Verdana" w:hAnsi="Verdana" w:cs="Verdana"/>
      <w:sz w:val="24"/>
      <w:szCs w:val="24"/>
      <w:lang w:val="en-US"/>
    </w:rPr>
  </w:style>
  <w:style w:type="paragraph" w:customStyle="1" w:styleId="affa">
    <w:name w:val="Знак Знак Знак Знак Знак Знак Знак Знак Знак Знак Знак Знак Знак Знак Знак Знак Знак"/>
    <w:basedOn w:val="a"/>
    <w:rsid w:val="00345CBA"/>
    <w:pPr>
      <w:suppressAutoHyphens w:val="0"/>
      <w:spacing w:after="160" w:line="240" w:lineRule="exact"/>
    </w:pPr>
    <w:rPr>
      <w:rFonts w:ascii="Verdana" w:hAnsi="Verdana" w:cs="Verdana"/>
      <w:sz w:val="24"/>
      <w:szCs w:val="24"/>
      <w:lang w:val="en-US"/>
    </w:rPr>
  </w:style>
  <w:style w:type="paragraph" w:customStyle="1" w:styleId="1fd">
    <w:name w:val="Абзац списка1"/>
    <w:basedOn w:val="a"/>
    <w:rsid w:val="00345CBA"/>
    <w:pPr>
      <w:suppressAutoHyphens w:val="0"/>
      <w:spacing w:after="200" w:line="276" w:lineRule="auto"/>
      <w:ind w:left="720"/>
    </w:pPr>
    <w:rPr>
      <w:rFonts w:ascii="Calibri" w:hAnsi="Calibri" w:cs="Calibri"/>
      <w:sz w:val="22"/>
      <w:szCs w:val="22"/>
    </w:rPr>
  </w:style>
  <w:style w:type="paragraph" w:customStyle="1" w:styleId="313">
    <w:name w:val="Основной текст с отступом 31"/>
    <w:basedOn w:val="a"/>
    <w:rsid w:val="00345CBA"/>
    <w:pPr>
      <w:spacing w:after="120"/>
      <w:ind w:left="283"/>
    </w:pPr>
    <w:rPr>
      <w:sz w:val="16"/>
      <w:szCs w:val="16"/>
    </w:rPr>
  </w:style>
  <w:style w:type="paragraph" w:styleId="affb">
    <w:name w:val="Body Text Indent"/>
    <w:basedOn w:val="a"/>
    <w:link w:val="2f0"/>
    <w:rsid w:val="00345CBA"/>
    <w:pPr>
      <w:spacing w:after="120"/>
      <w:ind w:left="283"/>
    </w:pPr>
  </w:style>
  <w:style w:type="character" w:customStyle="1" w:styleId="2f0">
    <w:name w:val="Основной текст с отступом Знак2"/>
    <w:basedOn w:val="a1"/>
    <w:link w:val="affb"/>
    <w:rsid w:val="00345CBA"/>
    <w:rPr>
      <w:rFonts w:ascii="Times New Roman" w:eastAsia="Times New Roman" w:hAnsi="Times New Roman" w:cs="Times New Roman"/>
      <w:kern w:val="1"/>
      <w:sz w:val="20"/>
      <w:szCs w:val="20"/>
      <w:lang w:eastAsia="ar-SA"/>
    </w:rPr>
  </w:style>
  <w:style w:type="paragraph" w:customStyle="1" w:styleId="1fe">
    <w:name w:val="Текст1"/>
    <w:basedOn w:val="a"/>
    <w:rsid w:val="00345CBA"/>
    <w:pPr>
      <w:suppressAutoHyphens w:val="0"/>
    </w:pPr>
    <w:rPr>
      <w:rFonts w:ascii="Courier New" w:hAnsi="Courier New" w:cs="Courier New"/>
    </w:rPr>
  </w:style>
  <w:style w:type="paragraph" w:customStyle="1" w:styleId="1ff">
    <w:name w:val="нум список 1"/>
    <w:basedOn w:val="a"/>
    <w:rsid w:val="00345CBA"/>
    <w:pPr>
      <w:tabs>
        <w:tab w:val="left" w:pos="360"/>
      </w:tabs>
      <w:suppressAutoHyphens w:val="0"/>
      <w:spacing w:before="120" w:after="120"/>
      <w:jc w:val="both"/>
    </w:pPr>
    <w:rPr>
      <w:sz w:val="24"/>
    </w:rPr>
  </w:style>
  <w:style w:type="paragraph" w:customStyle="1" w:styleId="affc">
    <w:name w:val="Знак Знак Знак Знак"/>
    <w:basedOn w:val="a"/>
    <w:rsid w:val="00345CBA"/>
    <w:pPr>
      <w:suppressAutoHyphens w:val="0"/>
      <w:spacing w:before="280" w:after="280"/>
    </w:pPr>
    <w:rPr>
      <w:rFonts w:ascii="Tahoma" w:hAnsi="Tahoma" w:cs="Tahoma"/>
      <w:lang w:val="en-US"/>
    </w:rPr>
  </w:style>
  <w:style w:type="paragraph" w:customStyle="1" w:styleId="affd">
    <w:name w:val="Содержимое таблицы"/>
    <w:basedOn w:val="a"/>
    <w:rsid w:val="00345CBA"/>
    <w:pPr>
      <w:suppressLineNumbers/>
      <w:overflowPunct w:val="0"/>
      <w:autoSpaceDE w:val="0"/>
      <w:textAlignment w:val="baseline"/>
    </w:pPr>
  </w:style>
  <w:style w:type="paragraph" w:styleId="affe">
    <w:name w:val="No Spacing"/>
    <w:uiPriority w:val="1"/>
    <w:qFormat/>
    <w:rsid w:val="00345CBA"/>
    <w:pPr>
      <w:suppressAutoHyphens/>
      <w:spacing w:after="0" w:line="240" w:lineRule="auto"/>
    </w:pPr>
    <w:rPr>
      <w:rFonts w:ascii="Calibri" w:eastAsia="Calibri" w:hAnsi="Calibri" w:cs="Calibri"/>
      <w:kern w:val="1"/>
      <w:lang w:eastAsia="ar-SA"/>
    </w:rPr>
  </w:style>
  <w:style w:type="paragraph" w:customStyle="1" w:styleId="ConsPlusCell">
    <w:name w:val="ConsPlusCell"/>
    <w:rsid w:val="00345CBA"/>
    <w:pPr>
      <w:widowControl w:val="0"/>
      <w:suppressAutoHyphens/>
      <w:autoSpaceDE w:val="0"/>
      <w:spacing w:after="0" w:line="240" w:lineRule="auto"/>
      <w:ind w:firstLine="709"/>
      <w:jc w:val="both"/>
    </w:pPr>
    <w:rPr>
      <w:rFonts w:ascii="Arial" w:eastAsia="Times New Roman" w:hAnsi="Arial" w:cs="Arial"/>
      <w:kern w:val="1"/>
      <w:sz w:val="20"/>
      <w:szCs w:val="20"/>
      <w:lang w:eastAsia="ar-SA"/>
    </w:rPr>
  </w:style>
  <w:style w:type="paragraph" w:customStyle="1" w:styleId="214">
    <w:name w:val="Основной текст с отступом 21"/>
    <w:basedOn w:val="a"/>
    <w:rsid w:val="00345CBA"/>
    <w:pPr>
      <w:spacing w:line="360" w:lineRule="auto"/>
      <w:ind w:firstLine="540"/>
      <w:jc w:val="both"/>
    </w:pPr>
    <w:rPr>
      <w:rFonts w:cs="Calibri"/>
      <w:sz w:val="24"/>
      <w:szCs w:val="24"/>
    </w:rPr>
  </w:style>
  <w:style w:type="paragraph" w:customStyle="1" w:styleId="2f1">
    <w:name w:val="Схема документа2"/>
    <w:basedOn w:val="a"/>
    <w:rsid w:val="00345CBA"/>
    <w:pPr>
      <w:ind w:firstLine="709"/>
      <w:jc w:val="both"/>
    </w:pPr>
    <w:rPr>
      <w:rFonts w:ascii="Tahoma" w:hAnsi="Tahoma" w:cs="Tahoma"/>
      <w:sz w:val="16"/>
      <w:szCs w:val="16"/>
    </w:rPr>
  </w:style>
  <w:style w:type="paragraph" w:styleId="afff">
    <w:name w:val="Balloon Text"/>
    <w:basedOn w:val="a"/>
    <w:link w:val="38"/>
    <w:rsid w:val="00345CBA"/>
    <w:pPr>
      <w:ind w:firstLine="709"/>
      <w:jc w:val="both"/>
    </w:pPr>
    <w:rPr>
      <w:rFonts w:ascii="Tahoma" w:hAnsi="Tahoma" w:cs="Tahoma"/>
      <w:sz w:val="16"/>
      <w:szCs w:val="16"/>
    </w:rPr>
  </w:style>
  <w:style w:type="character" w:customStyle="1" w:styleId="38">
    <w:name w:val="Текст выноски Знак3"/>
    <w:basedOn w:val="a1"/>
    <w:link w:val="afff"/>
    <w:rsid w:val="00345CBA"/>
    <w:rPr>
      <w:rFonts w:ascii="Tahoma" w:eastAsia="Times New Roman" w:hAnsi="Tahoma" w:cs="Tahoma"/>
      <w:kern w:val="1"/>
      <w:sz w:val="16"/>
      <w:szCs w:val="16"/>
      <w:lang w:eastAsia="ar-SA"/>
    </w:rPr>
  </w:style>
  <w:style w:type="paragraph" w:customStyle="1" w:styleId="ConsNormal">
    <w:name w:val="ConsNormal"/>
    <w:rsid w:val="00345CBA"/>
    <w:pPr>
      <w:widowControl w:val="0"/>
      <w:suppressAutoHyphens/>
      <w:autoSpaceDE w:val="0"/>
      <w:spacing w:after="0" w:line="240" w:lineRule="auto"/>
      <w:ind w:right="19772" w:firstLine="720"/>
    </w:pPr>
    <w:rPr>
      <w:rFonts w:ascii="Arial" w:eastAsia="Times New Roman" w:hAnsi="Arial" w:cs="Arial"/>
      <w:kern w:val="1"/>
      <w:sz w:val="20"/>
      <w:szCs w:val="20"/>
      <w:lang w:eastAsia="ar-SA"/>
    </w:rPr>
  </w:style>
  <w:style w:type="paragraph" w:customStyle="1" w:styleId="ConsNonformat">
    <w:name w:val="ConsNonformat"/>
    <w:rsid w:val="00345CBA"/>
    <w:pPr>
      <w:widowControl w:val="0"/>
      <w:suppressAutoHyphens/>
      <w:autoSpaceDE w:val="0"/>
      <w:spacing w:after="0" w:line="240" w:lineRule="auto"/>
      <w:ind w:right="19772"/>
    </w:pPr>
    <w:rPr>
      <w:rFonts w:ascii="Courier New" w:eastAsia="Times New Roman" w:hAnsi="Courier New" w:cs="Courier New"/>
      <w:kern w:val="1"/>
      <w:sz w:val="28"/>
      <w:szCs w:val="20"/>
      <w:lang w:eastAsia="ar-SA"/>
    </w:rPr>
  </w:style>
  <w:style w:type="paragraph" w:customStyle="1" w:styleId="1ff0">
    <w:name w:val="марк список 1"/>
    <w:basedOn w:val="a"/>
    <w:rsid w:val="00345CBA"/>
    <w:pPr>
      <w:tabs>
        <w:tab w:val="left" w:pos="360"/>
      </w:tabs>
      <w:suppressAutoHyphens w:val="0"/>
      <w:spacing w:before="120" w:after="120"/>
      <w:jc w:val="both"/>
    </w:pPr>
    <w:rPr>
      <w:sz w:val="24"/>
    </w:rPr>
  </w:style>
  <w:style w:type="paragraph" w:customStyle="1" w:styleId="1ff1">
    <w:name w:val="Абзац списка1"/>
    <w:basedOn w:val="a"/>
    <w:rsid w:val="00345CBA"/>
    <w:pPr>
      <w:suppressAutoHyphens w:val="0"/>
      <w:spacing w:after="200" w:line="276" w:lineRule="auto"/>
      <w:ind w:left="720"/>
    </w:pPr>
    <w:rPr>
      <w:rFonts w:ascii="Calibri" w:eastAsia="Calibri" w:hAnsi="Calibri" w:cs="Calibri"/>
      <w:sz w:val="22"/>
      <w:szCs w:val="22"/>
    </w:rPr>
  </w:style>
  <w:style w:type="paragraph" w:customStyle="1" w:styleId="rvps2">
    <w:name w:val="rvps2"/>
    <w:basedOn w:val="a"/>
    <w:rsid w:val="00345CBA"/>
    <w:pPr>
      <w:suppressAutoHyphens w:val="0"/>
      <w:spacing w:before="280" w:after="280"/>
    </w:pPr>
    <w:rPr>
      <w:color w:val="000000"/>
      <w:sz w:val="24"/>
      <w:szCs w:val="24"/>
    </w:rPr>
  </w:style>
  <w:style w:type="paragraph" w:customStyle="1" w:styleId="afff0">
    <w:name w:val="Нормальный (таблица)"/>
    <w:basedOn w:val="a"/>
    <w:next w:val="a"/>
    <w:rsid w:val="00345CBA"/>
    <w:pPr>
      <w:widowControl w:val="0"/>
      <w:suppressAutoHyphens w:val="0"/>
      <w:autoSpaceDE w:val="0"/>
      <w:jc w:val="both"/>
    </w:pPr>
    <w:rPr>
      <w:rFonts w:ascii="Arial" w:hAnsi="Arial" w:cs="Arial"/>
      <w:sz w:val="26"/>
      <w:szCs w:val="26"/>
    </w:rPr>
  </w:style>
  <w:style w:type="paragraph" w:customStyle="1" w:styleId="headertext">
    <w:name w:val="headertext"/>
    <w:basedOn w:val="a"/>
    <w:rsid w:val="00345CBA"/>
    <w:pPr>
      <w:suppressAutoHyphens w:val="0"/>
      <w:spacing w:before="280" w:after="280"/>
    </w:pPr>
    <w:rPr>
      <w:sz w:val="24"/>
      <w:szCs w:val="24"/>
    </w:rPr>
  </w:style>
  <w:style w:type="paragraph" w:customStyle="1" w:styleId="afff1">
    <w:name w:val="Заголовок таблицы"/>
    <w:basedOn w:val="affd"/>
    <w:rsid w:val="00345CBA"/>
    <w:pPr>
      <w:jc w:val="center"/>
    </w:pPr>
    <w:rPr>
      <w:b/>
      <w:bCs/>
    </w:rPr>
  </w:style>
  <w:style w:type="paragraph" w:customStyle="1" w:styleId="afff2">
    <w:name w:val="Содержимое врезки"/>
    <w:basedOn w:val="a0"/>
    <w:rsid w:val="00345CBA"/>
  </w:style>
  <w:style w:type="paragraph" w:customStyle="1" w:styleId="1ff2">
    <w:name w:val="Обычный1"/>
    <w:rsid w:val="00345CBA"/>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1ff3">
    <w:name w:val="Заголовок №1"/>
    <w:basedOn w:val="a"/>
    <w:rsid w:val="00345CBA"/>
    <w:pPr>
      <w:shd w:val="clear" w:color="auto" w:fill="FFFFFF"/>
      <w:spacing w:before="420" w:after="420" w:line="240" w:lineRule="atLeast"/>
    </w:pPr>
    <w:rPr>
      <w:b/>
      <w:bCs/>
      <w:sz w:val="34"/>
      <w:szCs w:val="34"/>
    </w:rPr>
  </w:style>
  <w:style w:type="paragraph" w:customStyle="1" w:styleId="ConsPlusTextList">
    <w:name w:val="ConsPlusTextList"/>
    <w:rsid w:val="00345CBA"/>
    <w:pPr>
      <w:widowControl w:val="0"/>
      <w:suppressAutoHyphens/>
      <w:spacing w:after="0" w:line="240" w:lineRule="auto"/>
    </w:pPr>
    <w:rPr>
      <w:rFonts w:ascii="Arial" w:eastAsia="NSimSun" w:hAnsi="Arial" w:cs="Arial"/>
      <w:kern w:val="1"/>
      <w:sz w:val="24"/>
      <w:szCs w:val="24"/>
      <w:lang w:eastAsia="hi-IN" w:bidi="hi-IN"/>
    </w:rPr>
  </w:style>
  <w:style w:type="paragraph" w:customStyle="1" w:styleId="ConsPlusJurTerm">
    <w:name w:val="ConsPlusJurTerm"/>
    <w:rsid w:val="00345CBA"/>
    <w:pPr>
      <w:widowControl w:val="0"/>
      <w:suppressAutoHyphens/>
      <w:spacing w:after="0" w:line="240" w:lineRule="auto"/>
    </w:pPr>
    <w:rPr>
      <w:rFonts w:ascii="Tahoma" w:eastAsia="NSimSun" w:hAnsi="Tahoma" w:cs="Tahoma"/>
      <w:kern w:val="1"/>
      <w:szCs w:val="24"/>
      <w:lang w:eastAsia="hi-IN" w:bidi="hi-IN"/>
    </w:rPr>
  </w:style>
  <w:style w:type="paragraph" w:customStyle="1" w:styleId="ConsPlusTitlePage">
    <w:name w:val="ConsPlusTitlePage"/>
    <w:rsid w:val="00345CBA"/>
    <w:pPr>
      <w:widowControl w:val="0"/>
      <w:suppressAutoHyphens/>
      <w:spacing w:after="0" w:line="240" w:lineRule="auto"/>
    </w:pPr>
    <w:rPr>
      <w:rFonts w:ascii="Tahoma" w:eastAsia="NSimSun" w:hAnsi="Tahoma" w:cs="Tahoma"/>
      <w:kern w:val="1"/>
      <w:sz w:val="24"/>
      <w:szCs w:val="24"/>
      <w:lang w:eastAsia="hi-IN" w:bidi="hi-IN"/>
    </w:rPr>
  </w:style>
  <w:style w:type="paragraph" w:customStyle="1" w:styleId="Style2">
    <w:name w:val="Style2"/>
    <w:basedOn w:val="a"/>
    <w:rsid w:val="00345CBA"/>
    <w:pPr>
      <w:suppressAutoHyphens w:val="0"/>
      <w:spacing w:line="300" w:lineRule="exact"/>
      <w:jc w:val="center"/>
    </w:pPr>
  </w:style>
  <w:style w:type="paragraph" w:styleId="afff3">
    <w:name w:val="endnote text"/>
    <w:basedOn w:val="a"/>
    <w:link w:val="2f2"/>
    <w:rsid w:val="00345CBA"/>
    <w:pPr>
      <w:suppressAutoHyphens w:val="0"/>
      <w:spacing w:before="120" w:line="360" w:lineRule="auto"/>
      <w:ind w:firstLine="680"/>
      <w:jc w:val="both"/>
    </w:pPr>
    <w:rPr>
      <w:rFonts w:ascii="TimesDL" w:hAnsi="TimesDL"/>
    </w:rPr>
  </w:style>
  <w:style w:type="character" w:customStyle="1" w:styleId="2f2">
    <w:name w:val="Текст концевой сноски Знак2"/>
    <w:basedOn w:val="a1"/>
    <w:link w:val="afff3"/>
    <w:rsid w:val="00345CBA"/>
    <w:rPr>
      <w:rFonts w:ascii="TimesDL" w:eastAsia="Times New Roman" w:hAnsi="TimesDL" w:cs="Times New Roman"/>
      <w:kern w:val="1"/>
      <w:sz w:val="20"/>
      <w:szCs w:val="20"/>
      <w:lang w:eastAsia="ar-SA"/>
    </w:rPr>
  </w:style>
  <w:style w:type="paragraph" w:customStyle="1" w:styleId="412pt">
    <w:name w:val="Заголовок 4+12 pt"/>
    <w:basedOn w:val="a"/>
    <w:rsid w:val="00345CBA"/>
    <w:pPr>
      <w:suppressAutoHyphens w:val="0"/>
      <w:spacing w:line="240" w:lineRule="atLeast"/>
      <w:ind w:left="5398"/>
    </w:pPr>
    <w:rPr>
      <w:sz w:val="16"/>
      <w:szCs w:val="16"/>
    </w:rPr>
  </w:style>
  <w:style w:type="paragraph" w:customStyle="1" w:styleId="1ff4">
    <w:name w:val="Схема документа1"/>
    <w:basedOn w:val="a"/>
    <w:rsid w:val="00345CBA"/>
    <w:pPr>
      <w:shd w:val="clear" w:color="auto" w:fill="000080"/>
    </w:pPr>
    <w:rPr>
      <w:rFonts w:ascii="Tahoma" w:hAnsi="Tahoma" w:cs="Tahoma"/>
    </w:rPr>
  </w:style>
  <w:style w:type="paragraph" w:customStyle="1" w:styleId="1ff5">
    <w:name w:val="Название объекта1"/>
    <w:basedOn w:val="a"/>
    <w:rsid w:val="00345CBA"/>
    <w:pPr>
      <w:suppressLineNumbers/>
      <w:spacing w:before="120" w:after="120"/>
    </w:pPr>
    <w:rPr>
      <w:rFonts w:cs="Mangal"/>
      <w:i/>
      <w:iCs/>
    </w:rPr>
  </w:style>
  <w:style w:type="paragraph" w:customStyle="1" w:styleId="39">
    <w:name w:val="Указатель3"/>
    <w:basedOn w:val="a"/>
    <w:rsid w:val="00345CBA"/>
    <w:pPr>
      <w:suppressLineNumbers/>
    </w:pPr>
    <w:rPr>
      <w:rFonts w:cs="Mangal"/>
    </w:rPr>
  </w:style>
  <w:style w:type="paragraph" w:customStyle="1" w:styleId="2f3">
    <w:name w:val="Название объекта2"/>
    <w:basedOn w:val="a"/>
    <w:rsid w:val="00345CBA"/>
    <w:pPr>
      <w:suppressLineNumbers/>
      <w:spacing w:before="120" w:after="120"/>
    </w:pPr>
    <w:rPr>
      <w:rFonts w:cs="Mangal"/>
      <w:i/>
      <w:iCs/>
    </w:rPr>
  </w:style>
  <w:style w:type="paragraph" w:customStyle="1" w:styleId="44">
    <w:name w:val="Указатель4"/>
    <w:basedOn w:val="a"/>
    <w:rsid w:val="00345CBA"/>
    <w:pPr>
      <w:suppressLineNumbers/>
    </w:pPr>
    <w:rPr>
      <w:rFonts w:cs="Mangal"/>
    </w:rPr>
  </w:style>
  <w:style w:type="paragraph" w:customStyle="1" w:styleId="1ff6">
    <w:name w:val="Текст концевой сноски1"/>
    <w:basedOn w:val="a"/>
    <w:next w:val="afff3"/>
    <w:rsid w:val="00345CBA"/>
    <w:pPr>
      <w:suppressAutoHyphens w:val="0"/>
    </w:pPr>
  </w:style>
  <w:style w:type="paragraph" w:customStyle="1" w:styleId="1ff7">
    <w:name w:val="Текст сноски1"/>
    <w:basedOn w:val="a"/>
    <w:next w:val="afff4"/>
    <w:rsid w:val="00345CBA"/>
    <w:pPr>
      <w:suppressAutoHyphens w:val="0"/>
    </w:pPr>
  </w:style>
  <w:style w:type="paragraph" w:customStyle="1" w:styleId="223">
    <w:name w:val="Основной текст с отступом 22"/>
    <w:basedOn w:val="a"/>
    <w:rsid w:val="00345CBA"/>
    <w:pPr>
      <w:suppressAutoHyphens w:val="0"/>
      <w:spacing w:before="120" w:after="120" w:line="480" w:lineRule="auto"/>
      <w:ind w:left="283" w:firstLine="680"/>
      <w:jc w:val="both"/>
    </w:pPr>
    <w:rPr>
      <w:rFonts w:ascii="TimesDL" w:hAnsi="TimesDL"/>
    </w:rPr>
  </w:style>
  <w:style w:type="paragraph" w:customStyle="1" w:styleId="1ff8">
    <w:name w:val="заголовок 1"/>
    <w:basedOn w:val="a"/>
    <w:next w:val="a"/>
    <w:rsid w:val="00345CBA"/>
    <w:pPr>
      <w:keepNext/>
      <w:suppressAutoHyphens w:val="0"/>
      <w:spacing w:before="240" w:after="60" w:line="360" w:lineRule="auto"/>
      <w:ind w:firstLine="680"/>
      <w:jc w:val="both"/>
    </w:pPr>
    <w:rPr>
      <w:rFonts w:ascii="Helvetica" w:hAnsi="Helvetica"/>
      <w:b/>
      <w:sz w:val="28"/>
    </w:rPr>
  </w:style>
  <w:style w:type="paragraph" w:customStyle="1" w:styleId="Standard">
    <w:name w:val="Standard"/>
    <w:rsid w:val="00345CBA"/>
    <w:pPr>
      <w:widowControl w:val="0"/>
      <w:suppressAutoHyphens/>
      <w:spacing w:after="0" w:line="240" w:lineRule="auto"/>
    </w:pPr>
    <w:rPr>
      <w:rFonts w:ascii="Liberation Serif" w:eastAsia="Andale Sans UI" w:hAnsi="Liberation Serif" w:cs="Liberation Serif"/>
      <w:kern w:val="1"/>
      <w:sz w:val="24"/>
      <w:szCs w:val="24"/>
      <w:lang w:val="de-DE" w:eastAsia="fa-IR" w:bidi="fa-IR"/>
    </w:rPr>
  </w:style>
  <w:style w:type="paragraph" w:customStyle="1" w:styleId="63">
    <w:name w:val="Знак Знак6 Знак Знак"/>
    <w:basedOn w:val="a"/>
    <w:rsid w:val="00345CBA"/>
    <w:pPr>
      <w:suppressAutoHyphens w:val="0"/>
      <w:spacing w:after="160" w:line="240" w:lineRule="exact"/>
    </w:pPr>
    <w:rPr>
      <w:rFonts w:ascii="Verdana" w:hAnsi="Verdana"/>
      <w:lang w:val="en-US"/>
    </w:rPr>
  </w:style>
  <w:style w:type="paragraph" w:customStyle="1" w:styleId="consplusnormal1">
    <w:name w:val="consplusnormal"/>
    <w:basedOn w:val="a"/>
    <w:rsid w:val="00345CBA"/>
    <w:pPr>
      <w:suppressAutoHyphens w:val="0"/>
      <w:spacing w:before="280" w:after="280"/>
    </w:pPr>
  </w:style>
  <w:style w:type="paragraph" w:customStyle="1" w:styleId="normalweb">
    <w:name w:val="normalweb"/>
    <w:basedOn w:val="a"/>
    <w:rsid w:val="00345CBA"/>
    <w:pPr>
      <w:suppressAutoHyphens w:val="0"/>
      <w:spacing w:before="280" w:after="280"/>
    </w:pPr>
  </w:style>
  <w:style w:type="paragraph" w:customStyle="1" w:styleId="bodytext">
    <w:name w:val="bodytext"/>
    <w:basedOn w:val="a"/>
    <w:rsid w:val="00345CBA"/>
    <w:pPr>
      <w:suppressAutoHyphens w:val="0"/>
      <w:spacing w:before="280" w:after="280"/>
    </w:pPr>
  </w:style>
  <w:style w:type="paragraph" w:customStyle="1" w:styleId="215">
    <w:name w:val="Маркированный список 21"/>
    <w:basedOn w:val="a"/>
    <w:rsid w:val="00345CBA"/>
    <w:pPr>
      <w:spacing w:after="200" w:line="276" w:lineRule="auto"/>
      <w:ind w:left="566" w:hanging="283"/>
    </w:pPr>
    <w:rPr>
      <w:rFonts w:ascii="Calibri" w:eastAsia="SimSun" w:hAnsi="Calibri" w:cs="Calibri"/>
      <w:sz w:val="22"/>
      <w:szCs w:val="22"/>
    </w:rPr>
  </w:style>
  <w:style w:type="paragraph" w:customStyle="1" w:styleId="s1">
    <w:name w:val="s_1"/>
    <w:basedOn w:val="a"/>
    <w:rsid w:val="00345CBA"/>
    <w:pPr>
      <w:suppressAutoHyphens w:val="0"/>
      <w:spacing w:before="280" w:after="280"/>
    </w:pPr>
    <w:rPr>
      <w:rFonts w:ascii="Calibri" w:hAnsi="Calibri" w:cs="Calibri"/>
    </w:rPr>
  </w:style>
  <w:style w:type="paragraph" w:customStyle="1" w:styleId="CharChar">
    <w:name w:val="Char Знак Знак Char Знак Знак Знак Знак Знак Знак Знак Знак Знак Знак Знак Знак Знак Знак Знак Знак"/>
    <w:basedOn w:val="a"/>
    <w:rsid w:val="00345CBA"/>
    <w:pPr>
      <w:spacing w:line="100" w:lineRule="atLeast"/>
    </w:pPr>
    <w:rPr>
      <w:rFonts w:ascii="Verdana" w:hAnsi="Verdana" w:cs="Verdana"/>
      <w:lang w:val="en-US"/>
    </w:rPr>
  </w:style>
  <w:style w:type="paragraph" w:customStyle="1" w:styleId="224">
    <w:name w:val="Основной текст 22"/>
    <w:basedOn w:val="a"/>
    <w:rsid w:val="00345CBA"/>
    <w:pPr>
      <w:spacing w:line="216" w:lineRule="auto"/>
      <w:ind w:firstLine="709"/>
      <w:jc w:val="both"/>
    </w:pPr>
    <w:rPr>
      <w:rFonts w:ascii="Calibri" w:hAnsi="Calibri" w:cs="Calibri"/>
    </w:rPr>
  </w:style>
  <w:style w:type="paragraph" w:customStyle="1" w:styleId="216">
    <w:name w:val="Красная строка 21"/>
    <w:basedOn w:val="affb"/>
    <w:rsid w:val="00345CBA"/>
    <w:pPr>
      <w:widowControl w:val="0"/>
      <w:ind w:firstLine="210"/>
    </w:pPr>
  </w:style>
  <w:style w:type="paragraph" w:customStyle="1" w:styleId="2f4">
    <w:name w:val="Обычный2"/>
    <w:rsid w:val="00345CBA"/>
    <w:pPr>
      <w:widowControl w:val="0"/>
      <w:suppressAutoHyphens/>
      <w:spacing w:after="0" w:line="100" w:lineRule="atLeast"/>
    </w:pPr>
    <w:rPr>
      <w:rFonts w:ascii="Calibri" w:eastAsia="NSimSun" w:hAnsi="Calibri" w:cs="Calibri"/>
      <w:kern w:val="1"/>
      <w:sz w:val="24"/>
      <w:szCs w:val="24"/>
      <w:lang w:eastAsia="hi-IN" w:bidi="hi-IN"/>
    </w:rPr>
  </w:style>
  <w:style w:type="paragraph" w:customStyle="1" w:styleId="afff5">
    <w:name w:val="......."/>
    <w:basedOn w:val="a"/>
    <w:rsid w:val="00345CBA"/>
    <w:pPr>
      <w:spacing w:line="100" w:lineRule="atLeast"/>
      <w:jc w:val="center"/>
    </w:pPr>
    <w:rPr>
      <w:rFonts w:ascii="Calibri" w:hAnsi="Calibri" w:cs="Calibri"/>
    </w:rPr>
  </w:style>
  <w:style w:type="paragraph" w:customStyle="1" w:styleId="msonormalcxsplast">
    <w:name w:val="msonormalcxsplast"/>
    <w:basedOn w:val="a"/>
    <w:rsid w:val="00345CBA"/>
    <w:pPr>
      <w:spacing w:before="100" w:after="100" w:line="100" w:lineRule="atLeast"/>
      <w:jc w:val="center"/>
    </w:pPr>
    <w:rPr>
      <w:rFonts w:ascii="Calibri" w:hAnsi="Calibri" w:cs="Calibri"/>
      <w:color w:val="000000"/>
    </w:rPr>
  </w:style>
  <w:style w:type="paragraph" w:customStyle="1" w:styleId="msonormalcxspmiddle">
    <w:name w:val="msonormalcxspmiddle"/>
    <w:basedOn w:val="a"/>
    <w:rsid w:val="00345CBA"/>
    <w:pPr>
      <w:spacing w:before="100" w:after="100" w:line="100" w:lineRule="atLeast"/>
      <w:jc w:val="center"/>
    </w:pPr>
    <w:rPr>
      <w:rFonts w:ascii="Calibri" w:hAnsi="Calibri" w:cs="Calibri"/>
      <w:color w:val="000000"/>
    </w:rPr>
  </w:style>
  <w:style w:type="paragraph" w:customStyle="1" w:styleId="1ff9">
    <w:name w:val="Знак Знак Знак Знак Знак Знак Знак1"/>
    <w:basedOn w:val="a"/>
    <w:rsid w:val="00345CBA"/>
    <w:pPr>
      <w:spacing w:before="100" w:after="100" w:line="100" w:lineRule="atLeast"/>
      <w:jc w:val="center"/>
    </w:pPr>
    <w:rPr>
      <w:rFonts w:ascii="Tahoma" w:hAnsi="Tahoma" w:cs="Tahoma"/>
      <w:lang w:val="en-US"/>
    </w:rPr>
  </w:style>
  <w:style w:type="paragraph" w:customStyle="1" w:styleId="1ffa">
    <w:name w:val="Знак Знак Знак Знак Знак Знак Знак Знак Знак Знак1"/>
    <w:basedOn w:val="a"/>
    <w:rsid w:val="00345CBA"/>
    <w:pPr>
      <w:spacing w:after="160" w:line="240" w:lineRule="exact"/>
      <w:jc w:val="center"/>
    </w:pPr>
    <w:rPr>
      <w:rFonts w:ascii="Verdana" w:hAnsi="Verdana" w:cs="Verdana"/>
      <w:lang w:val="en-US"/>
    </w:rPr>
  </w:style>
  <w:style w:type="paragraph" w:customStyle="1" w:styleId="afff6">
    <w:name w:val="Знак Знак Знак Знак Знак Знак Знак"/>
    <w:basedOn w:val="a"/>
    <w:rsid w:val="00345CBA"/>
    <w:pPr>
      <w:spacing w:before="100" w:after="100" w:line="100" w:lineRule="atLeast"/>
      <w:jc w:val="center"/>
    </w:pPr>
    <w:rPr>
      <w:rFonts w:ascii="Tahoma" w:hAnsi="Tahoma" w:cs="Tahoma"/>
      <w:lang w:val="en-US"/>
    </w:rPr>
  </w:style>
  <w:style w:type="paragraph" w:customStyle="1" w:styleId="Normal1">
    <w:name w:val="Normal1"/>
    <w:rsid w:val="00345CBA"/>
    <w:pPr>
      <w:widowControl w:val="0"/>
      <w:suppressAutoHyphens/>
      <w:spacing w:after="0" w:line="100" w:lineRule="atLeast"/>
      <w:jc w:val="center"/>
    </w:pPr>
    <w:rPr>
      <w:rFonts w:ascii="Calibri" w:eastAsia="NSimSun" w:hAnsi="Calibri" w:cs="Calibri"/>
      <w:kern w:val="1"/>
      <w:sz w:val="24"/>
      <w:szCs w:val="24"/>
      <w:lang w:eastAsia="hi-IN" w:bidi="hi-IN"/>
    </w:rPr>
  </w:style>
  <w:style w:type="paragraph" w:customStyle="1" w:styleId="1ffb">
    <w:name w:val="Знак1"/>
    <w:basedOn w:val="a"/>
    <w:rsid w:val="00345CBA"/>
    <w:pPr>
      <w:spacing w:after="160" w:line="240" w:lineRule="exact"/>
      <w:jc w:val="both"/>
    </w:pPr>
    <w:rPr>
      <w:rFonts w:ascii="Calibri" w:hAnsi="Calibri" w:cs="Calibri"/>
      <w:lang w:val="en-US"/>
    </w:rPr>
  </w:style>
  <w:style w:type="paragraph" w:customStyle="1" w:styleId="1ffc">
    <w:name w:val="Стиль1"/>
    <w:basedOn w:val="affb"/>
    <w:rsid w:val="00345CBA"/>
    <w:pPr>
      <w:spacing w:after="60"/>
      <w:ind w:left="0" w:firstLine="709"/>
      <w:jc w:val="both"/>
    </w:pPr>
    <w:rPr>
      <w:sz w:val="28"/>
      <w:szCs w:val="28"/>
    </w:rPr>
  </w:style>
  <w:style w:type="paragraph" w:customStyle="1" w:styleId="101">
    <w:name w:val="Обычный 10"/>
    <w:basedOn w:val="a"/>
    <w:rsid w:val="00345CBA"/>
    <w:pPr>
      <w:spacing w:line="100" w:lineRule="atLeast"/>
      <w:ind w:right="2" w:firstLine="110"/>
      <w:jc w:val="both"/>
    </w:pPr>
    <w:rPr>
      <w:rFonts w:ascii="Calibri" w:hAnsi="Calibri" w:cs="Calibri"/>
    </w:rPr>
  </w:style>
  <w:style w:type="paragraph" w:customStyle="1" w:styleId="afff7">
    <w:name w:val="Комментарий"/>
    <w:basedOn w:val="a"/>
    <w:rsid w:val="00345CBA"/>
    <w:pPr>
      <w:spacing w:line="100" w:lineRule="atLeast"/>
      <w:ind w:left="170"/>
      <w:jc w:val="both"/>
    </w:pPr>
    <w:rPr>
      <w:i/>
      <w:iCs/>
      <w:color w:val="800080"/>
    </w:rPr>
  </w:style>
  <w:style w:type="paragraph" w:customStyle="1" w:styleId="afff8">
    <w:name w:val="Заголовок статьи"/>
    <w:basedOn w:val="a"/>
    <w:rsid w:val="00345CBA"/>
    <w:pPr>
      <w:spacing w:line="100" w:lineRule="atLeast"/>
      <w:ind w:left="1612" w:hanging="892"/>
      <w:jc w:val="both"/>
    </w:pPr>
  </w:style>
  <w:style w:type="paragraph" w:customStyle="1" w:styleId="afff9">
    <w:name w:val="Таблицы (моноширинный)"/>
    <w:basedOn w:val="a"/>
    <w:rsid w:val="00345CBA"/>
    <w:pPr>
      <w:spacing w:line="100" w:lineRule="atLeast"/>
      <w:jc w:val="both"/>
    </w:pPr>
    <w:rPr>
      <w:rFonts w:ascii="Courier New" w:hAnsi="Courier New" w:cs="Courier New"/>
    </w:rPr>
  </w:style>
  <w:style w:type="paragraph" w:styleId="afffa">
    <w:name w:val="Signature"/>
    <w:basedOn w:val="a"/>
    <w:link w:val="2f5"/>
    <w:rsid w:val="00345CBA"/>
    <w:pPr>
      <w:suppressLineNumbers/>
      <w:spacing w:line="100" w:lineRule="atLeast"/>
      <w:ind w:left="4252"/>
    </w:pPr>
    <w:rPr>
      <w:rFonts w:ascii="Calibri" w:hAnsi="Calibri" w:cs="Calibri"/>
      <w:b/>
      <w:bCs/>
      <w:sz w:val="28"/>
      <w:szCs w:val="28"/>
    </w:rPr>
  </w:style>
  <w:style w:type="character" w:customStyle="1" w:styleId="2f5">
    <w:name w:val="Подпись Знак2"/>
    <w:basedOn w:val="a1"/>
    <w:link w:val="afffa"/>
    <w:rsid w:val="00345CBA"/>
    <w:rPr>
      <w:rFonts w:ascii="Calibri" w:eastAsia="Times New Roman" w:hAnsi="Calibri" w:cs="Calibri"/>
      <w:b/>
      <w:bCs/>
      <w:kern w:val="1"/>
      <w:sz w:val="28"/>
      <w:szCs w:val="28"/>
      <w:lang w:eastAsia="ar-SA"/>
    </w:rPr>
  </w:style>
  <w:style w:type="paragraph" w:customStyle="1" w:styleId="afffb">
    <w:name w:val="Подпись на общем бланке"/>
    <w:basedOn w:val="afffa"/>
    <w:rsid w:val="00345CBA"/>
    <w:pPr>
      <w:tabs>
        <w:tab w:val="right" w:pos="9639"/>
      </w:tabs>
      <w:spacing w:before="480" w:line="240" w:lineRule="exact"/>
      <w:ind w:left="0"/>
      <w:jc w:val="center"/>
    </w:pPr>
    <w:rPr>
      <w:b w:val="0"/>
      <w:bCs w:val="0"/>
    </w:rPr>
  </w:style>
  <w:style w:type="paragraph" w:customStyle="1" w:styleId="afffc">
    <w:name w:val="Исполнитель"/>
    <w:basedOn w:val="a0"/>
    <w:rsid w:val="00345CBA"/>
    <w:pPr>
      <w:spacing w:line="240" w:lineRule="exact"/>
    </w:pPr>
    <w:rPr>
      <w:rFonts w:ascii="Calibri" w:hAnsi="Calibri" w:cs="Calibri"/>
      <w:b/>
      <w:bCs/>
    </w:rPr>
  </w:style>
  <w:style w:type="paragraph" w:customStyle="1" w:styleId="afffd">
    <w:name w:val="регистрационные поля"/>
    <w:basedOn w:val="a"/>
    <w:rsid w:val="00345CBA"/>
    <w:pPr>
      <w:spacing w:line="240" w:lineRule="exact"/>
      <w:jc w:val="center"/>
    </w:pPr>
    <w:rPr>
      <w:rFonts w:ascii="Calibri" w:hAnsi="Calibri" w:cs="Calibri"/>
      <w:b/>
      <w:bCs/>
      <w:sz w:val="28"/>
      <w:szCs w:val="28"/>
      <w:lang w:val="en-US"/>
    </w:rPr>
  </w:style>
  <w:style w:type="paragraph" w:customStyle="1" w:styleId="afffe">
    <w:name w:val="Заголовок к тексту"/>
    <w:basedOn w:val="a"/>
    <w:rsid w:val="00345CBA"/>
    <w:pPr>
      <w:spacing w:after="480" w:line="240" w:lineRule="exact"/>
      <w:jc w:val="center"/>
    </w:pPr>
    <w:rPr>
      <w:rFonts w:ascii="Calibri" w:hAnsi="Calibri" w:cs="Calibri"/>
      <w:sz w:val="28"/>
      <w:szCs w:val="28"/>
    </w:rPr>
  </w:style>
  <w:style w:type="paragraph" w:customStyle="1" w:styleId="affff">
    <w:name w:val="Приложение"/>
    <w:basedOn w:val="a0"/>
    <w:rsid w:val="00345CBA"/>
    <w:pPr>
      <w:tabs>
        <w:tab w:val="left" w:pos="1673"/>
      </w:tabs>
      <w:spacing w:before="240" w:after="0" w:line="240" w:lineRule="exact"/>
      <w:ind w:left="1985" w:hanging="1985"/>
      <w:jc w:val="both"/>
    </w:pPr>
    <w:rPr>
      <w:rFonts w:ascii="Calibri" w:hAnsi="Calibri" w:cs="Calibri"/>
      <w:b/>
      <w:bCs/>
      <w:sz w:val="28"/>
      <w:szCs w:val="28"/>
    </w:rPr>
  </w:style>
  <w:style w:type="paragraph" w:customStyle="1" w:styleId="affff0">
    <w:name w:val="Адресат"/>
    <w:basedOn w:val="a"/>
    <w:rsid w:val="00345CBA"/>
    <w:pPr>
      <w:spacing w:after="120" w:line="240" w:lineRule="exact"/>
      <w:jc w:val="center"/>
    </w:pPr>
    <w:rPr>
      <w:rFonts w:ascii="Calibri" w:hAnsi="Calibri" w:cs="Calibri"/>
      <w:b/>
      <w:bCs/>
      <w:sz w:val="28"/>
      <w:szCs w:val="28"/>
    </w:rPr>
  </w:style>
  <w:style w:type="paragraph" w:customStyle="1" w:styleId="text">
    <w:name w:val="text"/>
    <w:basedOn w:val="a"/>
    <w:rsid w:val="00345CBA"/>
    <w:pPr>
      <w:spacing w:line="100" w:lineRule="atLeast"/>
      <w:jc w:val="center"/>
    </w:pPr>
    <w:rPr>
      <w:rFonts w:ascii="Verdana" w:hAnsi="Verdana" w:cs="Verdana"/>
      <w:color w:val="000000"/>
      <w:sz w:val="16"/>
      <w:szCs w:val="16"/>
    </w:rPr>
  </w:style>
  <w:style w:type="paragraph" w:customStyle="1" w:styleId="ConsCell">
    <w:name w:val="ConsCell"/>
    <w:rsid w:val="00345CBA"/>
    <w:pPr>
      <w:widowControl w:val="0"/>
      <w:suppressAutoHyphens/>
      <w:spacing w:after="0" w:line="100" w:lineRule="atLeast"/>
      <w:ind w:right="19772"/>
      <w:jc w:val="center"/>
    </w:pPr>
    <w:rPr>
      <w:rFonts w:ascii="Arial" w:eastAsia="NSimSun" w:hAnsi="Arial" w:cs="Arial"/>
      <w:kern w:val="1"/>
      <w:sz w:val="24"/>
      <w:szCs w:val="24"/>
      <w:lang w:eastAsia="hi-IN" w:bidi="hi-IN"/>
    </w:rPr>
  </w:style>
  <w:style w:type="paragraph" w:customStyle="1" w:styleId="affff1">
    <w:name w:val="Нумерованный Список"/>
    <w:basedOn w:val="a"/>
    <w:rsid w:val="00345CBA"/>
    <w:pPr>
      <w:spacing w:before="120" w:after="120" w:line="100" w:lineRule="atLeast"/>
      <w:jc w:val="both"/>
    </w:pPr>
    <w:rPr>
      <w:rFonts w:ascii="Calibri" w:hAnsi="Calibri" w:cs="Calibri"/>
    </w:rPr>
  </w:style>
  <w:style w:type="paragraph" w:customStyle="1" w:styleId="Preformat">
    <w:name w:val="Preformat"/>
    <w:rsid w:val="00345CBA"/>
    <w:pPr>
      <w:suppressAutoHyphens/>
      <w:spacing w:after="0" w:line="100" w:lineRule="atLeast"/>
      <w:jc w:val="center"/>
    </w:pPr>
    <w:rPr>
      <w:rFonts w:ascii="Courier New" w:eastAsia="NSimSun" w:hAnsi="Courier New" w:cs="Courier New"/>
      <w:kern w:val="1"/>
      <w:sz w:val="24"/>
      <w:szCs w:val="24"/>
      <w:lang w:eastAsia="hi-IN" w:bidi="hi-IN"/>
    </w:rPr>
  </w:style>
  <w:style w:type="paragraph" w:customStyle="1" w:styleId="ConsTitle">
    <w:name w:val="ConsTitle"/>
    <w:rsid w:val="00345CBA"/>
    <w:pPr>
      <w:widowControl w:val="0"/>
      <w:suppressAutoHyphens/>
      <w:spacing w:after="0" w:line="100" w:lineRule="atLeast"/>
      <w:ind w:right="19772"/>
      <w:jc w:val="center"/>
    </w:pPr>
    <w:rPr>
      <w:rFonts w:ascii="Arial" w:eastAsia="NSimSun" w:hAnsi="Arial" w:cs="Arial"/>
      <w:b/>
      <w:bCs/>
      <w:kern w:val="1"/>
      <w:sz w:val="24"/>
      <w:szCs w:val="24"/>
      <w:lang w:eastAsia="hi-IN" w:bidi="hi-IN"/>
    </w:rPr>
  </w:style>
  <w:style w:type="paragraph" w:customStyle="1" w:styleId="2f6">
    <w:name w:val="Текст2"/>
    <w:basedOn w:val="a"/>
    <w:rsid w:val="00345CBA"/>
    <w:pPr>
      <w:spacing w:line="100" w:lineRule="atLeast"/>
      <w:jc w:val="center"/>
    </w:pPr>
    <w:rPr>
      <w:rFonts w:ascii="Courier New" w:hAnsi="Courier New" w:cs="Courier New"/>
    </w:rPr>
  </w:style>
  <w:style w:type="paragraph" w:customStyle="1" w:styleId="321">
    <w:name w:val="Основной текст с отступом 32"/>
    <w:basedOn w:val="a"/>
    <w:rsid w:val="00345CBA"/>
    <w:pPr>
      <w:spacing w:after="120" w:line="100" w:lineRule="atLeast"/>
      <w:ind w:left="283"/>
      <w:jc w:val="center"/>
    </w:pPr>
    <w:rPr>
      <w:rFonts w:ascii="Calibri" w:hAnsi="Calibri" w:cs="Calibri"/>
      <w:sz w:val="16"/>
      <w:szCs w:val="16"/>
    </w:rPr>
  </w:style>
  <w:style w:type="paragraph" w:customStyle="1" w:styleId="217">
    <w:name w:val="Основной текст 21"/>
    <w:basedOn w:val="a"/>
    <w:rsid w:val="00345CBA"/>
    <w:pPr>
      <w:spacing w:line="216" w:lineRule="auto"/>
      <w:ind w:firstLine="709"/>
      <w:jc w:val="both"/>
    </w:pPr>
    <w:rPr>
      <w:rFonts w:ascii="Calibri" w:hAnsi="Calibri" w:cs="Calibri"/>
    </w:rPr>
  </w:style>
  <w:style w:type="paragraph" w:customStyle="1" w:styleId="3a">
    <w:name w:val="Название объекта3"/>
    <w:basedOn w:val="a"/>
    <w:rsid w:val="00345CBA"/>
    <w:pPr>
      <w:spacing w:line="216" w:lineRule="auto"/>
      <w:jc w:val="center"/>
    </w:pPr>
    <w:rPr>
      <w:rFonts w:ascii="Calibri" w:hAnsi="Calibri" w:cs="Calibri"/>
      <w:b/>
      <w:bCs/>
      <w:sz w:val="22"/>
      <w:szCs w:val="22"/>
    </w:rPr>
  </w:style>
  <w:style w:type="paragraph" w:customStyle="1" w:styleId="1251">
    <w:name w:val="Стиль Без интервала + 125 пт Черный По ширине Первая строка:  1..."/>
    <w:rsid w:val="00345CBA"/>
    <w:pPr>
      <w:widowControl w:val="0"/>
      <w:suppressAutoHyphens/>
      <w:ind w:firstLine="709"/>
      <w:jc w:val="both"/>
    </w:pPr>
    <w:rPr>
      <w:rFonts w:ascii="Liberation Serif" w:eastAsia="SimSun" w:hAnsi="Liberation Serif" w:cs="Arial"/>
      <w:color w:val="000000"/>
      <w:spacing w:val="1"/>
      <w:kern w:val="1"/>
      <w:sz w:val="25"/>
      <w:szCs w:val="25"/>
      <w:lang w:eastAsia="hi-IN" w:bidi="hi-IN"/>
    </w:rPr>
  </w:style>
  <w:style w:type="paragraph" w:customStyle="1" w:styleId="1ffd">
    <w:name w:val="Текст примечания1"/>
    <w:basedOn w:val="a"/>
    <w:rsid w:val="00345CBA"/>
    <w:pPr>
      <w:spacing w:after="200" w:line="100" w:lineRule="atLeast"/>
    </w:pPr>
    <w:rPr>
      <w:rFonts w:ascii="Calibri" w:hAnsi="Calibri" w:cs="Calibri"/>
    </w:rPr>
  </w:style>
  <w:style w:type="paragraph" w:customStyle="1" w:styleId="1ffe">
    <w:name w:val="Тема примечания1"/>
    <w:basedOn w:val="1ffd"/>
    <w:rsid w:val="00345CBA"/>
    <w:rPr>
      <w:b/>
      <w:bCs/>
    </w:rPr>
  </w:style>
  <w:style w:type="paragraph" w:customStyle="1" w:styleId="affff2">
    <w:name w:val="Знак Знак Знак Знак Знак Знак Знак Знак Знак Знак"/>
    <w:basedOn w:val="a"/>
    <w:rsid w:val="00345CBA"/>
    <w:pPr>
      <w:spacing w:after="160" w:line="240" w:lineRule="exact"/>
      <w:jc w:val="center"/>
    </w:pPr>
    <w:rPr>
      <w:rFonts w:ascii="Verdana" w:hAnsi="Verdana" w:cs="Verdana"/>
      <w:lang w:val="en-US"/>
    </w:rPr>
  </w:style>
  <w:style w:type="paragraph" w:customStyle="1" w:styleId="Style3">
    <w:name w:val="Style3"/>
    <w:basedOn w:val="a"/>
    <w:rsid w:val="00345CBA"/>
    <w:pPr>
      <w:spacing w:line="317" w:lineRule="exact"/>
    </w:pPr>
    <w:rPr>
      <w:rFonts w:ascii="Calibri" w:hAnsi="Calibri" w:cs="Calibri"/>
    </w:rPr>
  </w:style>
  <w:style w:type="paragraph" w:customStyle="1" w:styleId="1fff">
    <w:name w:val="Обычный (веб)1"/>
    <w:basedOn w:val="a"/>
    <w:rsid w:val="00345CBA"/>
    <w:pPr>
      <w:spacing w:before="280" w:after="280"/>
    </w:pPr>
    <w:rPr>
      <w:rFonts w:ascii="Calibri" w:hAnsi="Calibri" w:cs="Calibri"/>
    </w:rPr>
  </w:style>
  <w:style w:type="paragraph" w:customStyle="1" w:styleId="322">
    <w:name w:val="Основной текст 32"/>
    <w:basedOn w:val="a"/>
    <w:rsid w:val="00345CBA"/>
    <w:pPr>
      <w:spacing w:after="120" w:line="100" w:lineRule="atLeast"/>
    </w:pPr>
    <w:rPr>
      <w:rFonts w:ascii="Calibri" w:hAnsi="Calibri" w:cs="Calibri"/>
      <w:sz w:val="16"/>
      <w:szCs w:val="16"/>
    </w:rPr>
  </w:style>
  <w:style w:type="paragraph" w:customStyle="1" w:styleId="affff3">
    <w:name w:val="Готовый"/>
    <w:basedOn w:val="a"/>
    <w:rsid w:val="00345CBA"/>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100" w:lineRule="atLeast"/>
    </w:pPr>
    <w:rPr>
      <w:rFonts w:ascii="Courier New" w:hAnsi="Courier New" w:cs="Courier New"/>
    </w:rPr>
  </w:style>
  <w:style w:type="paragraph" w:customStyle="1" w:styleId="240">
    <w:name w:val="Основной текст 24"/>
    <w:basedOn w:val="a"/>
    <w:rsid w:val="00345CBA"/>
    <w:pPr>
      <w:spacing w:line="100" w:lineRule="atLeast"/>
    </w:pPr>
    <w:rPr>
      <w:rFonts w:ascii="Calibri" w:hAnsi="Calibri" w:cs="Calibri"/>
      <w:b/>
      <w:bCs/>
    </w:rPr>
  </w:style>
  <w:style w:type="paragraph" w:customStyle="1" w:styleId="HTML10">
    <w:name w:val="Стандартный HTML1"/>
    <w:basedOn w:val="a"/>
    <w:rsid w:val="00345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Courier New" w:hAnsi="Courier New" w:cs="Courier New"/>
      <w:color w:val="000090"/>
    </w:rPr>
  </w:style>
  <w:style w:type="paragraph" w:styleId="afff4">
    <w:name w:val="footnote text"/>
    <w:basedOn w:val="a"/>
    <w:link w:val="2f7"/>
    <w:rsid w:val="00345CBA"/>
    <w:pPr>
      <w:spacing w:line="100" w:lineRule="atLeast"/>
    </w:pPr>
    <w:rPr>
      <w:rFonts w:ascii="Calibri" w:hAnsi="Calibri" w:cs="Calibri"/>
    </w:rPr>
  </w:style>
  <w:style w:type="character" w:customStyle="1" w:styleId="2f7">
    <w:name w:val="Текст сноски Знак2"/>
    <w:basedOn w:val="a1"/>
    <w:link w:val="afff4"/>
    <w:rsid w:val="00345CBA"/>
    <w:rPr>
      <w:rFonts w:ascii="Calibri" w:eastAsia="Times New Roman" w:hAnsi="Calibri" w:cs="Calibri"/>
      <w:kern w:val="1"/>
      <w:sz w:val="20"/>
      <w:szCs w:val="20"/>
      <w:lang w:eastAsia="ar-SA"/>
    </w:rPr>
  </w:style>
  <w:style w:type="paragraph" w:customStyle="1" w:styleId="affff4">
    <w:name w:val="МУ Обычный стиль"/>
    <w:basedOn w:val="a"/>
    <w:rsid w:val="00345CBA"/>
    <w:pPr>
      <w:tabs>
        <w:tab w:val="left" w:pos="1134"/>
        <w:tab w:val="left" w:pos="1560"/>
      </w:tabs>
      <w:spacing w:line="276" w:lineRule="auto"/>
      <w:jc w:val="both"/>
    </w:pPr>
    <w:rPr>
      <w:rFonts w:eastAsia="SimSun"/>
      <w:sz w:val="28"/>
      <w:szCs w:val="28"/>
    </w:rPr>
  </w:style>
  <w:style w:type="paragraph" w:customStyle="1" w:styleId="1fff0">
    <w:name w:val="Текст выноски1"/>
    <w:basedOn w:val="a"/>
    <w:rsid w:val="00345CBA"/>
    <w:pPr>
      <w:spacing w:line="100" w:lineRule="atLeast"/>
    </w:pPr>
    <w:rPr>
      <w:rFonts w:ascii="Tahoma" w:eastAsia="SimSun" w:hAnsi="Tahoma" w:cs="Tahoma"/>
      <w:sz w:val="16"/>
      <w:szCs w:val="16"/>
    </w:rPr>
  </w:style>
  <w:style w:type="paragraph" w:customStyle="1" w:styleId="HeaderandFooter">
    <w:name w:val="Header and Footer"/>
    <w:basedOn w:val="a"/>
    <w:rsid w:val="00345CBA"/>
  </w:style>
  <w:style w:type="paragraph" w:customStyle="1" w:styleId="affff5">
    <w:name w:val="Знак"/>
    <w:basedOn w:val="a"/>
    <w:rsid w:val="00345CBA"/>
    <w:pPr>
      <w:suppressAutoHyphens w:val="0"/>
      <w:spacing w:after="160" w:line="240" w:lineRule="exact"/>
      <w:ind w:firstLine="567"/>
      <w:jc w:val="both"/>
    </w:pPr>
    <w:rPr>
      <w:lang w:val="en-US"/>
    </w:rPr>
  </w:style>
  <w:style w:type="paragraph" w:customStyle="1" w:styleId="affff6">
    <w:name w:val="Знак Знак Знак Знак"/>
    <w:basedOn w:val="a"/>
    <w:rsid w:val="00345CBA"/>
    <w:pPr>
      <w:suppressAutoHyphens w:val="0"/>
      <w:spacing w:after="160" w:line="240" w:lineRule="exact"/>
      <w:ind w:firstLine="567"/>
      <w:jc w:val="both"/>
    </w:pPr>
    <w:rPr>
      <w:rFonts w:ascii="Verdana" w:hAnsi="Verdana" w:cs="Verdana"/>
      <w:lang w:val="en-US"/>
    </w:rPr>
  </w:style>
  <w:style w:type="paragraph" w:customStyle="1" w:styleId="affff7">
    <w:name w:val="Прижатый влево"/>
    <w:basedOn w:val="a"/>
    <w:next w:val="a"/>
    <w:rsid w:val="00345CBA"/>
    <w:pPr>
      <w:suppressAutoHyphens w:val="0"/>
    </w:pPr>
  </w:style>
  <w:style w:type="paragraph" w:customStyle="1" w:styleId="1fff1">
    <w:name w:val="Без интервала1"/>
    <w:rsid w:val="00345CBA"/>
    <w:pPr>
      <w:suppressAutoHyphens/>
      <w:spacing w:after="0" w:line="240" w:lineRule="auto"/>
    </w:pPr>
    <w:rPr>
      <w:rFonts w:ascii="Arial" w:eastAsia="NSimSun" w:hAnsi="Arial" w:cs="Arial"/>
      <w:kern w:val="1"/>
      <w:sz w:val="24"/>
      <w:szCs w:val="24"/>
      <w:lang w:eastAsia="hi-IN" w:bidi="hi-IN"/>
    </w:rPr>
  </w:style>
  <w:style w:type="paragraph" w:customStyle="1" w:styleId="2f8">
    <w:name w:val="Без интервала2"/>
    <w:rsid w:val="00345CBA"/>
    <w:pPr>
      <w:widowControl w:val="0"/>
      <w:suppressAutoHyphens/>
      <w:spacing w:after="0" w:line="240" w:lineRule="auto"/>
    </w:pPr>
    <w:rPr>
      <w:rFonts w:ascii="Calibri" w:eastAsia="NSimSun" w:hAnsi="Calibri" w:cs="Calibri"/>
      <w:kern w:val="1"/>
      <w:lang w:val="en-US" w:eastAsia="hi-IN" w:bidi="hi-IN"/>
    </w:rPr>
  </w:style>
  <w:style w:type="paragraph" w:customStyle="1" w:styleId="122">
    <w:name w:val="Без интервала12"/>
    <w:rsid w:val="00345CBA"/>
    <w:pPr>
      <w:widowControl w:val="0"/>
      <w:suppressAutoHyphens/>
      <w:spacing w:after="0" w:line="240" w:lineRule="auto"/>
    </w:pPr>
    <w:rPr>
      <w:rFonts w:ascii="Calibri" w:eastAsia="NSimSun" w:hAnsi="Calibri" w:cs="Calibri"/>
      <w:kern w:val="1"/>
      <w:lang w:eastAsia="hi-IN" w:bidi="hi-IN"/>
    </w:rPr>
  </w:style>
  <w:style w:type="paragraph" w:customStyle="1" w:styleId="1fff2">
    <w:name w:val="Указатель1"/>
    <w:basedOn w:val="a"/>
    <w:rsid w:val="00345CBA"/>
  </w:style>
  <w:style w:type="paragraph" w:customStyle="1" w:styleId="1fff3">
    <w:name w:val="Название1"/>
    <w:basedOn w:val="a"/>
    <w:rsid w:val="00345CBA"/>
    <w:pPr>
      <w:spacing w:before="120" w:after="120"/>
    </w:pPr>
    <w:rPr>
      <w:i/>
      <w:iCs/>
    </w:rPr>
  </w:style>
  <w:style w:type="paragraph" w:customStyle="1" w:styleId="2f9">
    <w:name w:val="Указатель2"/>
    <w:basedOn w:val="a"/>
    <w:rsid w:val="00345CBA"/>
    <w:pPr>
      <w:suppressLineNumbers/>
    </w:pPr>
  </w:style>
  <w:style w:type="paragraph" w:customStyle="1" w:styleId="2fa">
    <w:name w:val="Название2"/>
    <w:basedOn w:val="a"/>
    <w:rsid w:val="00345CBA"/>
    <w:pPr>
      <w:suppressLineNumbers/>
      <w:spacing w:before="120" w:after="120"/>
    </w:pPr>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55F87EEE3D081121F3A0C06BC32333E96723901DBFEB23BD6A44B282E0D3724CF416228BE97C2FV7n6J" TargetMode="External"/><Relationship Id="rId18" Type="http://schemas.openxmlformats.org/officeDocument/2006/relationships/hyperlink" Target="consultantplus://offline/ref=EB999784B1241BEB3D77106CEEDB75DA4450D75443BC18F361C4DB3C4299C72DDFEE33F1B80C2299F026F678DCV0DAH" TargetMode="External"/><Relationship Id="rId26" Type="http://schemas.openxmlformats.org/officeDocument/2006/relationships/hyperlink" Target="consultantplus://offline/ref=EB999784B1241BEB3D77106CEEDB75DA4450D75B44B818F361C4DB3C4299C72DDFEE33F1B80C2299F026F678DCV0DAH" TargetMode="External"/><Relationship Id="rId39" Type="http://schemas.openxmlformats.org/officeDocument/2006/relationships/footer" Target="footer1.xml"/><Relationship Id="rId21" Type="http://schemas.openxmlformats.org/officeDocument/2006/relationships/hyperlink" Target="consultantplus://offline/ref=EB999784B1241BEB3D77106CEEDB75DA4450D75B44B818F361C4DB3C4299C72DDFEE33F1B80C2299F026F678DCV0DAH" TargetMode="External"/><Relationship Id="rId34" Type="http://schemas.openxmlformats.org/officeDocument/2006/relationships/hyperlink" Target="consultantplus://offline/ref=EB999784B1241BEB3D77106CEEDB75DA4450D75B44B818F361C4DB3C4299C72DDFEE33F1B80C2299F026F678DCV0DAH" TargetMode="External"/><Relationship Id="rId42" Type="http://schemas.openxmlformats.org/officeDocument/2006/relationships/footer" Target="footer3.xml"/><Relationship Id="rId47" Type="http://schemas.openxmlformats.org/officeDocument/2006/relationships/header" Target="header5.xml"/><Relationship Id="rId50" Type="http://schemas.openxmlformats.org/officeDocument/2006/relationships/footer" Target="footer5.xml"/><Relationship Id="rId55" Type="http://schemas.openxmlformats.org/officeDocument/2006/relationships/footer" Target="footer7.xml"/><Relationship Id="rId63" Type="http://schemas.openxmlformats.org/officeDocument/2006/relationships/header" Target="header11.xml"/><Relationship Id="rId68" Type="http://schemas.openxmlformats.org/officeDocument/2006/relationships/footer" Target="footer12.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EB999784B1241BEB3D77106CEEDB75DA4450D75443BC18F361C4DB3C4299C72DDFEE33F1B80C2299F026F678DCV0DAH" TargetMode="External"/><Relationship Id="rId29" Type="http://schemas.openxmlformats.org/officeDocument/2006/relationships/hyperlink" Target="consultantplus://offline/ref=EB999784B1241BEB3D77106CEEDB75DA4450D35542B818F361C4DB3C4299C72DCDEE6BFDB90A3C98F633A0299A5DA089BB718BCE8C3C065BV9D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6FF902BDFE25612FA4EB7B7F2CC3DD866E795FBBD4973CF464A4C1BC177F5EEF6178D0973E1DF18nECCO" TargetMode="External"/><Relationship Id="rId24" Type="http://schemas.openxmlformats.org/officeDocument/2006/relationships/hyperlink" Target="consultantplus://offline/ref=EB999784B1241BEB3D77106CEEDB75DA4450D75B44B818F361C4DB3C4299C72DDFEE33F1B80C2299F026F678DCV0DAH" TargetMode="External"/><Relationship Id="rId32" Type="http://schemas.openxmlformats.org/officeDocument/2006/relationships/hyperlink" Target="consultantplus://offline/ref=EB999784B1241BEB3D77106CEEDB75DA4450D75B44B818F361C4DB3C4299C72DDFEE33F1B80C2299F026F678DCV0DAH" TargetMode="External"/><Relationship Id="rId37" Type="http://schemas.openxmlformats.org/officeDocument/2006/relationships/header" Target="header2.xml"/><Relationship Id="rId40" Type="http://schemas.openxmlformats.org/officeDocument/2006/relationships/footer" Target="footer2.xml"/><Relationship Id="rId45" Type="http://schemas.openxmlformats.org/officeDocument/2006/relationships/hyperlink" Target="consultantplus://offline/ref=EB999784B1241BEB3D77106CEEDB75DA4450D35542B818F361C4DB3C4299C72DCDEE6BFDB90A3C98F633A0299A5DA089BB718BCE8C3C065BV9DCH" TargetMode="External"/><Relationship Id="rId53" Type="http://schemas.openxmlformats.org/officeDocument/2006/relationships/header" Target="header8.xml"/><Relationship Id="rId58" Type="http://schemas.openxmlformats.org/officeDocument/2006/relationships/footer" Target="footer9.xml"/><Relationship Id="rId66"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yperlink" Target="consultantplus://offline/ref=EB999784B1241BEB3D77106CEEDB75DA4450D75443BC18F361C4DB3C4299C72DDFEE33F1B80C2299F026F678DCV0DAH" TargetMode="External"/><Relationship Id="rId23" Type="http://schemas.openxmlformats.org/officeDocument/2006/relationships/hyperlink" Target="consultantplus://offline/ref=EB999784B1241BEB3D77106CEEDB75DA4450D75B44B818F361C4DB3C4299C72DDFEE33F1B80C2299F026F678DCV0DAH" TargetMode="External"/><Relationship Id="rId28" Type="http://schemas.openxmlformats.org/officeDocument/2006/relationships/hyperlink" Target="consultantplus://offline/ref=EB999784B1241BEB3D77106CEEDB75DA4450D35542B818F361C4DB3C4299C72DCDEE6BFDB90A3C98F633A0299A5DA089BB718BCE8C3C065BV9DCH" TargetMode="External"/><Relationship Id="rId36" Type="http://schemas.openxmlformats.org/officeDocument/2006/relationships/hyperlink" Target="consultantplus://offline/ref=EB999784B1241BEB3D77106CEEDB75DA4450D75B44B818F361C4DB3C4299C72DDFEE33F1B80C2299F026F678DCV0DAH" TargetMode="External"/><Relationship Id="rId49" Type="http://schemas.openxmlformats.org/officeDocument/2006/relationships/footer" Target="footer4.xml"/><Relationship Id="rId57" Type="http://schemas.openxmlformats.org/officeDocument/2006/relationships/header" Target="header10.xml"/><Relationship Id="rId61" Type="http://schemas.openxmlformats.org/officeDocument/2006/relationships/hyperlink" Target="consultantplus://offline/ref=EB05B4854356E9376B9313EA0659F62994B26282B763DC5F7FB48DB1EE49492A672F0E6C5F96935FEE5C9A2567bAWDI" TargetMode="External"/><Relationship Id="rId10" Type="http://schemas.openxmlformats.org/officeDocument/2006/relationships/hyperlink" Target="consultantplus://offline/ref=D6893BC30E4FA44C02BFC9CA1964E73C85064487B2D390420E4EFAEE12C5063752E5772169E333C7cCF9I" TargetMode="External"/><Relationship Id="rId19" Type="http://schemas.openxmlformats.org/officeDocument/2006/relationships/hyperlink" Target="consultantplus://offline/ref=EB999784B1241BEB3D77106CEEDB75DA4450D75443BC18F361C4DB3C4299C72DDFEE33F1B80C2299F026F678DCV0DAH" TargetMode="External"/><Relationship Id="rId31" Type="http://schemas.openxmlformats.org/officeDocument/2006/relationships/hyperlink" Target="consultantplus://offline/ref=EB999784B1241BEB3D77106CEEDB75DA4450D35542B818F361C4DB3C4299C72DCDEE6BFDB90A3C98F633A0299A5DA089BB718BCE8C3C065BV9DCH" TargetMode="External"/><Relationship Id="rId44" Type="http://schemas.openxmlformats.org/officeDocument/2006/relationships/hyperlink" Target="consultantplus://offline/ref=EB999784B1241BEB3D77106CEEDB75DA4450D75B44B818F361C4DB3C4299C72DDFEE33F1B80C2299F026F678DCV0DAH" TargetMode="External"/><Relationship Id="rId52" Type="http://schemas.openxmlformats.org/officeDocument/2006/relationships/footer" Target="footer6.xml"/><Relationship Id="rId60" Type="http://schemas.openxmlformats.org/officeDocument/2006/relationships/hyperlink" Target="consultantplus://offline/ref=EB05B4854356E9376B9313EA0659F62994B26282B763DC5F7FB48DB1EE49492A672F0E6C5F96935FEE5C9A2567bAWDI" TargetMode="External"/><Relationship Id="rId65"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hyperlink" Target="consultantplus://offline/ref=53E95EC7FFBA50A91A379B132AFA0B427FBBC0108CB05BF933DD6E9107B005B28480CE99454A90028B845548DE68A89D7F063025QFhAM" TargetMode="External"/><Relationship Id="rId14" Type="http://schemas.openxmlformats.org/officeDocument/2006/relationships/hyperlink" Target="consultantplus://offline/ref=3FF3696CC0E72D30E85EBEEAAA3143DAF3E21AFADAAFBAF6A9CE31AAB438CFC3EDD6F931E2FC16FDA45070cACAI" TargetMode="External"/><Relationship Id="rId22" Type="http://schemas.openxmlformats.org/officeDocument/2006/relationships/hyperlink" Target="consultantplus://offline/ref=EB999784B1241BEB3D77106CEEDB75DA4450D75B44B818F361C4DB3C4299C72DDFEE33F1B80C2299F026F678DCV0DAH" TargetMode="External"/><Relationship Id="rId27" Type="http://schemas.openxmlformats.org/officeDocument/2006/relationships/hyperlink" Target="consultantplus://offline/ref=EB999784B1241BEB3D77106CEEDB75DA4450D35542B818F361C4DB3C4299C72DCDEE6BFDB90A3C98F633A0299A5DA089BB718BCE8C3C065BV9DCH" TargetMode="External"/><Relationship Id="rId30" Type="http://schemas.openxmlformats.org/officeDocument/2006/relationships/hyperlink" Target="consultantplus://offline/ref=EB999784B1241BEB3D77106CEEDB75DA4450D35542B818F361C4DB3C4299C72DCDEE6BFDB90A3C98F633A0299A5DA089BB718BCE8C3C065BV9DCH" TargetMode="External"/><Relationship Id="rId35" Type="http://schemas.openxmlformats.org/officeDocument/2006/relationships/hyperlink" Target="consultantplus://offline/ref=EB999784B1241BEB3D77106CEEDB75DA4450D75B44B818F361C4DB3C4299C72DDFEE33F1B80C2299F026F678DCV0DAH" TargetMode="External"/><Relationship Id="rId43" Type="http://schemas.openxmlformats.org/officeDocument/2006/relationships/hyperlink" Target="consultantplus://offline/ref=EB999784B1241BEB3D77106CEEDB75DA4450D75443BC18F361C4DB3C4299C72DDFEE33F1B80C2299F026F678DCV0DAH" TargetMode="External"/><Relationship Id="rId48" Type="http://schemas.openxmlformats.org/officeDocument/2006/relationships/header" Target="header6.xml"/><Relationship Id="rId56" Type="http://schemas.openxmlformats.org/officeDocument/2006/relationships/footer" Target="footer8.xml"/><Relationship Id="rId64" Type="http://schemas.openxmlformats.org/officeDocument/2006/relationships/header" Target="header12.xml"/><Relationship Id="rId69" Type="http://schemas.openxmlformats.org/officeDocument/2006/relationships/fontTable" Target="fontTable.xml"/><Relationship Id="rId8" Type="http://schemas.openxmlformats.org/officeDocument/2006/relationships/hyperlink" Target="consultantplus://offline/ref=53E95EC7FFBA50A91A379B132AFA0B427FBBC0108CB05BF933DD6E9107B005B28480CE99454A90028B845548DE68A89D7F063025QFhAM" TargetMode="External"/><Relationship Id="rId51" Type="http://schemas.openxmlformats.org/officeDocument/2006/relationships/header" Target="header7.xml"/><Relationship Id="rId3" Type="http://schemas.openxmlformats.org/officeDocument/2006/relationships/settings" Target="settings.xml"/><Relationship Id="rId12" Type="http://schemas.openxmlformats.org/officeDocument/2006/relationships/hyperlink" Target="consultantplus://offline/ref=8F6EFCEBD78D73945BB09737A027B4142E33081DC130F502F77E0E3DD8F195EB1B53B1CE58D9EE82C8o9N" TargetMode="External"/><Relationship Id="rId17" Type="http://schemas.openxmlformats.org/officeDocument/2006/relationships/hyperlink" Target="consultantplus://offline/ref=EB999784B1241BEB3D77106CEEDB75DA4450D75443BC18F361C4DB3C4299C72DDFEE33F1B80C2299F026F678DCV0DAH" TargetMode="External"/><Relationship Id="rId25" Type="http://schemas.openxmlformats.org/officeDocument/2006/relationships/hyperlink" Target="consultantplus://offline/ref=EB999784B1241BEB3D77106CEEDB75DA4450D75B44B818F361C4DB3C4299C72DDFEE33F1B80C2299F026F678DCV0DAH" TargetMode="External"/><Relationship Id="rId33" Type="http://schemas.openxmlformats.org/officeDocument/2006/relationships/hyperlink" Target="consultantplus://offline/ref=EB999784B1241BEB3D77106CEEDB75DA4450D75B44B818F361C4DB3C4299C72DDFEE33F1B80C2299F026F678DCV0DAH" TargetMode="External"/><Relationship Id="rId38" Type="http://schemas.openxmlformats.org/officeDocument/2006/relationships/header" Target="header3.xml"/><Relationship Id="rId46" Type="http://schemas.openxmlformats.org/officeDocument/2006/relationships/hyperlink" Target="consultantplus://offline/ref=EB999784B1241BEB3D77106CEEDB75DA4450D75B44B818F361C4DB3C4299C72DDFEE33F1B80C2299F026F678DCV0DAH" TargetMode="External"/><Relationship Id="rId59" Type="http://schemas.openxmlformats.org/officeDocument/2006/relationships/hyperlink" Target="consultantplus://offline/ref=EB05B4854356E9376B9313EA0659F62994B46587B767DC5F7FB48DB1EE49492A672F0E6C5F96935FEE5C9A2567bAWDI" TargetMode="External"/><Relationship Id="rId67" Type="http://schemas.openxmlformats.org/officeDocument/2006/relationships/header" Target="header13.xml"/><Relationship Id="rId20" Type="http://schemas.openxmlformats.org/officeDocument/2006/relationships/hyperlink" Target="consultantplus://offline/ref=EB999784B1241BEB3D77106CEEDB75DA4450D75443BC18F361C4DB3C4299C72DDFEE33F1B80C2299F026F678DCV0DAH" TargetMode="External"/><Relationship Id="rId41" Type="http://schemas.openxmlformats.org/officeDocument/2006/relationships/header" Target="header4.xml"/><Relationship Id="rId54" Type="http://schemas.openxmlformats.org/officeDocument/2006/relationships/header" Target="header9.xml"/><Relationship Id="rId62" Type="http://schemas.openxmlformats.org/officeDocument/2006/relationships/hyperlink" Target="consultantplus://offline/ref=EB05B4854356E9376B9313EA0659F62994B26282B763DC5F7FB48DB1EE49492A672F0E6C5F96935FEE5C9A2567bAWDI"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46</Pages>
  <Words>13227</Words>
  <Characters>75398</Characters>
  <Application>Microsoft Office Word</Application>
  <DocSecurity>0</DocSecurity>
  <Lines>628</Lines>
  <Paragraphs>176</Paragraphs>
  <ScaleCrop>false</ScaleCrop>
  <Company/>
  <LinksUpToDate>false</LinksUpToDate>
  <CharactersWithSpaces>88449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2024-06-18T12:26:00Z</cp:lastPrinted>
  <dcterms:created xsi:type="dcterms:W3CDTF">2024-06-18T12:13:00Z</dcterms:created>
  <dcterms:modified xsi:type="dcterms:W3CDTF">2024-06-18T12:28:00Z</dcterms:modified>
</cp:coreProperties>
</file>