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55" w:rsidRDefault="009D6955" w:rsidP="009D6955">
      <w:pPr>
        <w:pStyle w:val="a3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>РОССИЙСКАЯ ФЕДЕРАЦИЯ</w:t>
      </w:r>
    </w:p>
    <w:p w:rsidR="009D6955" w:rsidRDefault="009D6955" w:rsidP="009D6955">
      <w:pPr>
        <w:pStyle w:val="a3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>РОСТОВСКАЯ ОБЛАСТЬТ</w:t>
      </w:r>
    </w:p>
    <w:p w:rsidR="009D6955" w:rsidRPr="005726D1" w:rsidRDefault="009D6955" w:rsidP="009D6955">
      <w:pPr>
        <w:pStyle w:val="a3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5726D1">
        <w:rPr>
          <w:rFonts w:ascii="Times New Roman" w:hAnsi="Times New Roman" w:cs="Times New Roman"/>
          <w:b/>
          <w:spacing w:val="1"/>
          <w:sz w:val="28"/>
          <w:szCs w:val="28"/>
        </w:rPr>
        <w:t>ДУБОВСКИЙ РАЙОН</w:t>
      </w:r>
    </w:p>
    <w:p w:rsidR="009D6955" w:rsidRPr="005726D1" w:rsidRDefault="009D6955" w:rsidP="009D69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6D1">
        <w:rPr>
          <w:rFonts w:ascii="Times New Roman" w:hAnsi="Times New Roman" w:cs="Times New Roman"/>
          <w:b/>
          <w:spacing w:val="1"/>
          <w:sz w:val="28"/>
          <w:szCs w:val="28"/>
        </w:rPr>
        <w:t>МУНИЦИПАЛЬНОЕ ОБРАЗОВАНИЕ</w:t>
      </w:r>
      <w:r w:rsidRPr="005726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6955" w:rsidRPr="005726D1" w:rsidRDefault="009D6955" w:rsidP="009D69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6D1">
        <w:rPr>
          <w:rFonts w:ascii="Times New Roman" w:hAnsi="Times New Roman" w:cs="Times New Roman"/>
          <w:b/>
          <w:spacing w:val="1"/>
          <w:sz w:val="28"/>
          <w:szCs w:val="28"/>
        </w:rPr>
        <w:t>«ЖУКОВСКОЕ СЕЛЬСКОЕ ПОСЕЛЕНИЕ»</w:t>
      </w:r>
    </w:p>
    <w:p w:rsidR="009D6955" w:rsidRPr="005726D1" w:rsidRDefault="009D6955" w:rsidP="009D69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6D1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9D6955" w:rsidRPr="005726D1" w:rsidRDefault="009D6955" w:rsidP="009D69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6D1">
        <w:rPr>
          <w:rFonts w:ascii="Times New Roman" w:hAnsi="Times New Roman" w:cs="Times New Roman"/>
          <w:b/>
          <w:sz w:val="28"/>
          <w:szCs w:val="28"/>
        </w:rPr>
        <w:t>ЖУКОВСКОГО СЕЛЬСКОГО ПОСЕЛЕНИЯ</w:t>
      </w:r>
    </w:p>
    <w:p w:rsidR="009D6955" w:rsidRPr="005726D1" w:rsidRDefault="009D6955" w:rsidP="009D69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955" w:rsidRPr="005726D1" w:rsidRDefault="009D6955" w:rsidP="009D69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955" w:rsidRPr="005726D1" w:rsidRDefault="009D6955" w:rsidP="009D69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6D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D6955" w:rsidRPr="005726D1" w:rsidRDefault="009D6955" w:rsidP="009D6955">
      <w:pPr>
        <w:rPr>
          <w:rFonts w:ascii="Times New Roman" w:hAnsi="Times New Roman" w:cs="Times New Roman"/>
          <w:sz w:val="28"/>
          <w:szCs w:val="28"/>
        </w:rPr>
      </w:pPr>
    </w:p>
    <w:p w:rsidR="009D6955" w:rsidRPr="005726D1" w:rsidRDefault="009D6955" w:rsidP="009D6955">
      <w:pPr>
        <w:rPr>
          <w:rFonts w:ascii="Times New Roman" w:hAnsi="Times New Roman" w:cs="Times New Roman"/>
          <w:sz w:val="28"/>
          <w:szCs w:val="28"/>
        </w:rPr>
      </w:pPr>
    </w:p>
    <w:p w:rsidR="009D6955" w:rsidRPr="005726D1" w:rsidRDefault="008B628C" w:rsidP="009D6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«17» января</w:t>
      </w:r>
      <w:r w:rsidR="009D6955" w:rsidRPr="005726D1">
        <w:rPr>
          <w:rFonts w:ascii="Times New Roman" w:hAnsi="Times New Roman" w:cs="Times New Roman"/>
          <w:sz w:val="28"/>
          <w:szCs w:val="28"/>
        </w:rPr>
        <w:t xml:space="preserve"> 202</w:t>
      </w:r>
      <w:r w:rsidR="009D6955">
        <w:rPr>
          <w:rFonts w:ascii="Times New Roman" w:hAnsi="Times New Roman" w:cs="Times New Roman"/>
          <w:sz w:val="28"/>
          <w:szCs w:val="28"/>
        </w:rPr>
        <w:t>4</w:t>
      </w:r>
      <w:r w:rsidR="009D6955" w:rsidRPr="005726D1">
        <w:rPr>
          <w:rFonts w:ascii="Times New Roman" w:hAnsi="Times New Roman" w:cs="Times New Roman"/>
          <w:sz w:val="28"/>
          <w:szCs w:val="28"/>
        </w:rPr>
        <w:t xml:space="preserve"> года                  № </w:t>
      </w:r>
      <w:r>
        <w:rPr>
          <w:rFonts w:ascii="Times New Roman" w:hAnsi="Times New Roman" w:cs="Times New Roman"/>
          <w:sz w:val="28"/>
          <w:szCs w:val="28"/>
        </w:rPr>
        <w:t>92</w:t>
      </w:r>
      <w:r w:rsidR="009D6955" w:rsidRPr="005726D1">
        <w:rPr>
          <w:rFonts w:ascii="Times New Roman" w:hAnsi="Times New Roman" w:cs="Times New Roman"/>
          <w:sz w:val="28"/>
          <w:szCs w:val="28"/>
        </w:rPr>
        <w:tab/>
      </w:r>
      <w:r w:rsidR="009D6955" w:rsidRPr="005726D1">
        <w:rPr>
          <w:rFonts w:ascii="Times New Roman" w:hAnsi="Times New Roman" w:cs="Times New Roman"/>
          <w:sz w:val="28"/>
          <w:szCs w:val="28"/>
        </w:rPr>
        <w:tab/>
      </w:r>
      <w:r w:rsidR="009D6955" w:rsidRPr="005726D1">
        <w:rPr>
          <w:rFonts w:ascii="Times New Roman" w:hAnsi="Times New Roman" w:cs="Times New Roman"/>
          <w:sz w:val="28"/>
          <w:szCs w:val="28"/>
        </w:rPr>
        <w:tab/>
      </w:r>
      <w:r w:rsidR="009D6955" w:rsidRPr="005726D1">
        <w:rPr>
          <w:rFonts w:ascii="Times New Roman" w:hAnsi="Times New Roman" w:cs="Times New Roman"/>
          <w:sz w:val="28"/>
          <w:szCs w:val="28"/>
        </w:rPr>
        <w:tab/>
        <w:t>ст.Жуковская</w:t>
      </w:r>
    </w:p>
    <w:p w:rsidR="009D6955" w:rsidRDefault="009D6955" w:rsidP="009D6955">
      <w:pPr>
        <w:spacing w:line="240" w:lineRule="auto"/>
        <w:contextualSpacing/>
        <w:rPr>
          <w:rStyle w:val="a4"/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</w:pPr>
    </w:p>
    <w:p w:rsidR="009D6955" w:rsidRPr="009D6955" w:rsidRDefault="009D6955" w:rsidP="009D69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955">
        <w:rPr>
          <w:rFonts w:ascii="Times New Roman" w:hAnsi="Times New Roman" w:cs="Times New Roman"/>
          <w:b/>
          <w:sz w:val="28"/>
          <w:szCs w:val="28"/>
        </w:rPr>
        <w:t>О сносе (демонтаже) объекта, находящегося в собственности</w:t>
      </w:r>
      <w:r w:rsidRPr="009D6955">
        <w:rPr>
          <w:rStyle w:val="a4"/>
          <w:rFonts w:ascii="Times New Roman" w:hAnsi="Times New Roman" w:cs="Times New Roman"/>
          <w:b w:val="0"/>
          <w:color w:val="483B3F"/>
          <w:sz w:val="28"/>
          <w:szCs w:val="28"/>
          <w:shd w:val="clear" w:color="auto" w:fill="FFFFFF"/>
        </w:rPr>
        <w:t xml:space="preserve"> </w:t>
      </w:r>
      <w:r w:rsidRPr="009D6955">
        <w:rPr>
          <w:rFonts w:ascii="Times New Roman" w:hAnsi="Times New Roman" w:cs="Times New Roman"/>
          <w:b/>
          <w:sz w:val="28"/>
          <w:szCs w:val="28"/>
        </w:rPr>
        <w:t>Муниципального образования Жуковское сельское поселение</w:t>
      </w:r>
    </w:p>
    <w:p w:rsidR="009D6955" w:rsidRDefault="009D69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955" w:rsidRDefault="009D69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955" w:rsidRDefault="009D6955" w:rsidP="002379E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со статьями 55.30 - 55.32 Градостроительного кодекса, статьей 14 Федерального закона Российской Федерации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26.04.2019 № 509 «Об утверждении требований к составу и содержанию проекта организации работ по сносу объекта капитального строительства», Уставом муниципального образования «Жуковское сельское поселение», на основании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Технического заключения по результатам обследования строительных конструкций здания Дома Культуры Муниципального бюджетного учреждения культуры «Жуковский сельский дом культуры», расположенного по адресу: Ростовская область, Дубовский район, станица Жуковская, Центральная площадь, дом №3 от 2020 года, собрание депутатов Жуковского сельского поселения</w:t>
      </w:r>
    </w:p>
    <w:p w:rsidR="009D6955" w:rsidRDefault="009D6955" w:rsidP="009D6955">
      <w:pPr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РЕШИЛО:</w:t>
      </w:r>
    </w:p>
    <w:p w:rsidR="009D6955" w:rsidRDefault="009D6955" w:rsidP="009D6955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9D6955">
        <w:rPr>
          <w:rFonts w:ascii="Times New Roman" w:hAnsi="Times New Roman" w:cs="Times New Roman"/>
          <w:sz w:val="28"/>
          <w:szCs w:val="28"/>
          <w:lang w:eastAsia="ru-RU"/>
        </w:rPr>
        <w:t>Признать подлежащими сносу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здание Дома культуры</w:t>
      </w:r>
      <w:r w:rsidRPr="009D6955">
        <w:rPr>
          <w:rFonts w:ascii="Times New Roman" w:hAnsi="Times New Roman" w:cs="Times New Roman"/>
          <w:sz w:val="28"/>
          <w:szCs w:val="28"/>
          <w:lang w:eastAsia="ru-RU"/>
        </w:rPr>
        <w:t xml:space="preserve">, вследствие </w:t>
      </w:r>
      <w:r w:rsidR="003E6B27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Pr="009D6955">
        <w:rPr>
          <w:rFonts w:ascii="Times New Roman" w:hAnsi="Times New Roman" w:cs="Times New Roman"/>
          <w:sz w:val="28"/>
          <w:szCs w:val="28"/>
          <w:lang w:eastAsia="ru-RU"/>
        </w:rPr>
        <w:t xml:space="preserve"> аварийного состояния, недопустимости эксплуатации и невозможности восстановления, </w:t>
      </w:r>
      <w:r w:rsidR="00EB54D9">
        <w:rPr>
          <w:rFonts w:ascii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="00B22879">
        <w:rPr>
          <w:rFonts w:ascii="Times New Roman" w:hAnsi="Times New Roman" w:cs="Times New Roman"/>
          <w:sz w:val="28"/>
          <w:szCs w:val="28"/>
          <w:lang w:eastAsia="ru-RU"/>
        </w:rPr>
        <w:t xml:space="preserve">61:09:0030101:2394, площадью 1059,8 кв.м., </w:t>
      </w:r>
      <w:r w:rsidRPr="009D6955">
        <w:rPr>
          <w:rFonts w:ascii="Times New Roman" w:hAnsi="Times New Roman" w:cs="Times New Roman"/>
          <w:sz w:val="28"/>
          <w:szCs w:val="28"/>
          <w:lang w:eastAsia="ru-RU"/>
        </w:rPr>
        <w:t>расположенн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ое по адресу: Ростовская область, Дубовский район, ст.Жуковская, Центральная площадь, д.3</w:t>
      </w:r>
      <w:r w:rsidRPr="009D695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379E7" w:rsidRDefault="002379E7" w:rsidP="002379E7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9D6955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Разработать проект организации работ по сносу и демонтажу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здания Дома культуры, </w:t>
      </w:r>
      <w:r w:rsidRPr="009D6955">
        <w:rPr>
          <w:rFonts w:ascii="Times New Roman" w:hAnsi="Times New Roman" w:cs="Times New Roman"/>
          <w:sz w:val="28"/>
          <w:szCs w:val="28"/>
          <w:lang w:eastAsia="ru-RU"/>
        </w:rPr>
        <w:t>расположенн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ое по адресу: Ростовская область, Дубовский район, ст.Жуковская, Центральная площадь, д.3. </w:t>
      </w:r>
    </w:p>
    <w:p w:rsidR="002379E7" w:rsidRPr="009D6955" w:rsidRDefault="002379E7" w:rsidP="009D6955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955" w:rsidRPr="009D6955" w:rsidRDefault="002379E7" w:rsidP="002379E7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</w:t>
      </w:r>
      <w:r w:rsidR="009D695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D6955" w:rsidRPr="009D6955">
        <w:rPr>
          <w:rFonts w:ascii="Times New Roman" w:hAnsi="Times New Roman" w:cs="Times New Roman"/>
          <w:sz w:val="28"/>
          <w:szCs w:val="28"/>
          <w:lang w:eastAsia="ru-RU"/>
        </w:rPr>
        <w:t>Произвести снос (демонтаж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2379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здания Дома культуры</w:t>
      </w:r>
      <w:r w:rsidR="009D6955" w:rsidRPr="009D695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D6955">
        <w:rPr>
          <w:rFonts w:ascii="Times New Roman" w:hAnsi="Times New Roman" w:cs="Times New Roman"/>
          <w:sz w:val="28"/>
          <w:szCs w:val="28"/>
          <w:lang w:eastAsia="ru-RU"/>
        </w:rPr>
        <w:t>снятие с государственного кадастрового учета и прекращение прав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D69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6955" w:rsidRPr="009D6955">
        <w:rPr>
          <w:rFonts w:ascii="Times New Roman" w:hAnsi="Times New Roman" w:cs="Times New Roman"/>
          <w:sz w:val="28"/>
          <w:szCs w:val="28"/>
          <w:lang w:eastAsia="ru-RU"/>
        </w:rPr>
        <w:t xml:space="preserve">снятие с балансового учета и исключение из реестра муниципальной собственности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Жуковское сельское поселение, </w:t>
      </w:r>
      <w:r w:rsidRPr="009D6955">
        <w:rPr>
          <w:rFonts w:ascii="Times New Roman" w:hAnsi="Times New Roman" w:cs="Times New Roman"/>
          <w:sz w:val="28"/>
          <w:szCs w:val="28"/>
          <w:lang w:eastAsia="ru-RU"/>
        </w:rPr>
        <w:t>расположенн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ое по адресу: Ростовская область, Дубовский район, ст.Жуковская, Центральная площадь, д.3.</w:t>
      </w:r>
      <w:r w:rsidR="009D6955" w:rsidRPr="009D695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379E7" w:rsidRDefault="002379E7" w:rsidP="002379E7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9D6955" w:rsidRPr="009D6955">
        <w:rPr>
          <w:rFonts w:ascii="Times New Roman" w:hAnsi="Times New Roman" w:cs="Times New Roman"/>
          <w:sz w:val="28"/>
          <w:szCs w:val="28"/>
          <w:lang w:eastAsia="ru-RU"/>
        </w:rPr>
        <w:t xml:space="preserve">Исполнение решения возложить на администрацию </w:t>
      </w:r>
      <w:r>
        <w:rPr>
          <w:rFonts w:ascii="Times New Roman" w:hAnsi="Times New Roman" w:cs="Times New Roman"/>
          <w:sz w:val="28"/>
          <w:szCs w:val="28"/>
          <w:lang w:eastAsia="ru-RU"/>
        </w:rPr>
        <w:t>Жуковского сельского поселения.</w:t>
      </w:r>
    </w:p>
    <w:p w:rsidR="002379E7" w:rsidRDefault="002379E7" w:rsidP="002379E7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Pr="0049264F">
        <w:rPr>
          <w:rFonts w:ascii="Times New Roman" w:hAnsi="Times New Roman" w:cs="Times New Roman"/>
          <w:sz w:val="27"/>
          <w:szCs w:val="27"/>
        </w:rPr>
        <w:t xml:space="preserve">. Настоящее решение вступает в силу после его официального </w:t>
      </w:r>
      <w:r>
        <w:rPr>
          <w:rFonts w:ascii="Times New Roman" w:hAnsi="Times New Roman" w:cs="Times New Roman"/>
          <w:sz w:val="27"/>
          <w:szCs w:val="27"/>
        </w:rPr>
        <w:t xml:space="preserve">обнародования и </w:t>
      </w:r>
      <w:r w:rsidRPr="0049264F">
        <w:rPr>
          <w:rFonts w:ascii="Times New Roman" w:hAnsi="Times New Roman" w:cs="Times New Roman"/>
          <w:sz w:val="27"/>
          <w:szCs w:val="27"/>
        </w:rPr>
        <w:t>опубликования.</w:t>
      </w:r>
    </w:p>
    <w:p w:rsidR="002379E7" w:rsidRPr="00DF2266" w:rsidRDefault="002379E7" w:rsidP="002379E7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2266">
        <w:rPr>
          <w:rFonts w:ascii="Times New Roman" w:hAnsi="Times New Roman" w:cs="Times New Roman"/>
          <w:sz w:val="28"/>
          <w:szCs w:val="28"/>
        </w:rPr>
        <w:t>.Контроль за исполнением настоящего решения возложить на постоянную комиссию по бюджету, налогами и собственности, по аграрным вопросам, благоустройству, строительству, жилищно-коммунальному хозяйству, транспорту и дорожной деятельности.</w:t>
      </w:r>
    </w:p>
    <w:p w:rsidR="002379E7" w:rsidRPr="002A36F6" w:rsidRDefault="002379E7" w:rsidP="002379E7">
      <w:pPr>
        <w:pStyle w:val="a6"/>
        <w:ind w:left="1069"/>
        <w:jc w:val="both"/>
        <w:rPr>
          <w:sz w:val="27"/>
          <w:szCs w:val="27"/>
        </w:rPr>
      </w:pPr>
    </w:p>
    <w:p w:rsidR="002379E7" w:rsidRDefault="00D21446" w:rsidP="002379E7">
      <w:pPr>
        <w:pStyle w:val="a7"/>
        <w:spacing w:after="0"/>
        <w:ind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2379E7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я</w:t>
      </w:r>
      <w:r w:rsidR="002379E7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2379E7" w:rsidRPr="009D6955" w:rsidRDefault="002379E7" w:rsidP="002379E7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Жуковского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21446">
        <w:rPr>
          <w:rFonts w:ascii="Times New Roman" w:hAnsi="Times New Roman"/>
          <w:sz w:val="28"/>
          <w:szCs w:val="28"/>
        </w:rPr>
        <w:t>М.А. Погосян</w:t>
      </w:r>
    </w:p>
    <w:p w:rsidR="009D6955" w:rsidRPr="009D6955" w:rsidRDefault="009D6955" w:rsidP="009D6955">
      <w:pPr>
        <w:shd w:val="clear" w:color="auto" w:fill="FFFFFF"/>
        <w:suppressAutoHyphens w:val="0"/>
        <w:spacing w:after="125" w:line="240" w:lineRule="auto"/>
        <w:rPr>
          <w:rFonts w:ascii="Arial" w:eastAsia="Times New Roman" w:hAnsi="Arial" w:cs="Arial"/>
          <w:color w:val="483B3F"/>
          <w:sz w:val="19"/>
          <w:szCs w:val="19"/>
          <w:lang w:eastAsia="ru-RU"/>
        </w:rPr>
      </w:pPr>
      <w:r w:rsidRPr="009D6955">
        <w:rPr>
          <w:rFonts w:ascii="Arial" w:eastAsia="Times New Roman" w:hAnsi="Arial" w:cs="Arial"/>
          <w:color w:val="483B3F"/>
          <w:sz w:val="19"/>
          <w:szCs w:val="19"/>
          <w:lang w:eastAsia="ru-RU"/>
        </w:rPr>
        <w:t> </w:t>
      </w:r>
    </w:p>
    <w:p w:rsidR="009D6955" w:rsidRPr="009D6955" w:rsidRDefault="009D6955" w:rsidP="009D69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D6955" w:rsidRPr="009D6955" w:rsidSect="0045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7212"/>
    <w:multiLevelType w:val="multilevel"/>
    <w:tmpl w:val="E724E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7B1483"/>
    <w:multiLevelType w:val="multilevel"/>
    <w:tmpl w:val="38D0D3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51C5E"/>
    <w:multiLevelType w:val="multilevel"/>
    <w:tmpl w:val="CD70BA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106756"/>
    <w:multiLevelType w:val="hybridMultilevel"/>
    <w:tmpl w:val="1B329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328AD"/>
    <w:multiLevelType w:val="multilevel"/>
    <w:tmpl w:val="686A3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characterSpacingControl w:val="doNotCompress"/>
  <w:compat/>
  <w:rsids>
    <w:rsidRoot w:val="009D6955"/>
    <w:rsid w:val="000655A5"/>
    <w:rsid w:val="00067F59"/>
    <w:rsid w:val="00084C95"/>
    <w:rsid w:val="002379E7"/>
    <w:rsid w:val="003E6B27"/>
    <w:rsid w:val="0045789A"/>
    <w:rsid w:val="00592080"/>
    <w:rsid w:val="00777082"/>
    <w:rsid w:val="007C6DD0"/>
    <w:rsid w:val="008B628C"/>
    <w:rsid w:val="009D6955"/>
    <w:rsid w:val="00B22879"/>
    <w:rsid w:val="00D21446"/>
    <w:rsid w:val="00DC54BA"/>
    <w:rsid w:val="00E3124D"/>
    <w:rsid w:val="00E33E6C"/>
    <w:rsid w:val="00EB54D9"/>
    <w:rsid w:val="00F536ED"/>
    <w:rsid w:val="00F566A1"/>
    <w:rsid w:val="00FA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55"/>
    <w:pPr>
      <w:suppressAutoHyphens/>
    </w:pPr>
    <w:rPr>
      <w:rFonts w:ascii="Calibri" w:eastAsia="SimSun" w:hAnsi="Calibri" w:cs="font2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955"/>
    <w:pPr>
      <w:suppressAutoHyphens/>
      <w:spacing w:after="0" w:line="240" w:lineRule="auto"/>
    </w:pPr>
    <w:rPr>
      <w:rFonts w:ascii="Calibri" w:eastAsia="SimSun" w:hAnsi="Calibri" w:cs="font236"/>
      <w:lang w:eastAsia="ar-SA"/>
    </w:rPr>
  </w:style>
  <w:style w:type="character" w:styleId="a4">
    <w:name w:val="Strong"/>
    <w:basedOn w:val="a0"/>
    <w:uiPriority w:val="22"/>
    <w:qFormat/>
    <w:rsid w:val="009D6955"/>
    <w:rPr>
      <w:b/>
      <w:bCs/>
    </w:rPr>
  </w:style>
  <w:style w:type="paragraph" w:styleId="a5">
    <w:name w:val="Normal (Web)"/>
    <w:basedOn w:val="a"/>
    <w:uiPriority w:val="99"/>
    <w:semiHidden/>
    <w:unhideWhenUsed/>
    <w:rsid w:val="009D695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9D6955"/>
    <w:pPr>
      <w:ind w:left="720"/>
      <w:contextualSpacing/>
    </w:pPr>
  </w:style>
  <w:style w:type="paragraph" w:customStyle="1" w:styleId="ConsPlusNonformat">
    <w:name w:val="ConsPlusNonformat"/>
    <w:rsid w:val="002379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2379E7"/>
    <w:pPr>
      <w:suppressAutoHyphens w:val="0"/>
      <w:spacing w:after="120"/>
      <w:ind w:left="283"/>
    </w:pPr>
    <w:rPr>
      <w:rFonts w:eastAsia="Times New Roman" w:cs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379E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628C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5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2024-01-17T08:59:00Z</cp:lastPrinted>
  <dcterms:created xsi:type="dcterms:W3CDTF">2024-01-10T07:34:00Z</dcterms:created>
  <dcterms:modified xsi:type="dcterms:W3CDTF">2024-01-17T08:59:00Z</dcterms:modified>
</cp:coreProperties>
</file>