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B6" w:rsidRPr="000D51B6" w:rsidRDefault="000D51B6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51B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D51B6" w:rsidRPr="000D51B6" w:rsidRDefault="000D51B6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51B6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0D51B6" w:rsidRPr="000D51B6" w:rsidRDefault="000D51B6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51B6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0D51B6" w:rsidRPr="000D51B6" w:rsidRDefault="000D51B6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51B6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D51B6" w:rsidRPr="000D51B6" w:rsidRDefault="000D51B6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51B6" w:rsidRPr="000D51B6" w:rsidRDefault="00C05C55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B9099D">
        <w:rPr>
          <w:rFonts w:ascii="Times New Roman" w:hAnsi="Times New Roman" w:cs="Times New Roman"/>
          <w:sz w:val="28"/>
          <w:szCs w:val="28"/>
        </w:rPr>
        <w:t>51</w:t>
      </w:r>
    </w:p>
    <w:p w:rsidR="000D51B6" w:rsidRPr="000D51B6" w:rsidRDefault="000D51B6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51B6" w:rsidRPr="000D51B6" w:rsidRDefault="00C05C55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099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51B6">
        <w:rPr>
          <w:rFonts w:ascii="Times New Roman" w:hAnsi="Times New Roman" w:cs="Times New Roman"/>
          <w:sz w:val="28"/>
          <w:szCs w:val="28"/>
        </w:rPr>
        <w:t xml:space="preserve"> </w:t>
      </w:r>
      <w:r w:rsidR="00B9099D">
        <w:rPr>
          <w:rFonts w:ascii="Times New Roman" w:hAnsi="Times New Roman" w:cs="Times New Roman"/>
          <w:sz w:val="28"/>
          <w:szCs w:val="28"/>
        </w:rPr>
        <w:t>июля</w:t>
      </w:r>
      <w:r w:rsidR="000D51B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D51B6" w:rsidRPr="000D51B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  <w:r w:rsidR="00B9099D">
        <w:rPr>
          <w:rFonts w:ascii="Times New Roman" w:hAnsi="Times New Roman" w:cs="Times New Roman"/>
          <w:sz w:val="28"/>
          <w:szCs w:val="28"/>
        </w:rPr>
        <w:t>с</w:t>
      </w:r>
      <w:r w:rsidR="000D51B6" w:rsidRPr="000D51B6">
        <w:rPr>
          <w:rFonts w:ascii="Times New Roman" w:hAnsi="Times New Roman" w:cs="Times New Roman"/>
          <w:sz w:val="28"/>
          <w:szCs w:val="28"/>
        </w:rPr>
        <w:t>т. Жуковская</w:t>
      </w:r>
    </w:p>
    <w:p w:rsidR="000D51B6" w:rsidRPr="000D51B6" w:rsidRDefault="000D51B6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51B6" w:rsidRPr="000D51B6" w:rsidRDefault="000D51B6" w:rsidP="000D5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1B6">
        <w:rPr>
          <w:rFonts w:ascii="Times New Roman" w:hAnsi="Times New Roman" w:cs="Times New Roman"/>
          <w:sz w:val="28"/>
          <w:szCs w:val="28"/>
        </w:rPr>
        <w:t>О внесени</w:t>
      </w:r>
      <w:r>
        <w:rPr>
          <w:rFonts w:ascii="Times New Roman" w:hAnsi="Times New Roman" w:cs="Times New Roman"/>
          <w:sz w:val="28"/>
          <w:szCs w:val="28"/>
        </w:rPr>
        <w:t>и изменений в постановление № 102</w:t>
      </w:r>
    </w:p>
    <w:p w:rsidR="000D51B6" w:rsidRPr="000D51B6" w:rsidRDefault="000D51B6" w:rsidP="000D51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28.12.2017 года «О </w:t>
      </w:r>
      <w:r w:rsidRPr="000D51B6">
        <w:rPr>
          <w:rFonts w:ascii="Times New Roman" w:hAnsi="Times New Roman" w:cs="Times New Roman"/>
          <w:sz w:val="28"/>
          <w:szCs w:val="28"/>
        </w:rPr>
        <w:t xml:space="preserve"> комиссии по</w:t>
      </w:r>
    </w:p>
    <w:p w:rsidR="000D51B6" w:rsidRPr="000D51B6" w:rsidRDefault="000D51B6" w:rsidP="000D5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1B6">
        <w:rPr>
          <w:rFonts w:ascii="Times New Roman" w:hAnsi="Times New Roman" w:cs="Times New Roman"/>
          <w:sz w:val="28"/>
          <w:szCs w:val="28"/>
        </w:rPr>
        <w:t>предупреждению и ликвидации чрезвычайных</w:t>
      </w:r>
    </w:p>
    <w:p w:rsidR="000D51B6" w:rsidRPr="000D51B6" w:rsidRDefault="000D51B6" w:rsidP="000D5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1B6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</w:p>
    <w:p w:rsidR="000D51B6" w:rsidRPr="000D51B6" w:rsidRDefault="000D51B6" w:rsidP="000D5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1B6">
        <w:rPr>
          <w:rFonts w:ascii="Times New Roman" w:hAnsi="Times New Roman" w:cs="Times New Roman"/>
          <w:sz w:val="28"/>
          <w:szCs w:val="28"/>
        </w:rPr>
        <w:t xml:space="preserve">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утверждении Положения о ней</w:t>
      </w:r>
      <w:r w:rsidRPr="000D51B6">
        <w:rPr>
          <w:rFonts w:ascii="Times New Roman" w:hAnsi="Times New Roman" w:cs="Times New Roman"/>
          <w:sz w:val="28"/>
          <w:szCs w:val="28"/>
        </w:rPr>
        <w:t>»</w:t>
      </w:r>
    </w:p>
    <w:p w:rsidR="000D51B6" w:rsidRPr="000D51B6" w:rsidRDefault="000D51B6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51B6" w:rsidRDefault="000D51B6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51B6">
        <w:rPr>
          <w:rFonts w:ascii="Times New Roman" w:hAnsi="Times New Roman" w:cs="Times New Roman"/>
          <w:sz w:val="28"/>
          <w:szCs w:val="28"/>
        </w:rPr>
        <w:t>На основании изменения кадрового состава в Администрации Жуковского сельского поселения,</w:t>
      </w:r>
    </w:p>
    <w:p w:rsidR="007F5B8F" w:rsidRPr="000D51B6" w:rsidRDefault="007F5B8F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51B6" w:rsidRDefault="000D51B6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51B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5B8F" w:rsidRPr="000D51B6" w:rsidRDefault="007F5B8F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5B8F" w:rsidRDefault="00E02458" w:rsidP="007F5B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458">
        <w:rPr>
          <w:rFonts w:ascii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458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№ 102 от 28.12.2017г.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D51B6">
        <w:rPr>
          <w:rFonts w:ascii="Times New Roman" w:hAnsi="Times New Roman" w:cs="Times New Roman"/>
          <w:sz w:val="28"/>
          <w:szCs w:val="28"/>
        </w:rPr>
        <w:t xml:space="preserve">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1B6">
        <w:rPr>
          <w:rFonts w:ascii="Times New Roman" w:hAnsi="Times New Roman" w:cs="Times New Roman"/>
          <w:sz w:val="28"/>
          <w:szCs w:val="28"/>
        </w:rPr>
        <w:t>предупреждению и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1B6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1B6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утверждении Положения о ней</w:t>
      </w:r>
      <w:r w:rsidRPr="000D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именно в состав комиссии по предупреждению и</w:t>
      </w:r>
      <w:r w:rsidR="00D3710F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    и </w:t>
      </w:r>
      <w:r>
        <w:rPr>
          <w:rFonts w:ascii="Times New Roman" w:hAnsi="Times New Roman" w:cs="Times New Roman"/>
          <w:sz w:val="28"/>
          <w:szCs w:val="28"/>
        </w:rPr>
        <w:t xml:space="preserve"> обеспечению</w:t>
      </w:r>
      <w:r w:rsidR="00D3710F">
        <w:rPr>
          <w:rFonts w:ascii="Times New Roman" w:hAnsi="Times New Roman" w:cs="Times New Roman"/>
          <w:sz w:val="28"/>
          <w:szCs w:val="28"/>
        </w:rPr>
        <w:t xml:space="preserve"> пожарной безопасности Жуковского сельского поселения.</w:t>
      </w:r>
    </w:p>
    <w:p w:rsidR="00E02458" w:rsidRPr="000D51B6" w:rsidRDefault="007F5B8F" w:rsidP="007F5B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="00E02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0F" w:rsidRDefault="00D3710F" w:rsidP="00D3710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D3710F" w:rsidRDefault="00D3710F" w:rsidP="00D3710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D3710F" w:rsidRDefault="00C05C55" w:rsidP="00D3710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0D51B6" w:rsidRPr="00E024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D51B6" w:rsidRPr="00E02458">
        <w:rPr>
          <w:rFonts w:ascii="Times New Roman" w:hAnsi="Times New Roman" w:cs="Times New Roman"/>
          <w:sz w:val="28"/>
          <w:szCs w:val="28"/>
        </w:rPr>
        <w:t xml:space="preserve"> </w:t>
      </w:r>
      <w:r w:rsidR="00D3710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3710F" w:rsidRDefault="000D51B6" w:rsidP="00D3710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E02458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             </w:t>
      </w:r>
      <w:r w:rsidR="00C05C55">
        <w:rPr>
          <w:rFonts w:ascii="Times New Roman" w:hAnsi="Times New Roman" w:cs="Times New Roman"/>
          <w:sz w:val="28"/>
          <w:szCs w:val="28"/>
        </w:rPr>
        <w:tab/>
      </w:r>
      <w:r w:rsidR="00C05C55">
        <w:rPr>
          <w:rFonts w:ascii="Times New Roman" w:hAnsi="Times New Roman" w:cs="Times New Roman"/>
          <w:sz w:val="28"/>
          <w:szCs w:val="28"/>
        </w:rPr>
        <w:tab/>
      </w:r>
      <w:r w:rsidR="00C05C55">
        <w:rPr>
          <w:rFonts w:ascii="Times New Roman" w:hAnsi="Times New Roman" w:cs="Times New Roman"/>
          <w:sz w:val="28"/>
          <w:szCs w:val="28"/>
        </w:rPr>
        <w:tab/>
      </w:r>
      <w:r w:rsidRPr="00E024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C55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C05C55">
        <w:rPr>
          <w:rFonts w:ascii="Times New Roman" w:hAnsi="Times New Roman" w:cs="Times New Roman"/>
          <w:sz w:val="28"/>
          <w:szCs w:val="28"/>
        </w:rPr>
        <w:t>Бруцкая</w:t>
      </w:r>
      <w:proofErr w:type="spellEnd"/>
    </w:p>
    <w:p w:rsidR="00D3710F" w:rsidRDefault="00D3710F" w:rsidP="00D3710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D3710F" w:rsidRDefault="00D3710F" w:rsidP="00D3710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D3710F" w:rsidRDefault="00D3710F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710F" w:rsidRDefault="00D3710F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710F" w:rsidRDefault="00D3710F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710F" w:rsidRDefault="00D3710F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710F" w:rsidRDefault="00D3710F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710F" w:rsidRDefault="00D3710F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710F" w:rsidRDefault="00D3710F" w:rsidP="000D51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D13" w:rsidRDefault="00160D13" w:rsidP="00D371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0D13" w:rsidRDefault="00160D13" w:rsidP="00D371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0D13" w:rsidRDefault="00160D13" w:rsidP="00D371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0D13" w:rsidRDefault="00160D13" w:rsidP="00D371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710F" w:rsidRDefault="00D3710F" w:rsidP="00D371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3710F" w:rsidRDefault="007F5B8F" w:rsidP="00D371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3710F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D3710F" w:rsidRDefault="00D3710F" w:rsidP="00D371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D3710F" w:rsidRDefault="00D3710F" w:rsidP="00D371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5C55">
        <w:rPr>
          <w:rFonts w:ascii="Times New Roman" w:hAnsi="Times New Roman" w:cs="Times New Roman"/>
          <w:sz w:val="28"/>
          <w:szCs w:val="28"/>
        </w:rPr>
        <w:t>«</w:t>
      </w:r>
      <w:r w:rsidR="00B9099D">
        <w:rPr>
          <w:rFonts w:ascii="Times New Roman" w:hAnsi="Times New Roman" w:cs="Times New Roman"/>
          <w:sz w:val="28"/>
          <w:szCs w:val="28"/>
        </w:rPr>
        <w:t>31.07.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5C55">
        <w:rPr>
          <w:rFonts w:ascii="Times New Roman" w:hAnsi="Times New Roman" w:cs="Times New Roman"/>
          <w:sz w:val="28"/>
          <w:szCs w:val="28"/>
        </w:rPr>
        <w:t xml:space="preserve">3 года № </w:t>
      </w:r>
      <w:r w:rsidR="00B9099D">
        <w:rPr>
          <w:rFonts w:ascii="Times New Roman" w:hAnsi="Times New Roman" w:cs="Times New Roman"/>
          <w:sz w:val="28"/>
          <w:szCs w:val="28"/>
        </w:rPr>
        <w:t>51</w:t>
      </w:r>
    </w:p>
    <w:p w:rsidR="00D3710F" w:rsidRDefault="00D3710F" w:rsidP="00D371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710F" w:rsidRDefault="00D3710F" w:rsidP="00D371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3710F" w:rsidRDefault="00D3710F" w:rsidP="00D371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 Жуковского сельского поселения Дубовского района</w:t>
      </w:r>
    </w:p>
    <w:p w:rsidR="00D3710F" w:rsidRDefault="00D3710F" w:rsidP="00D371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3710F" w:rsidTr="00D3710F">
        <w:tc>
          <w:tcPr>
            <w:tcW w:w="4785" w:type="dxa"/>
          </w:tcPr>
          <w:p w:rsidR="00D3710F" w:rsidRDefault="00C05C55" w:rsidP="00D37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4786" w:type="dxa"/>
          </w:tcPr>
          <w:p w:rsidR="00D3710F" w:rsidRDefault="00D3710F" w:rsidP="00C05C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C55">
              <w:rPr>
                <w:rFonts w:ascii="Times New Roman" w:hAnsi="Times New Roman" w:cs="Times New Roman"/>
                <w:sz w:val="28"/>
                <w:szCs w:val="28"/>
              </w:rPr>
              <w:t>И.о.г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C05C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Жуковского сельского поселения, председатель комиссии</w:t>
            </w:r>
          </w:p>
        </w:tc>
      </w:tr>
      <w:tr w:rsidR="00D3710F" w:rsidTr="00D3710F">
        <w:tc>
          <w:tcPr>
            <w:tcW w:w="4785" w:type="dxa"/>
          </w:tcPr>
          <w:p w:rsidR="00D3710F" w:rsidRDefault="00D3710F" w:rsidP="00D37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786" w:type="dxa"/>
          </w:tcPr>
          <w:p w:rsidR="00D3710F" w:rsidRDefault="00D3710F" w:rsidP="00D37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сектора Экономики и финансов Администрации Жуковского сельского поселения, заместитель председателя комиссии ( по согласованию)</w:t>
            </w:r>
          </w:p>
        </w:tc>
      </w:tr>
      <w:tr w:rsidR="00D3710F" w:rsidTr="00D3710F">
        <w:tc>
          <w:tcPr>
            <w:tcW w:w="4785" w:type="dxa"/>
          </w:tcPr>
          <w:p w:rsidR="00D3710F" w:rsidRDefault="00D3710F" w:rsidP="00D37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4786" w:type="dxa"/>
          </w:tcPr>
          <w:p w:rsidR="00D3710F" w:rsidRDefault="00D3710F" w:rsidP="00D37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вопросам муниципального хозяйства, секретарь комиссии</w:t>
            </w:r>
          </w:p>
        </w:tc>
      </w:tr>
      <w:tr w:rsidR="007F5B8F" w:rsidTr="00C32490">
        <w:tc>
          <w:tcPr>
            <w:tcW w:w="9571" w:type="dxa"/>
            <w:gridSpan w:val="2"/>
          </w:tcPr>
          <w:p w:rsidR="007F5B8F" w:rsidRDefault="007F5B8F" w:rsidP="00D37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7F5B8F" w:rsidTr="00D3710F">
        <w:tc>
          <w:tcPr>
            <w:tcW w:w="4785" w:type="dxa"/>
          </w:tcPr>
          <w:p w:rsidR="007F5B8F" w:rsidRDefault="007F5B8F" w:rsidP="00D37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Татьяна Владимировна</w:t>
            </w:r>
          </w:p>
        </w:tc>
        <w:tc>
          <w:tcPr>
            <w:tcW w:w="4786" w:type="dxa"/>
          </w:tcPr>
          <w:p w:rsidR="007F5B8F" w:rsidRDefault="007F5B8F" w:rsidP="00D37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правовой и кадровой работе, архивному делу Администрации Жуковского сельского поселения</w:t>
            </w:r>
          </w:p>
        </w:tc>
      </w:tr>
      <w:tr w:rsidR="007F5B8F" w:rsidTr="00D3710F">
        <w:tc>
          <w:tcPr>
            <w:tcW w:w="4785" w:type="dxa"/>
          </w:tcPr>
          <w:p w:rsidR="007F5B8F" w:rsidRDefault="007F5B8F" w:rsidP="00D37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Горшенин Сергей Владимирович</w:t>
            </w:r>
          </w:p>
        </w:tc>
        <w:tc>
          <w:tcPr>
            <w:tcW w:w="4786" w:type="dxa"/>
          </w:tcPr>
          <w:p w:rsidR="007F5B8F" w:rsidRDefault="007F5B8F" w:rsidP="00D37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исполнительный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5B8F" w:rsidTr="00D3710F">
        <w:tc>
          <w:tcPr>
            <w:tcW w:w="4785" w:type="dxa"/>
          </w:tcPr>
          <w:p w:rsidR="007F5B8F" w:rsidRDefault="007F5B8F" w:rsidP="00D37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4786" w:type="dxa"/>
          </w:tcPr>
          <w:p w:rsidR="007F5B8F" w:rsidRDefault="007F5B8F" w:rsidP="00D37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МБОУ Жуковская СШ № 5</w:t>
            </w:r>
          </w:p>
        </w:tc>
      </w:tr>
    </w:tbl>
    <w:p w:rsidR="00D3710F" w:rsidRPr="000D51B6" w:rsidRDefault="00D3710F" w:rsidP="00D371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5B8F" w:rsidRDefault="00C05C55" w:rsidP="007F5B8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32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о.г</w:t>
      </w:r>
      <w:r w:rsidR="007F5B8F" w:rsidRPr="00E024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5B8F" w:rsidRPr="00E02458">
        <w:rPr>
          <w:rFonts w:ascii="Times New Roman" w:hAnsi="Times New Roman" w:cs="Times New Roman"/>
          <w:sz w:val="28"/>
          <w:szCs w:val="28"/>
        </w:rPr>
        <w:t xml:space="preserve"> </w:t>
      </w:r>
      <w:r w:rsidR="007F5B8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F5B8F" w:rsidRDefault="007F5B8F" w:rsidP="007F5B8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E02458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                              </w:t>
      </w:r>
      <w:r w:rsidR="00C05C55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C05C55">
        <w:rPr>
          <w:rFonts w:ascii="Times New Roman" w:hAnsi="Times New Roman" w:cs="Times New Roman"/>
          <w:sz w:val="28"/>
          <w:szCs w:val="28"/>
        </w:rPr>
        <w:t>Бруцкая</w:t>
      </w:r>
      <w:proofErr w:type="spellEnd"/>
    </w:p>
    <w:p w:rsidR="007F5B8F" w:rsidRDefault="007F5B8F" w:rsidP="007F5B8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F5B8F" w:rsidRDefault="007F5B8F" w:rsidP="007F5B8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632B4B" w:rsidRDefault="00632B4B" w:rsidP="007F5B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B4B" w:rsidRDefault="00632B4B" w:rsidP="007F5B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B4B" w:rsidRDefault="00632B4B" w:rsidP="007F5B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B4B" w:rsidRDefault="00632B4B" w:rsidP="007F5B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2B4B" w:rsidRDefault="00632B4B" w:rsidP="00632B4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632B4B" w:rsidRDefault="00632B4B" w:rsidP="00632B4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93715E" w:rsidRDefault="0093715E"/>
    <w:sectPr w:rsidR="0093715E" w:rsidSect="0081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01EF"/>
    <w:multiLevelType w:val="hybridMultilevel"/>
    <w:tmpl w:val="953829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83D85"/>
    <w:multiLevelType w:val="hybridMultilevel"/>
    <w:tmpl w:val="953829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D51B6"/>
    <w:rsid w:val="000D51B6"/>
    <w:rsid w:val="000E7C07"/>
    <w:rsid w:val="00160D13"/>
    <w:rsid w:val="00343268"/>
    <w:rsid w:val="005A4BC4"/>
    <w:rsid w:val="00632B4B"/>
    <w:rsid w:val="007D13A9"/>
    <w:rsid w:val="007F5B8F"/>
    <w:rsid w:val="00817231"/>
    <w:rsid w:val="008628C0"/>
    <w:rsid w:val="0093715E"/>
    <w:rsid w:val="00B9099D"/>
    <w:rsid w:val="00C05C55"/>
    <w:rsid w:val="00D3710F"/>
    <w:rsid w:val="00E0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1B6"/>
    <w:pPr>
      <w:spacing w:after="0" w:line="240" w:lineRule="auto"/>
    </w:pPr>
  </w:style>
  <w:style w:type="table" w:styleId="a4">
    <w:name w:val="Table Grid"/>
    <w:basedOn w:val="a1"/>
    <w:uiPriority w:val="59"/>
    <w:rsid w:val="00D37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2021-12-21T09:24:00Z</cp:lastPrinted>
  <dcterms:created xsi:type="dcterms:W3CDTF">2023-07-31T09:05:00Z</dcterms:created>
  <dcterms:modified xsi:type="dcterms:W3CDTF">2023-07-31T09:16:00Z</dcterms:modified>
</cp:coreProperties>
</file>