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A" w:rsidRDefault="00AF5AEA" w:rsidP="008F4803">
      <w:pPr>
        <w:pStyle w:val="aff0"/>
        <w:jc w:val="center"/>
        <w:rPr>
          <w:b/>
        </w:rPr>
      </w:pPr>
      <w:bookmarkStart w:id="0" w:name="_GoBack"/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РОССИЙСКАЯ ФЕДЕРАЦИЯ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РОСТОВСКАЯ ОБЛАСТЬ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ДУБОВСКИЙ РАЙОН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МУНИЦИПАЛЬНОЕ ОБРАЗОВАНИЕ</w:t>
      </w: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«</w:t>
      </w:r>
      <w:r w:rsidR="00B367F4">
        <w:rPr>
          <w:b/>
        </w:rPr>
        <w:t>ЖУКОВС</w:t>
      </w:r>
      <w:r w:rsidRPr="008F4803">
        <w:rPr>
          <w:b/>
        </w:rPr>
        <w:t>КОЕ СЕЛЬСКОЕ ПОСЕЛЕНИЕ»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 xml:space="preserve">АДМИНИСТРАЦИЯ </w:t>
      </w:r>
      <w:r w:rsidR="00B367F4">
        <w:rPr>
          <w:b/>
        </w:rPr>
        <w:t>ЖУКОВС</w:t>
      </w:r>
      <w:r w:rsidRPr="008F4803">
        <w:rPr>
          <w:b/>
        </w:rPr>
        <w:t>КОГО СЕЛЬСКОГО ПОСЕЛЕНИЯ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8F4803" w:rsidRDefault="008F4803" w:rsidP="008F4803">
      <w:pPr>
        <w:pStyle w:val="aff0"/>
        <w:jc w:val="center"/>
        <w:rPr>
          <w:b/>
        </w:rPr>
      </w:pPr>
      <w:r w:rsidRPr="008F4803">
        <w:rPr>
          <w:b/>
        </w:rPr>
        <w:t>ПОСТАНОВЛЕНИЕ</w:t>
      </w:r>
    </w:p>
    <w:p w:rsidR="008F4803" w:rsidRPr="008F4803" w:rsidRDefault="008F4803" w:rsidP="008F4803">
      <w:pPr>
        <w:pStyle w:val="aff0"/>
        <w:jc w:val="center"/>
        <w:rPr>
          <w:b/>
        </w:rPr>
      </w:pPr>
    </w:p>
    <w:p w:rsidR="008F4803" w:rsidRPr="008F4803" w:rsidRDefault="003F7830" w:rsidP="008F4803">
      <w:pPr>
        <w:pStyle w:val="aff0"/>
        <w:jc w:val="center"/>
        <w:rPr>
          <w:b/>
        </w:rPr>
      </w:pPr>
      <w:r>
        <w:rPr>
          <w:b/>
        </w:rPr>
        <w:t>05</w:t>
      </w:r>
      <w:r w:rsidR="0067128D">
        <w:rPr>
          <w:b/>
        </w:rPr>
        <w:t xml:space="preserve"> </w:t>
      </w:r>
      <w:r w:rsidR="00982288">
        <w:rPr>
          <w:b/>
        </w:rPr>
        <w:t>июл</w:t>
      </w:r>
      <w:r w:rsidR="0067128D">
        <w:rPr>
          <w:b/>
        </w:rPr>
        <w:t xml:space="preserve">я </w:t>
      </w:r>
      <w:r w:rsidR="008F4803" w:rsidRPr="008F4803">
        <w:rPr>
          <w:b/>
        </w:rPr>
        <w:t xml:space="preserve"> 20</w:t>
      </w:r>
      <w:r w:rsidR="003928A2">
        <w:rPr>
          <w:b/>
        </w:rPr>
        <w:t>2</w:t>
      </w:r>
      <w:r w:rsidR="00982288">
        <w:rPr>
          <w:b/>
        </w:rPr>
        <w:t>2</w:t>
      </w:r>
      <w:r w:rsidR="008F4803" w:rsidRPr="008F4803">
        <w:rPr>
          <w:b/>
        </w:rPr>
        <w:t xml:space="preserve"> года                       №</w:t>
      </w:r>
      <w:r w:rsidR="00B367F4">
        <w:rPr>
          <w:b/>
        </w:rPr>
        <w:t xml:space="preserve"> </w:t>
      </w:r>
      <w:r>
        <w:rPr>
          <w:b/>
        </w:rPr>
        <w:t>56</w:t>
      </w:r>
      <w:r w:rsidR="008F4803" w:rsidRPr="008F4803">
        <w:rPr>
          <w:b/>
        </w:rPr>
        <w:t xml:space="preserve">                       </w:t>
      </w:r>
      <w:r w:rsidR="000B5C7F">
        <w:rPr>
          <w:b/>
        </w:rPr>
        <w:t xml:space="preserve">   </w:t>
      </w:r>
      <w:r w:rsidR="008F4803" w:rsidRPr="008F4803">
        <w:rPr>
          <w:b/>
        </w:rPr>
        <w:t xml:space="preserve">  ст. </w:t>
      </w:r>
      <w:r w:rsidR="00B367F4">
        <w:rPr>
          <w:b/>
        </w:rPr>
        <w:t>Жуковская</w:t>
      </w:r>
    </w:p>
    <w:p w:rsidR="006B7A21" w:rsidRDefault="006B7A21" w:rsidP="006564DB">
      <w:pPr>
        <w:jc w:val="center"/>
        <w:rPr>
          <w:sz w:val="28"/>
          <w:szCs w:val="28"/>
        </w:rPr>
      </w:pP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8F4803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822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9822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822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A7457F" w:rsidRDefault="00A7457F" w:rsidP="00A7457F">
      <w:pPr>
        <w:spacing w:line="216" w:lineRule="auto"/>
        <w:rPr>
          <w:kern w:val="2"/>
          <w:sz w:val="28"/>
          <w:szCs w:val="28"/>
        </w:rPr>
      </w:pPr>
    </w:p>
    <w:p w:rsidR="00A7457F" w:rsidRDefault="009039C5" w:rsidP="00A7457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B367F4">
        <w:rPr>
          <w:kern w:val="2"/>
          <w:sz w:val="28"/>
          <w:szCs w:val="28"/>
        </w:rPr>
        <w:t>Жуковс</w:t>
      </w:r>
      <w:r>
        <w:rPr>
          <w:kern w:val="2"/>
          <w:sz w:val="28"/>
          <w:szCs w:val="28"/>
        </w:rPr>
        <w:t>кого сельского поселения</w:t>
      </w:r>
      <w:r w:rsidRPr="00C32278">
        <w:rPr>
          <w:kern w:val="2"/>
          <w:sz w:val="28"/>
          <w:szCs w:val="28"/>
        </w:rPr>
        <w:t xml:space="preserve"> от </w:t>
      </w:r>
      <w:r w:rsidRPr="00AA0C39">
        <w:rPr>
          <w:kern w:val="2"/>
          <w:sz w:val="28"/>
          <w:szCs w:val="28"/>
        </w:rPr>
        <w:t>2</w:t>
      </w:r>
      <w:r w:rsidR="00AA0C39" w:rsidRPr="00AA0C39">
        <w:rPr>
          <w:kern w:val="2"/>
          <w:sz w:val="28"/>
          <w:szCs w:val="28"/>
        </w:rPr>
        <w:t>6</w:t>
      </w:r>
      <w:r w:rsidRPr="00AA0C39">
        <w:rPr>
          <w:kern w:val="2"/>
          <w:sz w:val="28"/>
          <w:szCs w:val="28"/>
        </w:rPr>
        <w:t>.0</w:t>
      </w:r>
      <w:r w:rsidR="00AA0C39" w:rsidRPr="00AA0C39">
        <w:rPr>
          <w:kern w:val="2"/>
          <w:sz w:val="28"/>
          <w:szCs w:val="28"/>
        </w:rPr>
        <w:t>1</w:t>
      </w:r>
      <w:r w:rsidRPr="00AA0C39">
        <w:rPr>
          <w:kern w:val="2"/>
          <w:sz w:val="28"/>
          <w:szCs w:val="28"/>
        </w:rPr>
        <w:t>.2015 № 82</w:t>
      </w:r>
      <w:r w:rsidRPr="00C32278">
        <w:rPr>
          <w:kern w:val="2"/>
          <w:sz w:val="28"/>
          <w:szCs w:val="28"/>
        </w:rPr>
        <w:t xml:space="preserve"> «О бюджетном процессе в </w:t>
      </w:r>
      <w:r w:rsidR="00B367F4">
        <w:rPr>
          <w:kern w:val="2"/>
          <w:sz w:val="28"/>
          <w:szCs w:val="28"/>
        </w:rPr>
        <w:t>Жуковс</w:t>
      </w:r>
      <w:r>
        <w:rPr>
          <w:kern w:val="2"/>
          <w:sz w:val="28"/>
          <w:szCs w:val="28"/>
        </w:rPr>
        <w:t>ком сельском поселении</w:t>
      </w:r>
      <w:r w:rsidRPr="00C32278">
        <w:rPr>
          <w:kern w:val="2"/>
          <w:sz w:val="28"/>
          <w:szCs w:val="28"/>
        </w:rPr>
        <w:t>»</w:t>
      </w:r>
      <w:r w:rsidR="00A7457F">
        <w:rPr>
          <w:kern w:val="2"/>
          <w:sz w:val="28"/>
          <w:szCs w:val="28"/>
        </w:rPr>
        <w:t xml:space="preserve">, в целях обеспечения составления проекта </w:t>
      </w:r>
      <w:r>
        <w:rPr>
          <w:kern w:val="2"/>
          <w:sz w:val="28"/>
          <w:szCs w:val="28"/>
        </w:rPr>
        <w:t>ме</w:t>
      </w:r>
      <w:r w:rsidR="00A7457F">
        <w:rPr>
          <w:kern w:val="2"/>
          <w:sz w:val="28"/>
          <w:szCs w:val="28"/>
        </w:rPr>
        <w:t>стного бюджета на 202</w:t>
      </w:r>
      <w:r w:rsidR="00982288">
        <w:rPr>
          <w:kern w:val="2"/>
          <w:sz w:val="28"/>
          <w:szCs w:val="28"/>
        </w:rPr>
        <w:t>3</w:t>
      </w:r>
      <w:r w:rsidR="00A7457F">
        <w:rPr>
          <w:kern w:val="2"/>
          <w:sz w:val="28"/>
          <w:szCs w:val="28"/>
        </w:rPr>
        <w:t xml:space="preserve"> год и на плановый период 202</w:t>
      </w:r>
      <w:r w:rsidR="00982288">
        <w:rPr>
          <w:kern w:val="2"/>
          <w:sz w:val="28"/>
          <w:szCs w:val="28"/>
        </w:rPr>
        <w:t>4</w:t>
      </w:r>
      <w:r w:rsidR="00A7457F">
        <w:rPr>
          <w:kern w:val="2"/>
          <w:sz w:val="28"/>
          <w:szCs w:val="28"/>
        </w:rPr>
        <w:t xml:space="preserve"> и 202</w:t>
      </w:r>
      <w:r w:rsidR="00982288">
        <w:rPr>
          <w:kern w:val="2"/>
          <w:sz w:val="28"/>
          <w:szCs w:val="28"/>
        </w:rPr>
        <w:t>5</w:t>
      </w:r>
      <w:r w:rsidR="00A7457F">
        <w:rPr>
          <w:kern w:val="2"/>
          <w:sz w:val="28"/>
          <w:szCs w:val="28"/>
        </w:rPr>
        <w:t xml:space="preserve"> годов </w:t>
      </w:r>
      <w:r>
        <w:rPr>
          <w:kern w:val="2"/>
          <w:sz w:val="28"/>
          <w:szCs w:val="28"/>
        </w:rPr>
        <w:t xml:space="preserve">Администрация </w:t>
      </w:r>
      <w:r w:rsidR="00B367F4">
        <w:rPr>
          <w:kern w:val="2"/>
          <w:sz w:val="28"/>
          <w:szCs w:val="28"/>
        </w:rPr>
        <w:t>Жуковского</w:t>
      </w:r>
      <w:r w:rsidR="00A7457F">
        <w:rPr>
          <w:kern w:val="2"/>
          <w:sz w:val="28"/>
          <w:szCs w:val="28"/>
        </w:rPr>
        <w:t xml:space="preserve"> </w:t>
      </w:r>
      <w:r w:rsidR="00A7457F">
        <w:rPr>
          <w:b/>
          <w:spacing w:val="60"/>
          <w:kern w:val="2"/>
          <w:sz w:val="28"/>
          <w:szCs w:val="28"/>
        </w:rPr>
        <w:t>постановляе</w:t>
      </w:r>
      <w:r w:rsidR="00A7457F" w:rsidRPr="00747D90">
        <w:rPr>
          <w:b/>
          <w:kern w:val="2"/>
          <w:sz w:val="28"/>
          <w:szCs w:val="28"/>
        </w:rPr>
        <w:t>т</w:t>
      </w:r>
      <w:r w:rsidR="00A7457F">
        <w:rPr>
          <w:b/>
          <w:spacing w:val="60"/>
          <w:kern w:val="2"/>
          <w:sz w:val="28"/>
          <w:szCs w:val="28"/>
        </w:rPr>
        <w:t>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9039C5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</w:t>
      </w:r>
      <w:r w:rsidR="00546483">
        <w:rPr>
          <w:kern w:val="2"/>
          <w:sz w:val="28"/>
          <w:szCs w:val="28"/>
        </w:rPr>
        <w:t xml:space="preserve"> Жуковского сельского поселения</w:t>
      </w:r>
      <w:r>
        <w:rPr>
          <w:kern w:val="2"/>
          <w:sz w:val="28"/>
          <w:szCs w:val="28"/>
        </w:rPr>
        <w:t xml:space="preserve"> на 202</w:t>
      </w:r>
      <w:r w:rsidR="0098228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8228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982288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A7457F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372395">
        <w:rPr>
          <w:kern w:val="2"/>
          <w:sz w:val="28"/>
          <w:szCs w:val="28"/>
        </w:rPr>
        <w:t xml:space="preserve">Специалистам Администрации </w:t>
      </w:r>
      <w:r w:rsidR="00B367F4">
        <w:rPr>
          <w:kern w:val="2"/>
          <w:sz w:val="28"/>
          <w:szCs w:val="28"/>
        </w:rPr>
        <w:t>Жуковс</w:t>
      </w:r>
      <w:r w:rsidR="00372395">
        <w:rPr>
          <w:kern w:val="2"/>
          <w:sz w:val="28"/>
          <w:szCs w:val="28"/>
        </w:rPr>
        <w:t>кого сельского поселения</w:t>
      </w:r>
      <w:r w:rsidR="00372395" w:rsidRPr="0078780A">
        <w:rPr>
          <w:kern w:val="2"/>
          <w:sz w:val="28"/>
          <w:szCs w:val="28"/>
        </w:rPr>
        <w:t xml:space="preserve">, главным распорядителям средств </w:t>
      </w:r>
      <w:r w:rsidR="00372395">
        <w:rPr>
          <w:kern w:val="2"/>
          <w:sz w:val="28"/>
          <w:szCs w:val="28"/>
        </w:rPr>
        <w:t>ме</w:t>
      </w:r>
      <w:r w:rsidR="00372395" w:rsidRPr="0078780A">
        <w:rPr>
          <w:kern w:val="2"/>
          <w:sz w:val="28"/>
          <w:szCs w:val="28"/>
        </w:rPr>
        <w:t xml:space="preserve">стного бюджета </w:t>
      </w:r>
      <w:r>
        <w:rPr>
          <w:kern w:val="2"/>
          <w:sz w:val="28"/>
          <w:szCs w:val="28"/>
        </w:rPr>
        <w:t>обеспечить выполнение мероприят</w:t>
      </w:r>
      <w:r w:rsidR="00747D90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:rsidR="00A7457F" w:rsidRDefault="00372395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7457F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 w:rsidR="003928A2">
        <w:rPr>
          <w:kern w:val="2"/>
          <w:sz w:val="28"/>
          <w:szCs w:val="28"/>
        </w:rPr>
        <w:t>опубликования</w:t>
      </w:r>
      <w:r w:rsidR="0067128D">
        <w:rPr>
          <w:kern w:val="2"/>
          <w:sz w:val="28"/>
          <w:szCs w:val="28"/>
        </w:rPr>
        <w:t xml:space="preserve"> на официальном сайте Администрации Жуковского сельского поселения</w:t>
      </w:r>
      <w:r w:rsidR="00A7457F">
        <w:rPr>
          <w:kern w:val="2"/>
          <w:sz w:val="28"/>
          <w:szCs w:val="28"/>
        </w:rPr>
        <w:t>.</w:t>
      </w:r>
    </w:p>
    <w:p w:rsidR="00372395" w:rsidRPr="0078780A" w:rsidRDefault="00372395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7457F">
        <w:rPr>
          <w:kern w:val="2"/>
          <w:sz w:val="28"/>
          <w:szCs w:val="28"/>
        </w:rPr>
        <w:t>. </w:t>
      </w:r>
      <w:proofErr w:type="gramStart"/>
      <w:r w:rsidRPr="0078780A">
        <w:rPr>
          <w:kern w:val="2"/>
          <w:sz w:val="28"/>
          <w:szCs w:val="28"/>
        </w:rPr>
        <w:t>Контроль за</w:t>
      </w:r>
      <w:proofErr w:type="gramEnd"/>
      <w:r w:rsidRPr="0078780A">
        <w:rPr>
          <w:kern w:val="2"/>
          <w:sz w:val="28"/>
          <w:szCs w:val="28"/>
        </w:rPr>
        <w:t xml:space="preserve"> выполнением постановления </w:t>
      </w:r>
      <w:r w:rsidR="00962917">
        <w:rPr>
          <w:kern w:val="2"/>
          <w:sz w:val="28"/>
          <w:szCs w:val="28"/>
        </w:rPr>
        <w:t xml:space="preserve">возложить на начальника сектора экономики и  финансов </w:t>
      </w:r>
      <w:r w:rsidR="0067128D">
        <w:rPr>
          <w:kern w:val="2"/>
          <w:sz w:val="28"/>
          <w:szCs w:val="28"/>
        </w:rPr>
        <w:t>Администрации Жуковского сельского поселения</w:t>
      </w:r>
      <w:r w:rsidRPr="0078780A">
        <w:rPr>
          <w:kern w:val="2"/>
          <w:sz w:val="28"/>
          <w:szCs w:val="28"/>
        </w:rPr>
        <w:t>.</w:t>
      </w:r>
    </w:p>
    <w:p w:rsidR="00372395" w:rsidRPr="00C32278" w:rsidRDefault="00372395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Pr="00C32278" w:rsidRDefault="00372395" w:rsidP="00372395">
      <w:pPr>
        <w:spacing w:line="216" w:lineRule="auto"/>
        <w:jc w:val="both"/>
        <w:rPr>
          <w:kern w:val="2"/>
          <w:sz w:val="28"/>
          <w:szCs w:val="28"/>
        </w:rPr>
      </w:pPr>
    </w:p>
    <w:p w:rsidR="00372395" w:rsidRPr="008C456E" w:rsidRDefault="00372395" w:rsidP="00372395">
      <w:pPr>
        <w:pStyle w:val="aff0"/>
        <w:rPr>
          <w:szCs w:val="28"/>
        </w:rPr>
      </w:pPr>
      <w:r w:rsidRPr="008C456E">
        <w:rPr>
          <w:szCs w:val="28"/>
        </w:rPr>
        <w:t>Глав</w:t>
      </w:r>
      <w:r w:rsidR="003928A2">
        <w:rPr>
          <w:szCs w:val="28"/>
        </w:rPr>
        <w:t>а</w:t>
      </w:r>
      <w:r w:rsidRPr="008C456E">
        <w:rPr>
          <w:szCs w:val="28"/>
        </w:rPr>
        <w:t xml:space="preserve"> Администрации </w:t>
      </w:r>
    </w:p>
    <w:p w:rsidR="00372395" w:rsidRDefault="00B367F4" w:rsidP="00372395">
      <w:pPr>
        <w:rPr>
          <w:sz w:val="28"/>
        </w:rPr>
      </w:pPr>
      <w:r>
        <w:rPr>
          <w:sz w:val="28"/>
          <w:szCs w:val="28"/>
        </w:rPr>
        <w:t>Жуковс</w:t>
      </w:r>
      <w:r w:rsidR="00372395" w:rsidRPr="008C456E">
        <w:rPr>
          <w:sz w:val="28"/>
          <w:szCs w:val="28"/>
        </w:rPr>
        <w:t xml:space="preserve">кого сельского поселения                                             </w:t>
      </w:r>
      <w:r w:rsidR="00982288">
        <w:rPr>
          <w:sz w:val="28"/>
          <w:szCs w:val="28"/>
        </w:rPr>
        <w:t>С.С. Герасименко</w:t>
      </w:r>
      <w:r w:rsidR="00372395" w:rsidRPr="008C456E">
        <w:rPr>
          <w:sz w:val="28"/>
          <w:szCs w:val="28"/>
        </w:rPr>
        <w:t xml:space="preserve">                                            </w:t>
      </w:r>
    </w:p>
    <w:p w:rsidR="00372395" w:rsidRDefault="00372395" w:rsidP="00372395">
      <w:pPr>
        <w:spacing w:line="216" w:lineRule="auto"/>
        <w:rPr>
          <w:kern w:val="2"/>
          <w:sz w:val="28"/>
          <w:szCs w:val="28"/>
        </w:rPr>
      </w:pPr>
    </w:p>
    <w:p w:rsidR="00A7457F" w:rsidRDefault="00A7457F" w:rsidP="003723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A7457F">
          <w:pgSz w:w="11907" w:h="16840"/>
          <w:pgMar w:top="709" w:right="851" w:bottom="1134" w:left="1304" w:header="720" w:footer="720" w:gutter="0"/>
          <w:cols w:space="720"/>
        </w:sectPr>
      </w:pP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AF5AEA">
        <w:rPr>
          <w:sz w:val="28"/>
          <w:szCs w:val="28"/>
        </w:rPr>
        <w:t>ю</w:t>
      </w:r>
    </w:p>
    <w:p w:rsidR="00372395" w:rsidRDefault="00372395" w:rsidP="00372395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367F4">
        <w:rPr>
          <w:sz w:val="28"/>
          <w:szCs w:val="28"/>
        </w:rPr>
        <w:t>Жуковс</w:t>
      </w:r>
      <w:r>
        <w:rPr>
          <w:sz w:val="28"/>
          <w:szCs w:val="28"/>
        </w:rPr>
        <w:t>кого сельского поселения</w:t>
      </w:r>
    </w:p>
    <w:p w:rsidR="00A7457F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7830">
        <w:rPr>
          <w:sz w:val="28"/>
          <w:szCs w:val="28"/>
        </w:rPr>
        <w:t>05</w:t>
      </w:r>
      <w:r w:rsidR="00885F95">
        <w:rPr>
          <w:sz w:val="28"/>
          <w:szCs w:val="28"/>
        </w:rPr>
        <w:t>.0</w:t>
      </w:r>
      <w:r w:rsidR="00982288">
        <w:rPr>
          <w:sz w:val="28"/>
          <w:szCs w:val="28"/>
        </w:rPr>
        <w:t>7</w:t>
      </w:r>
      <w:r w:rsidR="00885F95">
        <w:rPr>
          <w:sz w:val="28"/>
          <w:szCs w:val="28"/>
        </w:rPr>
        <w:t>.20</w:t>
      </w:r>
      <w:r w:rsidR="003928A2">
        <w:rPr>
          <w:sz w:val="28"/>
          <w:szCs w:val="28"/>
        </w:rPr>
        <w:t>2</w:t>
      </w:r>
      <w:r w:rsidR="0098228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3F7830">
        <w:rPr>
          <w:sz w:val="28"/>
          <w:szCs w:val="28"/>
        </w:rPr>
        <w:t>56</w:t>
      </w:r>
    </w:p>
    <w:p w:rsidR="00A7457F" w:rsidRPr="00A7457F" w:rsidRDefault="00A7457F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372395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98228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8228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982288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p w:rsidR="00A7457F" w:rsidRPr="00A7457F" w:rsidRDefault="00A7457F" w:rsidP="000004CB">
      <w:pPr>
        <w:jc w:val="both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A7457F" w:rsidTr="00A7457F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A7457F" w:rsidRDefault="00A7457F" w:rsidP="000004C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A7457F" w:rsidTr="00A7457F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95" w:rsidRPr="00AE21F9" w:rsidRDefault="00372395" w:rsidP="00372395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в о</w:t>
            </w:r>
            <w:r w:rsidRPr="005C1027">
              <w:rPr>
                <w:color w:val="000000"/>
                <w:sz w:val="28"/>
                <w:szCs w:val="28"/>
              </w:rPr>
              <w:t>тдел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C1027">
              <w:rPr>
                <w:color w:val="000000"/>
                <w:sz w:val="28"/>
                <w:szCs w:val="28"/>
              </w:rPr>
              <w:t xml:space="preserve"> социально – экономического </w:t>
            </w:r>
            <w:r w:rsidRPr="008B464D">
              <w:rPr>
                <w:color w:val="000000"/>
                <w:sz w:val="28"/>
                <w:szCs w:val="28"/>
              </w:rPr>
              <w:t>прогнозирования, торговли, малого предпринимательства администрации района:</w:t>
            </w:r>
          </w:p>
          <w:p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 w:rsidR="0098228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года;</w:t>
            </w:r>
          </w:p>
          <w:p w:rsidR="00A7457F" w:rsidRDefault="00A7457F" w:rsidP="0098228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202</w:t>
            </w:r>
            <w:r w:rsidR="0098228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98228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  <w:r w:rsidR="00982288">
              <w:rPr>
                <w:kern w:val="2"/>
                <w:sz w:val="28"/>
                <w:szCs w:val="28"/>
              </w:rPr>
              <w:t>;</w:t>
            </w:r>
          </w:p>
          <w:p w:rsidR="00982288" w:rsidRDefault="00982288" w:rsidP="0098228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информации об ожидае</w:t>
            </w:r>
            <w:r>
              <w:rPr>
                <w:spacing w:val="-4"/>
                <w:sz w:val="28"/>
                <w:szCs w:val="28"/>
              </w:rPr>
              <w:softHyphen/>
              <w:t>мых</w:t>
            </w:r>
            <w:r>
              <w:rPr>
                <w:sz w:val="28"/>
                <w:szCs w:val="28"/>
              </w:rPr>
              <w:t xml:space="preserve"> темпах роста стоимости жилищно-коммунальных услуг на 2023 – 2025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372395" w:rsidP="0098228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822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ию</w:t>
            </w:r>
            <w:r w:rsidR="005076A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20</w:t>
            </w:r>
            <w:r w:rsidR="005A0E21">
              <w:rPr>
                <w:sz w:val="28"/>
                <w:szCs w:val="28"/>
              </w:rPr>
              <w:t>2</w:t>
            </w:r>
            <w:r w:rsidR="009822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95" w:rsidRPr="006C34E2" w:rsidRDefault="005076AC" w:rsidP="0037239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инспектор</w:t>
            </w:r>
            <w:r w:rsidR="00372395">
              <w:rPr>
                <w:color w:val="000000"/>
                <w:sz w:val="28"/>
                <w:szCs w:val="28"/>
              </w:rPr>
              <w:t xml:space="preserve"> по формированию и исполнению бюджета </w:t>
            </w:r>
            <w:proofErr w:type="spellStart"/>
            <w:r w:rsidR="00982288">
              <w:rPr>
                <w:color w:val="000000"/>
                <w:sz w:val="28"/>
                <w:szCs w:val="28"/>
              </w:rPr>
              <w:t>Рыженко</w:t>
            </w:r>
            <w:proofErr w:type="spellEnd"/>
            <w:r w:rsidR="00982288">
              <w:rPr>
                <w:color w:val="000000"/>
                <w:sz w:val="28"/>
                <w:szCs w:val="28"/>
              </w:rPr>
              <w:t xml:space="preserve"> Д.П</w:t>
            </w:r>
            <w:r w:rsidR="00372395">
              <w:rPr>
                <w:color w:val="000000"/>
                <w:sz w:val="28"/>
                <w:szCs w:val="28"/>
              </w:rPr>
              <w:t>.</w:t>
            </w:r>
          </w:p>
          <w:p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142B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982288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B142B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98228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 w:rsidR="00F6303F">
              <w:rPr>
                <w:kern w:val="2"/>
                <w:sz w:val="28"/>
                <w:szCs w:val="28"/>
              </w:rPr>
              <w:t xml:space="preserve"> Администрации Жуковского</w:t>
            </w:r>
            <w:r>
              <w:rPr>
                <w:sz w:val="28"/>
                <w:szCs w:val="28"/>
              </w:rPr>
              <w:t xml:space="preserve"> </w:t>
            </w:r>
            <w:r w:rsidR="00F6303F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9822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982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и его обоснования по формам, установленным Администрацией </w:t>
            </w:r>
            <w:r w:rsidR="00B367F4">
              <w:rPr>
                <w:sz w:val="28"/>
                <w:szCs w:val="28"/>
              </w:rPr>
              <w:t>Жуковс</w:t>
            </w:r>
            <w:r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0" w:rsidRDefault="00B142B0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3084D">
              <w:rPr>
                <w:kern w:val="2"/>
                <w:sz w:val="28"/>
                <w:szCs w:val="28"/>
              </w:rPr>
              <w:t>1</w:t>
            </w:r>
            <w:r w:rsidR="00FC0950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5A0E21">
              <w:rPr>
                <w:kern w:val="2"/>
                <w:sz w:val="28"/>
                <w:szCs w:val="28"/>
              </w:rPr>
              <w:t>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B142B0" w:rsidRDefault="00B142B0" w:rsidP="000004CB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991869"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B142B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982288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B142B0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B142B0" w:rsidP="00982288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>
              <w:rPr>
                <w:sz w:val="28"/>
                <w:szCs w:val="28"/>
              </w:rPr>
              <w:t xml:space="preserve"> </w:t>
            </w:r>
            <w:r w:rsidR="00F6303F">
              <w:rPr>
                <w:kern w:val="2"/>
                <w:sz w:val="28"/>
                <w:szCs w:val="28"/>
              </w:rPr>
              <w:t>Администрации Жуковского</w:t>
            </w:r>
            <w:r w:rsidR="00F6303F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местного бюджета </w:t>
            </w:r>
            <w:r w:rsidR="005A0E21">
              <w:rPr>
                <w:sz w:val="28"/>
                <w:szCs w:val="28"/>
              </w:rPr>
              <w:t xml:space="preserve">и прогноза консолидированного бюджета </w:t>
            </w:r>
            <w:r>
              <w:rPr>
                <w:sz w:val="28"/>
                <w:szCs w:val="28"/>
              </w:rPr>
              <w:t>на 202</w:t>
            </w:r>
            <w:r w:rsidR="009822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202</w:t>
            </w:r>
            <w:r w:rsidR="00982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Администрацией </w:t>
            </w:r>
            <w:r w:rsidR="00B367F4">
              <w:rPr>
                <w:sz w:val="28"/>
                <w:szCs w:val="28"/>
              </w:rPr>
              <w:t>Жуковс</w:t>
            </w:r>
            <w:r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B0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C0950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5A0E21">
              <w:rPr>
                <w:kern w:val="2"/>
                <w:sz w:val="28"/>
                <w:szCs w:val="28"/>
              </w:rPr>
              <w:t>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B142B0" w:rsidRDefault="00B142B0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B0" w:rsidRDefault="00991869">
            <w:pPr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="00B142B0" w:rsidRPr="008F015B">
              <w:rPr>
                <w:kern w:val="2"/>
                <w:sz w:val="28"/>
                <w:szCs w:val="28"/>
              </w:rPr>
              <w:t>.</w:t>
            </w:r>
          </w:p>
          <w:p w:rsidR="00F6303F" w:rsidRDefault="00F6303F"/>
        </w:tc>
      </w:tr>
      <w:tr w:rsidR="00F6303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F" w:rsidRDefault="00982288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FD649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F" w:rsidRDefault="00F6303F" w:rsidP="00982288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Администрации Жуковского</w:t>
            </w:r>
            <w:r>
              <w:rPr>
                <w:sz w:val="28"/>
                <w:szCs w:val="28"/>
              </w:rPr>
              <w:t xml:space="preserve"> сельского поселения прогноз показателя среднемесячной начисленной заработной платы наемных работников в организациях, у индивидуальных предпринимателей и физических лиц по Жуковскому сельскому поселению на 202</w:t>
            </w:r>
            <w:r w:rsidR="009822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982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3F" w:rsidRDefault="00F6303F" w:rsidP="00982288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C0950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июля 202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3F" w:rsidRPr="008F015B" w:rsidRDefault="00F6303F">
            <w:pPr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FC0950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0" w:rsidRDefault="00982288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FD649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0" w:rsidRDefault="00FC0950" w:rsidP="0098228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 xml:space="preserve">Представление в финансовый отдел Дубовского района для согласования объемов средств местного бюджета на </w:t>
            </w:r>
            <w:proofErr w:type="spellStart"/>
            <w:r>
              <w:rPr>
                <w:kern w:val="2"/>
                <w:sz w:val="28"/>
                <w:szCs w:val="28"/>
              </w:rPr>
              <w:t>софинансирование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расходных обязательств, возникающих при выполнении полномочий органа местного самоуправления: на 202</w:t>
            </w:r>
            <w:r w:rsidR="0098228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98228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годы – выписки из решения о местном бюджете на 202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98228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годы, на 202</w:t>
            </w:r>
            <w:r w:rsidR="0098228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 – правового акта Администрации Жуковского сельского поселения о включении в бюджет годы собственных средств на </w:t>
            </w:r>
            <w:proofErr w:type="spellStart"/>
            <w:r>
              <w:rPr>
                <w:kern w:val="2"/>
                <w:sz w:val="28"/>
                <w:szCs w:val="28"/>
              </w:rPr>
              <w:t>софинансирование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субсидий областного бюджета</w:t>
            </w:r>
            <w:r w:rsidR="00B237C4">
              <w:rPr>
                <w:kern w:val="2"/>
                <w:sz w:val="28"/>
                <w:szCs w:val="28"/>
              </w:rPr>
              <w:t xml:space="preserve"> (при необходимости)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0" w:rsidRDefault="00FC0950" w:rsidP="003D45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июля 202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FC0950" w:rsidRDefault="00FC0950" w:rsidP="003D45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0" w:rsidRPr="00A94940" w:rsidRDefault="00FC0950" w:rsidP="003D450F">
            <w:pPr>
              <w:jc w:val="both"/>
              <w:rPr>
                <w:color w:val="000000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982288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98228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142B0">
              <w:rPr>
                <w:kern w:val="2"/>
                <w:sz w:val="28"/>
                <w:szCs w:val="28"/>
              </w:rPr>
              <w:t xml:space="preserve">сектор экономики и </w:t>
            </w:r>
            <w:r w:rsidR="00B142B0">
              <w:rPr>
                <w:kern w:val="2"/>
                <w:sz w:val="28"/>
                <w:szCs w:val="28"/>
              </w:rPr>
              <w:lastRenderedPageBreak/>
              <w:t>финансов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6303F">
              <w:rPr>
                <w:kern w:val="2"/>
                <w:sz w:val="28"/>
                <w:szCs w:val="28"/>
              </w:rPr>
              <w:t>Администрации Жуковского</w:t>
            </w:r>
            <w:r w:rsidR="00F6303F">
              <w:rPr>
                <w:sz w:val="28"/>
                <w:szCs w:val="28"/>
              </w:rPr>
              <w:t xml:space="preserve"> сельского поселения</w:t>
            </w:r>
            <w:r w:rsidR="00F6303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B142B0">
              <w:rPr>
                <w:sz w:val="28"/>
                <w:szCs w:val="28"/>
              </w:rPr>
              <w:t xml:space="preserve">местного самоуправления </w:t>
            </w:r>
            <w:r w:rsidR="00B367F4">
              <w:rPr>
                <w:sz w:val="28"/>
                <w:szCs w:val="28"/>
              </w:rPr>
              <w:t>Жуковс</w:t>
            </w:r>
            <w:r w:rsidR="00B142B0">
              <w:rPr>
                <w:sz w:val="28"/>
                <w:szCs w:val="28"/>
              </w:rPr>
              <w:t>кого сельского поселения</w:t>
            </w:r>
            <w:r>
              <w:rPr>
                <w:sz w:val="28"/>
                <w:szCs w:val="28"/>
              </w:rPr>
              <w:t xml:space="preserve"> на 202</w:t>
            </w:r>
            <w:r w:rsidR="009822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– 202</w:t>
            </w:r>
            <w:r w:rsidR="00982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по главн</w:t>
            </w:r>
            <w:r w:rsidR="00B41D57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B41D5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средств </w:t>
            </w:r>
            <w:r w:rsidR="00B142B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бюджета, согласованной с </w:t>
            </w:r>
            <w:r w:rsidR="00B142B0">
              <w:rPr>
                <w:sz w:val="28"/>
                <w:szCs w:val="28"/>
              </w:rPr>
              <w:t xml:space="preserve">Главой Администрации </w:t>
            </w:r>
            <w:r w:rsidR="00B367F4">
              <w:rPr>
                <w:sz w:val="28"/>
                <w:szCs w:val="28"/>
              </w:rPr>
              <w:t>Жуковс</w:t>
            </w:r>
            <w:r w:rsidR="00B142B0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98228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B142B0">
              <w:rPr>
                <w:kern w:val="2"/>
                <w:sz w:val="28"/>
                <w:szCs w:val="28"/>
              </w:rPr>
              <w:t>20</w:t>
            </w:r>
            <w:r w:rsidR="00602A0D">
              <w:rPr>
                <w:kern w:val="2"/>
                <w:sz w:val="28"/>
                <w:szCs w:val="28"/>
              </w:rPr>
              <w:t xml:space="preserve"> июля 202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991869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8F015B">
              <w:rPr>
                <w:kern w:val="2"/>
                <w:sz w:val="28"/>
                <w:szCs w:val="28"/>
              </w:rPr>
              <w:lastRenderedPageBreak/>
              <w:t xml:space="preserve">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0655AE" w:rsidRDefault="000655AE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F4F44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44" w:rsidRDefault="00982288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EF4F4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44" w:rsidRDefault="00EF4F44" w:rsidP="0098228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сектор экономики и финансов информации об объемах </w:t>
            </w:r>
            <w:r w:rsidRPr="005864C2">
              <w:rPr>
                <w:spacing w:val="-4"/>
                <w:kern w:val="2"/>
                <w:sz w:val="28"/>
                <w:szCs w:val="28"/>
              </w:rPr>
              <w:t xml:space="preserve">финансирования </w:t>
            </w:r>
            <w:r>
              <w:rPr>
                <w:spacing w:val="-4"/>
                <w:sz w:val="28"/>
                <w:szCs w:val="28"/>
              </w:rPr>
              <w:t>муниципального</w:t>
            </w:r>
            <w:r w:rsidRPr="005864C2">
              <w:rPr>
                <w:spacing w:val="-4"/>
                <w:sz w:val="28"/>
                <w:szCs w:val="28"/>
              </w:rPr>
              <w:t xml:space="preserve"> заказа на меро</w:t>
            </w:r>
            <w:r w:rsidRPr="005864C2">
              <w:rPr>
                <w:spacing w:val="-4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приятия по профессиональному развитию муниципальных</w:t>
            </w:r>
            <w:r w:rsidRPr="00493DD0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Жуковского сельского поселения на 202</w:t>
            </w:r>
            <w:r w:rsidR="009822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982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годы, согласованной с Главой Администрации Жуковского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44" w:rsidRDefault="00EF4F44" w:rsidP="0098228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июля 202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44" w:rsidRDefault="00EF4F44" w:rsidP="00B0513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EF4F44" w:rsidRDefault="00EF4F44" w:rsidP="00B0513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982288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98228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B142B0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602A0D">
              <w:rPr>
                <w:kern w:val="2"/>
                <w:sz w:val="28"/>
                <w:szCs w:val="28"/>
              </w:rPr>
              <w:t xml:space="preserve"> Администрации Жуковского</w:t>
            </w:r>
            <w:r w:rsidR="00602A0D">
              <w:rPr>
                <w:sz w:val="28"/>
                <w:szCs w:val="28"/>
              </w:rPr>
              <w:t xml:space="preserve"> сельского поселения</w:t>
            </w:r>
            <w:r w:rsidR="00B14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предложений для формирования предельных показателей расходов </w:t>
            </w:r>
            <w:r w:rsidR="00B142B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 на 202</w:t>
            </w:r>
            <w:r w:rsidR="009822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 год и на плановый период 202</w:t>
            </w:r>
            <w:r w:rsidR="00982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982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 по формам, установленным </w:t>
            </w:r>
            <w:r w:rsidR="00B142B0">
              <w:rPr>
                <w:sz w:val="28"/>
                <w:szCs w:val="28"/>
              </w:rPr>
              <w:t xml:space="preserve">постановлением Администрации </w:t>
            </w:r>
            <w:r w:rsidR="00B367F4">
              <w:rPr>
                <w:sz w:val="28"/>
                <w:szCs w:val="28"/>
              </w:rPr>
              <w:t>Жуковс</w:t>
            </w:r>
            <w:r w:rsidR="00B142B0">
              <w:rPr>
                <w:sz w:val="28"/>
                <w:szCs w:val="28"/>
              </w:rPr>
              <w:t>кого сельского поселения</w:t>
            </w:r>
            <w:r w:rsidR="00B142B0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B142B0">
              <w:rPr>
                <w:sz w:val="28"/>
                <w:szCs w:val="28"/>
              </w:rPr>
              <w:t>ме</w:t>
            </w:r>
            <w:r w:rsidR="00B142B0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B142B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июля 20</w:t>
            </w:r>
            <w:r w:rsidR="00602A0D">
              <w:rPr>
                <w:sz w:val="28"/>
                <w:szCs w:val="28"/>
              </w:rPr>
              <w:t>2</w:t>
            </w:r>
            <w:r w:rsidR="009822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B41D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</w:t>
            </w:r>
            <w:r w:rsidR="00B41D5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B41D5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средств </w:t>
            </w:r>
            <w:r w:rsidR="00B142B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</w:p>
        </w:tc>
      </w:tr>
      <w:tr w:rsidR="00A7457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982288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98228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142B0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602A0D">
              <w:rPr>
                <w:kern w:val="2"/>
                <w:sz w:val="28"/>
                <w:szCs w:val="28"/>
              </w:rPr>
              <w:t xml:space="preserve"> Администрации Жуковского</w:t>
            </w:r>
            <w:r w:rsidR="00602A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 лимитов потребления топливно-энергетических ресурсов и уличного освещения для </w:t>
            </w:r>
            <w:r w:rsidR="00B367F4">
              <w:rPr>
                <w:kern w:val="2"/>
                <w:sz w:val="28"/>
                <w:szCs w:val="28"/>
              </w:rPr>
              <w:t>Жуковс</w:t>
            </w:r>
            <w:r w:rsidR="00B142B0">
              <w:rPr>
                <w:kern w:val="2"/>
                <w:sz w:val="28"/>
                <w:szCs w:val="28"/>
              </w:rPr>
              <w:t>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98228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98228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142B0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B142B0">
              <w:rPr>
                <w:kern w:val="2"/>
                <w:sz w:val="28"/>
                <w:szCs w:val="28"/>
              </w:rPr>
              <w:t>августа</w:t>
            </w:r>
            <w:r>
              <w:rPr>
                <w:kern w:val="2"/>
                <w:sz w:val="28"/>
                <w:szCs w:val="28"/>
              </w:rPr>
              <w:t xml:space="preserve"> 20</w:t>
            </w:r>
            <w:r w:rsidR="00602A0D">
              <w:rPr>
                <w:kern w:val="2"/>
                <w:sz w:val="28"/>
                <w:szCs w:val="28"/>
              </w:rPr>
              <w:t>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  <w:p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B142B0" w:rsidP="00991869">
            <w:pPr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по воп</w:t>
            </w:r>
            <w:r>
              <w:rPr>
                <w:color w:val="000000"/>
                <w:sz w:val="28"/>
                <w:szCs w:val="28"/>
              </w:rPr>
              <w:t xml:space="preserve">росам </w:t>
            </w:r>
            <w:r w:rsidR="00991869">
              <w:rPr>
                <w:color w:val="000000"/>
                <w:sz w:val="28"/>
                <w:szCs w:val="28"/>
              </w:rPr>
              <w:t>жилищно-коммунального</w:t>
            </w:r>
            <w:r>
              <w:rPr>
                <w:color w:val="000000"/>
                <w:sz w:val="28"/>
                <w:szCs w:val="28"/>
              </w:rPr>
              <w:t xml:space="preserve"> хозяйства </w:t>
            </w:r>
            <w:proofErr w:type="spellStart"/>
            <w:r w:rsidR="00991869">
              <w:rPr>
                <w:color w:val="000000"/>
                <w:sz w:val="28"/>
                <w:szCs w:val="28"/>
              </w:rPr>
              <w:t>Черненкова</w:t>
            </w:r>
            <w:proofErr w:type="spellEnd"/>
            <w:r w:rsidR="00991869">
              <w:rPr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FD6491" w:rsidP="0098228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982288">
              <w:rPr>
                <w:kern w:val="2"/>
                <w:sz w:val="28"/>
                <w:szCs w:val="28"/>
              </w:rPr>
              <w:t>0</w:t>
            </w:r>
            <w:r w:rsidR="0099186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98228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</w:t>
            </w:r>
            <w:r w:rsidR="00602A0D">
              <w:rPr>
                <w:kern w:val="2"/>
                <w:sz w:val="28"/>
                <w:szCs w:val="28"/>
              </w:rPr>
              <w:t xml:space="preserve"> Администрации Жуковского</w:t>
            </w:r>
            <w:r w:rsidR="00602A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 лимитов потребления водоснабжения,  нормативов накопления твердых коммунальных отходов для Жуковского сельского поселения на 202</w:t>
            </w:r>
            <w:r w:rsidR="0098228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98228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 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</w:t>
            </w:r>
            <w:r w:rsidR="00602A0D">
              <w:rPr>
                <w:kern w:val="2"/>
                <w:sz w:val="28"/>
                <w:szCs w:val="28"/>
              </w:rPr>
              <w:t>2</w:t>
            </w:r>
            <w:r w:rsidR="0098228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</w:p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2F1AA1">
            <w:pPr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по воп</w:t>
            </w:r>
            <w:r>
              <w:rPr>
                <w:color w:val="000000"/>
                <w:sz w:val="28"/>
                <w:szCs w:val="28"/>
              </w:rPr>
              <w:t xml:space="preserve">росам жилищно-коммунального хозяйства </w:t>
            </w:r>
            <w:proofErr w:type="spellStart"/>
            <w:r>
              <w:rPr>
                <w:color w:val="000000"/>
                <w:sz w:val="28"/>
                <w:szCs w:val="28"/>
              </w:rPr>
              <w:t>Черненкова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A3739B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93020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930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</w:t>
            </w:r>
            <w:r>
              <w:rPr>
                <w:sz w:val="28"/>
                <w:szCs w:val="28"/>
              </w:rPr>
              <w:t xml:space="preserve">Решениями Собрания депутатов Жуковского сельского поселения от </w:t>
            </w:r>
            <w:r w:rsidRPr="00AA0C39">
              <w:rPr>
                <w:sz w:val="28"/>
                <w:szCs w:val="28"/>
              </w:rPr>
              <w:t>21.11.2018 № 54 «О земельном налоге» и от 21.11.2018 г № 53</w:t>
            </w:r>
            <w:r>
              <w:rPr>
                <w:sz w:val="28"/>
                <w:szCs w:val="28"/>
              </w:rPr>
              <w:t xml:space="preserve"> «О налоге на имущество физических лиц»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B" w:rsidRDefault="00A3739B" w:rsidP="009302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августа 2022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930203">
            <w:pPr>
              <w:widowControl w:val="0"/>
              <w:jc w:val="both"/>
              <w:rPr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FD6491" w:rsidP="00A3739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3739B">
              <w:rPr>
                <w:kern w:val="2"/>
                <w:sz w:val="28"/>
                <w:szCs w:val="28"/>
              </w:rPr>
              <w:t>2</w:t>
            </w:r>
            <w:r w:rsidR="0099186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A3739B" w:rsidP="00A373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Жуковского сельского поселения об утверждении Бюджетного прогноза Жуковского сельского поселения на период 2023 – 2036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A3739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739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 20</w:t>
            </w:r>
            <w:r w:rsidR="00F3084D">
              <w:rPr>
                <w:sz w:val="28"/>
                <w:szCs w:val="28"/>
              </w:rPr>
              <w:t>2</w:t>
            </w:r>
            <w:r w:rsidR="009822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A04ABB" w:rsidP="00C55B32">
            <w:pPr>
              <w:widowControl w:val="0"/>
              <w:jc w:val="both"/>
              <w:rPr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A3739B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93020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93020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A3739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августа 2022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9B" w:rsidRDefault="00A3739B" w:rsidP="00930203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EF4F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F4F44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A3739B">
            <w:pPr>
              <w:jc w:val="both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информации «О прогнозе социально-экономического развития Жуковского сельского поселения на 202</w:t>
            </w:r>
            <w:r w:rsidR="00A373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A3739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A3739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августа 20</w:t>
            </w:r>
            <w:r w:rsidR="00FC0950">
              <w:rPr>
                <w:kern w:val="2"/>
                <w:sz w:val="28"/>
                <w:szCs w:val="28"/>
              </w:rPr>
              <w:t>2</w:t>
            </w:r>
            <w:r w:rsidR="00A3739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A04ABB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EF4F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F4F4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0004C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и представление Главе Администрации Жуковского сельского поселения параметров местного бюджета на 202</w:t>
            </w:r>
            <w:r w:rsidR="00A373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A373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 202</w:t>
            </w:r>
            <w:r w:rsidR="00A3739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991869" w:rsidRDefault="00991869" w:rsidP="000004C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прогноза поступлений доходов с учетом данных главн</w:t>
            </w:r>
            <w:r w:rsidR="00B41D57">
              <w:rPr>
                <w:kern w:val="2"/>
                <w:sz w:val="28"/>
                <w:szCs w:val="28"/>
              </w:rPr>
              <w:t>ого</w:t>
            </w:r>
            <w:r>
              <w:rPr>
                <w:kern w:val="2"/>
                <w:sz w:val="28"/>
                <w:szCs w:val="28"/>
              </w:rPr>
              <w:t xml:space="preserve"> администратор</w:t>
            </w:r>
            <w:r w:rsidR="00B41D57"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 xml:space="preserve"> доходов местного бюджета;</w:t>
            </w:r>
          </w:p>
          <w:p w:rsidR="00991869" w:rsidRDefault="00991869" w:rsidP="005232E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предельных показателей расходов местного </w:t>
            </w:r>
            <w:r>
              <w:rPr>
                <w:kern w:val="2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</w:t>
            </w:r>
            <w:r w:rsidR="00FC09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сентября 20</w:t>
            </w:r>
            <w:r w:rsidR="00FC0950">
              <w:rPr>
                <w:sz w:val="28"/>
                <w:szCs w:val="28"/>
              </w:rPr>
              <w:t>2</w:t>
            </w:r>
            <w:r w:rsidR="00A373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  <w:p w:rsidR="00991869" w:rsidRDefault="00991869" w:rsidP="000004CB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A04ABB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EF4F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EF4F44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A373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главн</w:t>
            </w:r>
            <w:r w:rsidR="00B41D57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распорядител</w:t>
            </w:r>
            <w:r w:rsidR="00B41D5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A373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A3739B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A3739B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C0950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сентября 20</w:t>
            </w:r>
            <w:r w:rsidR="00FC0950">
              <w:rPr>
                <w:kern w:val="2"/>
                <w:sz w:val="28"/>
                <w:szCs w:val="28"/>
              </w:rPr>
              <w:t>2</w:t>
            </w:r>
            <w:r w:rsidR="00A3739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B8235C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A67FB8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B8" w:rsidRDefault="00A67FB8" w:rsidP="00EF4F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B8" w:rsidRDefault="00A67FB8" w:rsidP="00A373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местного бюджета </w:t>
            </w:r>
            <w:r>
              <w:rPr>
                <w:sz w:val="28"/>
                <w:szCs w:val="28"/>
              </w:rPr>
              <w:br/>
              <w:t>на 202</w:t>
            </w:r>
            <w:r w:rsidR="00A373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A3739B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A3739B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>
              <w:rPr>
                <w:sz w:val="28"/>
                <w:szCs w:val="28"/>
              </w:rPr>
              <w:t>АЦК-Планирование</w:t>
            </w:r>
            <w:proofErr w:type="spellEnd"/>
            <w:r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</w:t>
            </w:r>
            <w:r w:rsidRPr="005F02A8">
              <w:rPr>
                <w:spacing w:val="-2"/>
                <w:sz w:val="28"/>
                <w:szCs w:val="28"/>
              </w:rPr>
              <w:t>в Ростовской области, с приложением обоснований</w:t>
            </w:r>
            <w:r>
              <w:rPr>
                <w:spacing w:val="-2"/>
                <w:sz w:val="28"/>
                <w:szCs w:val="28"/>
              </w:rPr>
              <w:t xml:space="preserve"> бюджетных ассигнований по </w:t>
            </w:r>
            <w:r w:rsidRPr="005F02A8">
              <w:rPr>
                <w:spacing w:val="-2"/>
                <w:sz w:val="28"/>
                <w:szCs w:val="28"/>
              </w:rPr>
              <w:t xml:space="preserve">формам, установленным </w:t>
            </w:r>
            <w:r>
              <w:rPr>
                <w:sz w:val="28"/>
                <w:szCs w:val="28"/>
              </w:rPr>
              <w:t>постановлением Администрации Жуковского сельского поселения</w:t>
            </w:r>
            <w:r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>стного бюджета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B8" w:rsidRDefault="00A67FB8" w:rsidP="00A373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739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сентября 202</w:t>
            </w:r>
            <w:r w:rsidR="00A373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B8" w:rsidRDefault="00A67FB8" w:rsidP="00B05139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BF548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Default="00FD6491" w:rsidP="006962F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6962F2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Default="00BF548F" w:rsidP="003D450F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Решения </w:t>
            </w:r>
            <w:r>
              <w:rPr>
                <w:sz w:val="28"/>
                <w:szCs w:val="28"/>
              </w:rPr>
              <w:br/>
              <w:t xml:space="preserve">«О внесении изменений в Решение </w:t>
            </w:r>
            <w:r>
              <w:rPr>
                <w:sz w:val="28"/>
                <w:szCs w:val="28"/>
              </w:rPr>
              <w:br/>
              <w:t>«О земельном налоге</w:t>
            </w:r>
            <w:r>
              <w:rPr>
                <w:kern w:val="2"/>
                <w:sz w:val="28"/>
                <w:szCs w:val="28"/>
              </w:rPr>
              <w:t>», «О внесении изменений в Решение «О налоге на имущество физических лиц» 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F" w:rsidRDefault="00BF548F" w:rsidP="003D45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</w:t>
            </w:r>
            <w:r w:rsidR="00A3739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BF548F" w:rsidRDefault="00BF548F" w:rsidP="003D450F">
            <w:pPr>
              <w:jc w:val="center"/>
              <w:rPr>
                <w:kern w:val="2"/>
                <w:sz w:val="28"/>
                <w:szCs w:val="28"/>
              </w:rPr>
            </w:pPr>
          </w:p>
          <w:p w:rsidR="00BF548F" w:rsidRDefault="00BF548F" w:rsidP="003D450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BF548F" w:rsidRDefault="00BF548F" w:rsidP="003D450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Default="00BF548F" w:rsidP="003D450F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BF548F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Default="00FD6491" w:rsidP="006962F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6962F2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Default="00BF548F" w:rsidP="00A3739B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с Главой </w:t>
            </w:r>
            <w:proofErr w:type="gramStart"/>
            <w:r>
              <w:rPr>
                <w:sz w:val="28"/>
                <w:szCs w:val="28"/>
              </w:rPr>
              <w:t xml:space="preserve">Администрации Жуковского сельского поселения проектов муниципальных программ </w:t>
            </w:r>
            <w:r w:rsidR="007824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Жуковского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="00782486">
              <w:rPr>
                <w:sz w:val="28"/>
                <w:szCs w:val="28"/>
              </w:rPr>
              <w:t>, предлагаемых к реализации начиная с 202</w:t>
            </w:r>
            <w:r w:rsidR="00A3739B">
              <w:rPr>
                <w:sz w:val="28"/>
                <w:szCs w:val="28"/>
              </w:rPr>
              <w:t>3</w:t>
            </w:r>
            <w:r w:rsidR="00782486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Администрации Жуковского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86" w:rsidRDefault="00782486" w:rsidP="0078248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</w:t>
            </w:r>
            <w:r w:rsidR="001874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BF548F" w:rsidRDefault="00BF548F" w:rsidP="003D450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Default="00782486" w:rsidP="003D450F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782486" w:rsidRDefault="00782486" w:rsidP="003D450F">
            <w:pPr>
              <w:jc w:val="both"/>
              <w:rPr>
                <w:color w:val="000000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по воп</w:t>
            </w:r>
            <w:r>
              <w:rPr>
                <w:color w:val="000000"/>
                <w:sz w:val="28"/>
                <w:szCs w:val="28"/>
              </w:rPr>
              <w:t xml:space="preserve">росам жилищно-коммунального хозяйства </w:t>
            </w:r>
            <w:proofErr w:type="spellStart"/>
            <w:r>
              <w:rPr>
                <w:color w:val="000000"/>
                <w:sz w:val="28"/>
                <w:szCs w:val="28"/>
              </w:rPr>
              <w:t>Черненкова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Е.Е.</w:t>
            </w:r>
          </w:p>
          <w:p w:rsidR="006962F2" w:rsidRDefault="006962F2" w:rsidP="003D45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по правовой и кадровой работе Алексеева Т.В.</w:t>
            </w:r>
          </w:p>
          <w:p w:rsidR="006962F2" w:rsidRPr="008F015B" w:rsidRDefault="006962F2" w:rsidP="003D450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по земельным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имущественным отношениям </w:t>
            </w:r>
            <w:proofErr w:type="spellStart"/>
            <w:r>
              <w:rPr>
                <w:color w:val="000000"/>
                <w:sz w:val="28"/>
                <w:szCs w:val="28"/>
              </w:rPr>
              <w:t>Бруцкая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Е.Л.</w:t>
            </w:r>
          </w:p>
        </w:tc>
      </w:tr>
      <w:tr w:rsidR="006962F2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2" w:rsidRDefault="006962F2" w:rsidP="00A67FB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2" w:rsidRDefault="006962F2" w:rsidP="00A3739B">
            <w:pPr>
              <w:widowControl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основных параметров проекта </w:t>
            </w:r>
            <w:r>
              <w:rPr>
                <w:kern w:val="2"/>
                <w:sz w:val="28"/>
                <w:szCs w:val="28"/>
              </w:rPr>
              <w:t>местного бюджета на 202</w:t>
            </w:r>
            <w:r w:rsidR="00A3739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 год и на плановый период 202</w:t>
            </w:r>
            <w:r w:rsidR="00A3739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A3739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 годов в </w:t>
            </w:r>
            <w:r w:rsidRPr="00747D90">
              <w:rPr>
                <w:spacing w:val="-2"/>
                <w:kern w:val="2"/>
                <w:sz w:val="28"/>
                <w:szCs w:val="28"/>
              </w:rPr>
              <w:t>соответствии с соглашением о мерах по</w:t>
            </w:r>
            <w:r>
              <w:rPr>
                <w:spacing w:val="-2"/>
                <w:kern w:val="2"/>
                <w:sz w:val="28"/>
                <w:szCs w:val="28"/>
              </w:rPr>
              <w:t> </w:t>
            </w:r>
            <w:r w:rsidRPr="00747D90">
              <w:rPr>
                <w:spacing w:val="-2"/>
                <w:kern w:val="2"/>
                <w:sz w:val="28"/>
                <w:szCs w:val="28"/>
              </w:rPr>
              <w:t xml:space="preserve">социально-экономическому развитию и оздоровлению </w:t>
            </w:r>
            <w:r>
              <w:rPr>
                <w:spacing w:val="-2"/>
                <w:kern w:val="2"/>
                <w:sz w:val="28"/>
                <w:szCs w:val="28"/>
              </w:rPr>
              <w:t>муниципальных</w:t>
            </w:r>
            <w:r w:rsidRPr="00747D90">
              <w:rPr>
                <w:spacing w:val="-2"/>
                <w:kern w:val="2"/>
                <w:sz w:val="28"/>
                <w:szCs w:val="28"/>
              </w:rPr>
              <w:t xml:space="preserve"> финансов </w:t>
            </w:r>
            <w:r>
              <w:rPr>
                <w:spacing w:val="-2"/>
                <w:kern w:val="2"/>
                <w:sz w:val="28"/>
                <w:szCs w:val="28"/>
              </w:rPr>
              <w:t>Жуковского сельского поселения Дубовского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1874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202</w:t>
            </w:r>
            <w:r w:rsidR="001874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F2" w:rsidRDefault="006962F2" w:rsidP="006962F2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6962F2" w:rsidRPr="008F015B" w:rsidRDefault="006962F2" w:rsidP="003D450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6962F2" w:rsidP="00FD649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99186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Pr="00782486" w:rsidRDefault="00991869" w:rsidP="001874F8">
            <w:pPr>
              <w:jc w:val="both"/>
              <w:rPr>
                <w:kern w:val="2"/>
                <w:sz w:val="28"/>
                <w:szCs w:val="28"/>
              </w:rPr>
            </w:pPr>
            <w:r w:rsidRPr="00782486">
              <w:rPr>
                <w:kern w:val="2"/>
                <w:sz w:val="28"/>
                <w:szCs w:val="28"/>
              </w:rPr>
              <w:t>Подготовка проекта Администрации Жуковского сельского поселения «Об основных направлениях бюджетной и налоговой политики Жуковского сельского поселения на 202</w:t>
            </w:r>
            <w:r w:rsidR="001874F8">
              <w:rPr>
                <w:kern w:val="2"/>
                <w:sz w:val="28"/>
                <w:szCs w:val="28"/>
              </w:rPr>
              <w:t>3</w:t>
            </w:r>
            <w:r w:rsidRPr="00782486">
              <w:rPr>
                <w:kern w:val="2"/>
                <w:sz w:val="28"/>
                <w:szCs w:val="28"/>
              </w:rPr>
              <w:t xml:space="preserve"> – 202</w:t>
            </w:r>
            <w:r w:rsidR="001874F8">
              <w:rPr>
                <w:kern w:val="2"/>
                <w:sz w:val="28"/>
                <w:szCs w:val="28"/>
              </w:rPr>
              <w:t>5</w:t>
            </w:r>
            <w:r w:rsidRPr="00782486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Pr="00782486" w:rsidRDefault="00991869" w:rsidP="001874F8">
            <w:pPr>
              <w:jc w:val="center"/>
              <w:rPr>
                <w:kern w:val="2"/>
                <w:sz w:val="28"/>
                <w:szCs w:val="28"/>
              </w:rPr>
            </w:pPr>
            <w:r w:rsidRPr="00782486">
              <w:rPr>
                <w:kern w:val="2"/>
                <w:sz w:val="28"/>
                <w:szCs w:val="28"/>
              </w:rPr>
              <w:t>до 15 октября 20</w:t>
            </w:r>
            <w:r w:rsidR="00BF548F" w:rsidRPr="00782486">
              <w:rPr>
                <w:kern w:val="2"/>
                <w:sz w:val="28"/>
                <w:szCs w:val="28"/>
              </w:rPr>
              <w:t>2</w:t>
            </w:r>
            <w:r w:rsidR="001874F8">
              <w:rPr>
                <w:kern w:val="2"/>
                <w:sz w:val="28"/>
                <w:szCs w:val="28"/>
              </w:rPr>
              <w:t>2</w:t>
            </w:r>
            <w:r w:rsidRPr="00782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Pr="00782486" w:rsidRDefault="00B8235C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782486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 w:rsidRPr="00782486">
              <w:rPr>
                <w:kern w:val="2"/>
                <w:sz w:val="28"/>
                <w:szCs w:val="28"/>
              </w:rPr>
              <w:t>Мамецкая</w:t>
            </w:r>
            <w:proofErr w:type="spellEnd"/>
            <w:r w:rsidRPr="00782486">
              <w:rPr>
                <w:kern w:val="2"/>
                <w:sz w:val="28"/>
                <w:szCs w:val="28"/>
              </w:rPr>
              <w:t xml:space="preserve"> О.А.</w:t>
            </w:r>
          </w:p>
        </w:tc>
      </w:tr>
      <w:tr w:rsidR="00782486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6" w:rsidRDefault="006962F2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</w:t>
            </w:r>
            <w:r w:rsidR="00FD649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6" w:rsidRDefault="00782486" w:rsidP="00A373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основных параметров проекта местного бюджета на 202</w:t>
            </w:r>
            <w:r w:rsidR="00A373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A373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A373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86" w:rsidRDefault="00B237C4" w:rsidP="00A373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октября 202</w:t>
            </w:r>
            <w:r w:rsidR="00A373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486" w:rsidRPr="008F015B" w:rsidRDefault="00B237C4" w:rsidP="000004CB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FD6491" w:rsidP="006962F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6962F2">
              <w:rPr>
                <w:kern w:val="2"/>
                <w:sz w:val="28"/>
                <w:szCs w:val="28"/>
              </w:rPr>
              <w:t>2</w:t>
            </w:r>
            <w:r w:rsidR="0099186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1874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информации «О предварительных итогах социально-экономического развития Ростовской области за 7 месяцев 20</w:t>
            </w:r>
            <w:r w:rsidR="00782486">
              <w:rPr>
                <w:kern w:val="2"/>
                <w:sz w:val="28"/>
                <w:szCs w:val="28"/>
              </w:rPr>
              <w:t>2</w:t>
            </w:r>
            <w:r w:rsidR="001874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Жуковского сельского поселения за 20</w:t>
            </w:r>
            <w:r w:rsidR="00782486">
              <w:rPr>
                <w:kern w:val="2"/>
                <w:sz w:val="28"/>
                <w:szCs w:val="28"/>
              </w:rPr>
              <w:t>2</w:t>
            </w:r>
            <w:r w:rsidR="001874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1874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</w:t>
            </w:r>
            <w:r w:rsidR="00782486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октября 20</w:t>
            </w:r>
            <w:r w:rsidR="00782486">
              <w:rPr>
                <w:kern w:val="2"/>
                <w:sz w:val="28"/>
                <w:szCs w:val="28"/>
              </w:rPr>
              <w:t>2</w:t>
            </w:r>
            <w:r w:rsidR="001874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869" w:rsidRDefault="00991869" w:rsidP="000004CB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proofErr w:type="spellStart"/>
            <w:r w:rsidR="001C4915">
              <w:rPr>
                <w:kern w:val="2"/>
                <w:sz w:val="28"/>
                <w:szCs w:val="28"/>
              </w:rPr>
              <w:t>Мамецкая</w:t>
            </w:r>
            <w:proofErr w:type="spellEnd"/>
            <w:r w:rsidR="001C4915">
              <w:rPr>
                <w:kern w:val="2"/>
                <w:sz w:val="28"/>
                <w:szCs w:val="28"/>
              </w:rPr>
              <w:t xml:space="preserve"> О.А</w:t>
            </w:r>
            <w:r w:rsidR="001C4915"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FD6491" w:rsidP="006962F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6962F2">
              <w:rPr>
                <w:kern w:val="2"/>
                <w:sz w:val="28"/>
                <w:szCs w:val="28"/>
              </w:rPr>
              <w:t>3</w:t>
            </w:r>
            <w:r w:rsidR="0099186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5B05F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паспортов муниципальных программ Жуковского сельского поселения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82486">
              <w:rPr>
                <w:kern w:val="2"/>
                <w:sz w:val="28"/>
                <w:szCs w:val="28"/>
              </w:rPr>
              <w:t>30</w:t>
            </w:r>
            <w:r>
              <w:rPr>
                <w:kern w:val="2"/>
                <w:sz w:val="28"/>
                <w:szCs w:val="28"/>
              </w:rPr>
              <w:t xml:space="preserve"> октября 20</w:t>
            </w:r>
            <w:r w:rsidR="00782486">
              <w:rPr>
                <w:kern w:val="2"/>
                <w:sz w:val="28"/>
                <w:szCs w:val="28"/>
              </w:rPr>
              <w:t>2</w:t>
            </w:r>
            <w:r w:rsidR="001874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991869" w:rsidRDefault="00991869" w:rsidP="000004C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5B05F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ответственные исполнители муниципальных программ Жуковского сельского поселения</w:t>
            </w:r>
          </w:p>
        </w:tc>
      </w:tr>
      <w:tr w:rsidR="00991869" w:rsidTr="00A7457F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8C32C4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8C32C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69" w:rsidRDefault="00991869" w:rsidP="001F3B6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и представление в Собрание </w:t>
            </w:r>
            <w:r>
              <w:rPr>
                <w:kern w:val="2"/>
                <w:sz w:val="28"/>
                <w:szCs w:val="28"/>
              </w:rPr>
              <w:t xml:space="preserve">депутатов Жуковского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следующих проектов </w:t>
            </w:r>
            <w:r>
              <w:rPr>
                <w:kern w:val="2"/>
                <w:sz w:val="28"/>
                <w:szCs w:val="28"/>
              </w:rPr>
              <w:t>решений:</w:t>
            </w:r>
          </w:p>
          <w:p w:rsidR="00991869" w:rsidRDefault="00991869" w:rsidP="005B05F9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«</w:t>
            </w:r>
            <w:r w:rsidRPr="00C32278">
              <w:rPr>
                <w:kern w:val="2"/>
                <w:sz w:val="28"/>
                <w:szCs w:val="28"/>
              </w:rPr>
              <w:t xml:space="preserve">О бюджете </w:t>
            </w:r>
            <w:r>
              <w:rPr>
                <w:kern w:val="2"/>
                <w:sz w:val="28"/>
                <w:szCs w:val="28"/>
              </w:rPr>
              <w:t>Жуковского сельского поселения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Дубовского района на 202</w:t>
            </w:r>
            <w:r w:rsidR="001874F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</w:t>
            </w:r>
            <w:r>
              <w:rPr>
                <w:kern w:val="2"/>
                <w:sz w:val="28"/>
                <w:szCs w:val="28"/>
              </w:rPr>
              <w:lastRenderedPageBreak/>
              <w:t>период 202</w:t>
            </w:r>
            <w:r w:rsidR="001874F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 20</w:t>
            </w:r>
            <w:r w:rsidR="001874F8">
              <w:rPr>
                <w:kern w:val="2"/>
                <w:sz w:val="28"/>
                <w:szCs w:val="28"/>
              </w:rPr>
              <w:t>25</w:t>
            </w:r>
            <w:r>
              <w:rPr>
                <w:kern w:val="2"/>
                <w:sz w:val="28"/>
                <w:szCs w:val="28"/>
              </w:rPr>
              <w:t xml:space="preserve"> годов»;</w:t>
            </w:r>
          </w:p>
          <w:p w:rsidR="00991869" w:rsidRDefault="00991869" w:rsidP="001874F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«</w:t>
            </w:r>
            <w:r w:rsidRPr="00C32278">
              <w:rPr>
                <w:kern w:val="2"/>
                <w:sz w:val="28"/>
                <w:szCs w:val="28"/>
              </w:rPr>
              <w:t xml:space="preserve">О Прогнозном плане (программе) приватизации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ного имущества </w:t>
            </w:r>
            <w:r>
              <w:rPr>
                <w:kern w:val="2"/>
                <w:sz w:val="28"/>
                <w:szCs w:val="28"/>
              </w:rPr>
              <w:t>Жуковского сельского  поселения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на 202</w:t>
            </w:r>
            <w:r w:rsidR="001874F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1874F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 202</w:t>
            </w:r>
            <w:r w:rsidR="001874F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 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9" w:rsidRDefault="00991869" w:rsidP="00C55B32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 ноября 20</w:t>
            </w:r>
            <w:r w:rsidR="00782486">
              <w:rPr>
                <w:sz w:val="28"/>
                <w:szCs w:val="28"/>
              </w:rPr>
              <w:t>2</w:t>
            </w:r>
            <w:r w:rsidR="001874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</w:t>
            </w:r>
            <w:r w:rsidR="00782486">
              <w:rPr>
                <w:sz w:val="28"/>
                <w:szCs w:val="28"/>
              </w:rPr>
              <w:t>2</w:t>
            </w:r>
            <w:r w:rsidR="001874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  <w:p w:rsidR="00991869" w:rsidRDefault="00991869" w:rsidP="00C55B32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991869" w:rsidRDefault="00991869" w:rsidP="00C55B32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69" w:rsidRDefault="00B8235C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991869" w:rsidRDefault="00991869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991869" w:rsidRDefault="00B8235C" w:rsidP="00C55B32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8F015B">
              <w:rPr>
                <w:kern w:val="2"/>
                <w:sz w:val="28"/>
                <w:szCs w:val="28"/>
              </w:rPr>
              <w:lastRenderedPageBreak/>
              <w:t xml:space="preserve">финансов </w:t>
            </w:r>
            <w:proofErr w:type="spellStart"/>
            <w:r>
              <w:rPr>
                <w:kern w:val="2"/>
                <w:sz w:val="28"/>
                <w:szCs w:val="28"/>
              </w:rPr>
              <w:t>Мамецкая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AF5AEA" w:rsidRDefault="00AF5AEA" w:rsidP="00AF5AEA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41D57" w:rsidRDefault="00B41D57" w:rsidP="00AF5AEA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Специалист по вопросам земельных и имущественных отношений </w:t>
            </w:r>
            <w:proofErr w:type="spellStart"/>
            <w:r w:rsidR="00AF5AEA">
              <w:rPr>
                <w:kern w:val="2"/>
                <w:sz w:val="28"/>
                <w:szCs w:val="28"/>
              </w:rPr>
              <w:t>Бруцкая</w:t>
            </w:r>
            <w:proofErr w:type="spellEnd"/>
            <w:r w:rsidR="00AF5AEA">
              <w:rPr>
                <w:kern w:val="2"/>
                <w:sz w:val="28"/>
                <w:szCs w:val="28"/>
              </w:rPr>
              <w:t xml:space="preserve"> Е.Л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bookmarkEnd w:id="0"/>
    </w:tbl>
    <w:p w:rsidR="00A7457F" w:rsidRDefault="00A7457F" w:rsidP="008C32C4">
      <w:pPr>
        <w:spacing w:line="216" w:lineRule="auto"/>
        <w:rPr>
          <w:sz w:val="28"/>
        </w:rPr>
      </w:pPr>
    </w:p>
    <w:sectPr w:rsidR="00A7457F" w:rsidSect="005B05F9">
      <w:footerReference w:type="even" r:id="rId7"/>
      <w:footerReference w:type="default" r:id="rId8"/>
      <w:pgSz w:w="16840" w:h="11907" w:orient="landscape"/>
      <w:pgMar w:top="851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4D" w:rsidRDefault="00D21F4D">
      <w:r>
        <w:separator/>
      </w:r>
    </w:p>
  </w:endnote>
  <w:endnote w:type="continuationSeparator" w:id="1">
    <w:p w:rsidR="00D21F4D" w:rsidRDefault="00D2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80578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80578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7830">
      <w:rPr>
        <w:rStyle w:val="ab"/>
        <w:noProof/>
      </w:rPr>
      <w:t>3</w:t>
    </w:r>
    <w:r>
      <w:rPr>
        <w:rStyle w:val="ab"/>
      </w:rPr>
      <w:fldChar w:fldCharType="end"/>
    </w:r>
  </w:p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4D" w:rsidRDefault="00D21F4D">
      <w:r>
        <w:separator/>
      </w:r>
    </w:p>
  </w:footnote>
  <w:footnote w:type="continuationSeparator" w:id="1">
    <w:p w:rsidR="00D21F4D" w:rsidRDefault="00D21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7F"/>
    <w:rsid w:val="000004CB"/>
    <w:rsid w:val="000021E0"/>
    <w:rsid w:val="00010548"/>
    <w:rsid w:val="00050B94"/>
    <w:rsid w:val="00050C68"/>
    <w:rsid w:val="0005372C"/>
    <w:rsid w:val="00054D8B"/>
    <w:rsid w:val="000559D5"/>
    <w:rsid w:val="00060F3C"/>
    <w:rsid w:val="000655AE"/>
    <w:rsid w:val="00077AE1"/>
    <w:rsid w:val="000808D6"/>
    <w:rsid w:val="00092560"/>
    <w:rsid w:val="000A726F"/>
    <w:rsid w:val="000B4002"/>
    <w:rsid w:val="000B5C7F"/>
    <w:rsid w:val="000B66C7"/>
    <w:rsid w:val="000C2046"/>
    <w:rsid w:val="000C430D"/>
    <w:rsid w:val="000D3E5B"/>
    <w:rsid w:val="000F2B40"/>
    <w:rsid w:val="000F5B6A"/>
    <w:rsid w:val="001006EB"/>
    <w:rsid w:val="00104E0D"/>
    <w:rsid w:val="0010504A"/>
    <w:rsid w:val="00116BFA"/>
    <w:rsid w:val="00125DE3"/>
    <w:rsid w:val="00153B21"/>
    <w:rsid w:val="001874F8"/>
    <w:rsid w:val="001B2D1C"/>
    <w:rsid w:val="001C1D98"/>
    <w:rsid w:val="001C4915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320AA"/>
    <w:rsid w:val="00341FC1"/>
    <w:rsid w:val="003477D9"/>
    <w:rsid w:val="0037040B"/>
    <w:rsid w:val="00372395"/>
    <w:rsid w:val="003921D8"/>
    <w:rsid w:val="003928A2"/>
    <w:rsid w:val="003A194E"/>
    <w:rsid w:val="003B2193"/>
    <w:rsid w:val="003F7830"/>
    <w:rsid w:val="00407B71"/>
    <w:rsid w:val="00425061"/>
    <w:rsid w:val="0043686A"/>
    <w:rsid w:val="00441069"/>
    <w:rsid w:val="00444636"/>
    <w:rsid w:val="00453869"/>
    <w:rsid w:val="00470BA8"/>
    <w:rsid w:val="004711EC"/>
    <w:rsid w:val="0047416F"/>
    <w:rsid w:val="00480BC7"/>
    <w:rsid w:val="004871AA"/>
    <w:rsid w:val="004B6A5C"/>
    <w:rsid w:val="004E325D"/>
    <w:rsid w:val="004E78FD"/>
    <w:rsid w:val="004F7011"/>
    <w:rsid w:val="005076AC"/>
    <w:rsid w:val="00515D9C"/>
    <w:rsid w:val="005232E9"/>
    <w:rsid w:val="00531FBD"/>
    <w:rsid w:val="0053366A"/>
    <w:rsid w:val="00546483"/>
    <w:rsid w:val="00587BF6"/>
    <w:rsid w:val="005A0E21"/>
    <w:rsid w:val="005B05F9"/>
    <w:rsid w:val="005B42DF"/>
    <w:rsid w:val="005C5FF3"/>
    <w:rsid w:val="005F02A8"/>
    <w:rsid w:val="00602A0D"/>
    <w:rsid w:val="00611679"/>
    <w:rsid w:val="00613D7D"/>
    <w:rsid w:val="006564DB"/>
    <w:rsid w:val="00657445"/>
    <w:rsid w:val="00660EE3"/>
    <w:rsid w:val="0067128D"/>
    <w:rsid w:val="00676B57"/>
    <w:rsid w:val="006962F2"/>
    <w:rsid w:val="006B7A21"/>
    <w:rsid w:val="00711AB0"/>
    <w:rsid w:val="007120F8"/>
    <w:rsid w:val="007219F0"/>
    <w:rsid w:val="00747D90"/>
    <w:rsid w:val="007574E5"/>
    <w:rsid w:val="007730B1"/>
    <w:rsid w:val="00782222"/>
    <w:rsid w:val="00782486"/>
    <w:rsid w:val="007936ED"/>
    <w:rsid w:val="007A2903"/>
    <w:rsid w:val="007B6388"/>
    <w:rsid w:val="007C0A5F"/>
    <w:rsid w:val="007F302F"/>
    <w:rsid w:val="00803F3C"/>
    <w:rsid w:val="00804CFE"/>
    <w:rsid w:val="00805789"/>
    <w:rsid w:val="00811C94"/>
    <w:rsid w:val="00811CF1"/>
    <w:rsid w:val="008438D7"/>
    <w:rsid w:val="00860E5A"/>
    <w:rsid w:val="00867AB6"/>
    <w:rsid w:val="00885F95"/>
    <w:rsid w:val="00894E33"/>
    <w:rsid w:val="008A0501"/>
    <w:rsid w:val="008A26EE"/>
    <w:rsid w:val="008B6AD3"/>
    <w:rsid w:val="008C32C4"/>
    <w:rsid w:val="008F4803"/>
    <w:rsid w:val="009039C5"/>
    <w:rsid w:val="00907BAD"/>
    <w:rsid w:val="00910044"/>
    <w:rsid w:val="009122B1"/>
    <w:rsid w:val="009127DC"/>
    <w:rsid w:val="00913129"/>
    <w:rsid w:val="00917C70"/>
    <w:rsid w:val="009228DF"/>
    <w:rsid w:val="00924E84"/>
    <w:rsid w:val="00931944"/>
    <w:rsid w:val="00946AA1"/>
    <w:rsid w:val="00947FCC"/>
    <w:rsid w:val="00962917"/>
    <w:rsid w:val="00982288"/>
    <w:rsid w:val="00985A10"/>
    <w:rsid w:val="00991869"/>
    <w:rsid w:val="009E4C77"/>
    <w:rsid w:val="009E574F"/>
    <w:rsid w:val="00A04ABB"/>
    <w:rsid w:val="00A05B6C"/>
    <w:rsid w:val="00A061D7"/>
    <w:rsid w:val="00A17741"/>
    <w:rsid w:val="00A30E81"/>
    <w:rsid w:val="00A34804"/>
    <w:rsid w:val="00A3739B"/>
    <w:rsid w:val="00A67B50"/>
    <w:rsid w:val="00A67FB8"/>
    <w:rsid w:val="00A7457F"/>
    <w:rsid w:val="00A941CF"/>
    <w:rsid w:val="00AA0C39"/>
    <w:rsid w:val="00AB1ACA"/>
    <w:rsid w:val="00AE2601"/>
    <w:rsid w:val="00AF5AEA"/>
    <w:rsid w:val="00B02C23"/>
    <w:rsid w:val="00B142B0"/>
    <w:rsid w:val="00B22F6A"/>
    <w:rsid w:val="00B237C4"/>
    <w:rsid w:val="00B31114"/>
    <w:rsid w:val="00B35935"/>
    <w:rsid w:val="00B367F4"/>
    <w:rsid w:val="00B37E63"/>
    <w:rsid w:val="00B41D57"/>
    <w:rsid w:val="00B444A2"/>
    <w:rsid w:val="00B62CFB"/>
    <w:rsid w:val="00B72D61"/>
    <w:rsid w:val="00B80D5B"/>
    <w:rsid w:val="00B81A41"/>
    <w:rsid w:val="00B8231A"/>
    <w:rsid w:val="00B8235C"/>
    <w:rsid w:val="00BB55C0"/>
    <w:rsid w:val="00BC0920"/>
    <w:rsid w:val="00BF39F0"/>
    <w:rsid w:val="00BF548F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1F4D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4F44"/>
    <w:rsid w:val="00EF56AF"/>
    <w:rsid w:val="00F02C40"/>
    <w:rsid w:val="00F24917"/>
    <w:rsid w:val="00F3084D"/>
    <w:rsid w:val="00F30D40"/>
    <w:rsid w:val="00F410DF"/>
    <w:rsid w:val="00F6303F"/>
    <w:rsid w:val="00F8225E"/>
    <w:rsid w:val="00F86418"/>
    <w:rsid w:val="00F9297B"/>
    <w:rsid w:val="00FA6611"/>
    <w:rsid w:val="00FB0245"/>
    <w:rsid w:val="00FC0950"/>
    <w:rsid w:val="00FD350A"/>
    <w:rsid w:val="00FD6491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5"/>
  </w:style>
  <w:style w:type="paragraph" w:styleId="1">
    <w:name w:val="heading 1"/>
    <w:basedOn w:val="a"/>
    <w:next w:val="a"/>
    <w:link w:val="10"/>
    <w:qFormat/>
    <w:rsid w:val="007574E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7574E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7574E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7574E5"/>
    <w:pPr>
      <w:jc w:val="center"/>
    </w:pPr>
    <w:rPr>
      <w:sz w:val="28"/>
    </w:rPr>
  </w:style>
  <w:style w:type="paragraph" w:styleId="a7">
    <w:name w:val="footer"/>
    <w:basedOn w:val="a"/>
    <w:link w:val="a8"/>
    <w:rsid w:val="007574E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7574E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7574E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1395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11</cp:lastModifiedBy>
  <cp:revision>19</cp:revision>
  <cp:lastPrinted>2021-05-20T07:47:00Z</cp:lastPrinted>
  <dcterms:created xsi:type="dcterms:W3CDTF">2019-05-22T05:55:00Z</dcterms:created>
  <dcterms:modified xsi:type="dcterms:W3CDTF">2022-07-05T09:00:00Z</dcterms:modified>
</cp:coreProperties>
</file>