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CE" w:rsidRDefault="000668CE" w:rsidP="000668CE">
      <w:pPr>
        <w:pStyle w:val="2"/>
        <w:jc w:val="center"/>
      </w:pPr>
      <w:r>
        <w:t>АДМИНИСТРАЦИЯ</w:t>
      </w:r>
    </w:p>
    <w:p w:rsidR="000668CE" w:rsidRDefault="000668CE" w:rsidP="000668CE">
      <w:pPr>
        <w:pStyle w:val="2"/>
        <w:jc w:val="center"/>
      </w:pPr>
      <w:r>
        <w:t>ЖУКОВСКОГО  СЕЛЬСКОГО  ПОСЕЛЕНИЯ</w:t>
      </w:r>
    </w:p>
    <w:p w:rsidR="000668CE" w:rsidRDefault="000668CE" w:rsidP="000668CE">
      <w:pPr>
        <w:pStyle w:val="2"/>
        <w:jc w:val="center"/>
      </w:pPr>
      <w:r>
        <w:t>ДУБОВСКОГО РАЙОНА</w:t>
      </w:r>
    </w:p>
    <w:p w:rsidR="000668CE" w:rsidRDefault="000668CE" w:rsidP="000668CE">
      <w:pPr>
        <w:pStyle w:val="2"/>
        <w:jc w:val="center"/>
      </w:pPr>
      <w:r>
        <w:t>РОСТОВСКОЙ ОБЛАСТИ</w:t>
      </w:r>
    </w:p>
    <w:p w:rsidR="000668CE" w:rsidRDefault="000668CE" w:rsidP="000668CE">
      <w:pPr>
        <w:pStyle w:val="2"/>
        <w:jc w:val="center"/>
      </w:pPr>
    </w:p>
    <w:p w:rsidR="000668CE" w:rsidRDefault="000668CE" w:rsidP="000668CE">
      <w:pPr>
        <w:pStyle w:val="2"/>
        <w:jc w:val="center"/>
      </w:pPr>
      <w:r>
        <w:t xml:space="preserve">ПОСТАНОВЛЕНИЕ № </w:t>
      </w:r>
    </w:p>
    <w:p w:rsidR="000668CE" w:rsidRDefault="000668CE" w:rsidP="000668CE">
      <w:pPr>
        <w:jc w:val="center"/>
        <w:rPr>
          <w:sz w:val="28"/>
          <w:szCs w:val="28"/>
        </w:rPr>
      </w:pPr>
    </w:p>
    <w:p w:rsidR="000668CE" w:rsidRDefault="000668CE" w:rsidP="000668CE">
      <w:pPr>
        <w:spacing w:before="241" w:line="232" w:lineRule="auto"/>
        <w:ind w:left="495" w:right="444" w:firstLine="9"/>
        <w:jc w:val="center"/>
        <w:rPr>
          <w:b/>
          <w:color w:val="343434"/>
          <w:sz w:val="28"/>
        </w:rPr>
      </w:pPr>
      <w:r>
        <w:rPr>
          <w:sz w:val="28"/>
          <w:szCs w:val="28"/>
        </w:rPr>
        <w:t>«</w:t>
      </w:r>
      <w:r w:rsidR="006710AD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6710AD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2022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sz w:val="28"/>
          <w:szCs w:val="28"/>
        </w:rPr>
        <w:tab/>
      </w:r>
      <w:r w:rsidR="006710AD">
        <w:rPr>
          <w:sz w:val="28"/>
          <w:szCs w:val="28"/>
        </w:rPr>
        <w:t>60</w:t>
      </w:r>
      <w:r>
        <w:rPr>
          <w:sz w:val="28"/>
          <w:szCs w:val="28"/>
        </w:rPr>
        <w:tab/>
        <w:t>ст.Жуковская</w:t>
      </w:r>
      <w:r w:rsidRPr="000668CE">
        <w:rPr>
          <w:b/>
          <w:color w:val="343434"/>
          <w:sz w:val="28"/>
        </w:rPr>
        <w:t xml:space="preserve"> </w:t>
      </w:r>
    </w:p>
    <w:p w:rsidR="000668CE" w:rsidRDefault="000668CE" w:rsidP="000668CE">
      <w:pPr>
        <w:spacing w:before="241" w:line="232" w:lineRule="auto"/>
        <w:ind w:left="495" w:right="444" w:firstLine="9"/>
        <w:jc w:val="center"/>
        <w:rPr>
          <w:b/>
          <w:sz w:val="37"/>
        </w:rPr>
      </w:pPr>
      <w:r>
        <w:rPr>
          <w:b/>
          <w:color w:val="343434"/>
          <w:sz w:val="28"/>
        </w:rPr>
        <w:t>Об</w:t>
      </w:r>
      <w:r>
        <w:rPr>
          <w:b/>
          <w:color w:val="343434"/>
          <w:spacing w:val="-18"/>
          <w:sz w:val="28"/>
        </w:rPr>
        <w:t xml:space="preserve"> </w:t>
      </w:r>
      <w:r>
        <w:rPr>
          <w:b/>
          <w:color w:val="313131"/>
          <w:sz w:val="28"/>
        </w:rPr>
        <w:t>особенностях</w:t>
      </w:r>
      <w:r>
        <w:rPr>
          <w:b/>
          <w:color w:val="313131"/>
          <w:spacing w:val="3"/>
          <w:sz w:val="28"/>
        </w:rPr>
        <w:t xml:space="preserve"> </w:t>
      </w:r>
      <w:r>
        <w:rPr>
          <w:b/>
          <w:color w:val="2F2F2F"/>
          <w:sz w:val="28"/>
        </w:rPr>
        <w:t>расчёта</w:t>
      </w:r>
      <w:r>
        <w:rPr>
          <w:b/>
          <w:color w:val="2F2F2F"/>
          <w:spacing w:val="-11"/>
          <w:sz w:val="28"/>
        </w:rPr>
        <w:t xml:space="preserve"> </w:t>
      </w:r>
      <w:r>
        <w:rPr>
          <w:b/>
          <w:color w:val="2F2F2F"/>
          <w:sz w:val="28"/>
        </w:rPr>
        <w:t xml:space="preserve">арендной </w:t>
      </w:r>
      <w:r>
        <w:rPr>
          <w:b/>
          <w:color w:val="262626"/>
          <w:sz w:val="28"/>
        </w:rPr>
        <w:t>платы</w:t>
      </w:r>
      <w:r>
        <w:rPr>
          <w:b/>
          <w:color w:val="262626"/>
          <w:spacing w:val="-8"/>
          <w:sz w:val="28"/>
        </w:rPr>
        <w:t xml:space="preserve"> </w:t>
      </w:r>
      <w:r>
        <w:rPr>
          <w:b/>
          <w:color w:val="343434"/>
          <w:sz w:val="28"/>
        </w:rPr>
        <w:t>по</w:t>
      </w:r>
      <w:r>
        <w:rPr>
          <w:b/>
          <w:color w:val="343434"/>
          <w:spacing w:val="-18"/>
          <w:sz w:val="28"/>
        </w:rPr>
        <w:t xml:space="preserve"> </w:t>
      </w:r>
      <w:r>
        <w:rPr>
          <w:b/>
          <w:color w:val="2B2B2B"/>
          <w:sz w:val="28"/>
        </w:rPr>
        <w:t>договорам</w:t>
      </w:r>
      <w:r>
        <w:rPr>
          <w:b/>
          <w:color w:val="2B2B2B"/>
          <w:spacing w:val="-4"/>
          <w:sz w:val="28"/>
        </w:rPr>
        <w:t xml:space="preserve"> </w:t>
      </w:r>
      <w:r>
        <w:rPr>
          <w:b/>
          <w:color w:val="2F2F2F"/>
          <w:sz w:val="28"/>
        </w:rPr>
        <w:t xml:space="preserve">аренды </w:t>
      </w:r>
      <w:r>
        <w:rPr>
          <w:b/>
          <w:color w:val="242424"/>
          <w:w w:val="95"/>
          <w:sz w:val="28"/>
        </w:rPr>
        <w:t xml:space="preserve">земельных </w:t>
      </w:r>
      <w:r>
        <w:rPr>
          <w:b/>
          <w:color w:val="2F2F2F"/>
          <w:w w:val="95"/>
          <w:sz w:val="28"/>
        </w:rPr>
        <w:t xml:space="preserve">участков, </w:t>
      </w:r>
      <w:r>
        <w:rPr>
          <w:b/>
          <w:color w:val="313131"/>
          <w:w w:val="95"/>
          <w:sz w:val="28"/>
        </w:rPr>
        <w:t>находящихся</w:t>
      </w:r>
      <w:r>
        <w:rPr>
          <w:b/>
          <w:color w:val="313131"/>
          <w:sz w:val="28"/>
        </w:rPr>
        <w:t xml:space="preserve"> </w:t>
      </w:r>
      <w:r>
        <w:rPr>
          <w:b/>
          <w:color w:val="3F3F3F"/>
          <w:w w:val="95"/>
          <w:sz w:val="28"/>
        </w:rPr>
        <w:t xml:space="preserve">в </w:t>
      </w:r>
      <w:r>
        <w:rPr>
          <w:b/>
          <w:color w:val="242424"/>
          <w:w w:val="95"/>
          <w:sz w:val="28"/>
        </w:rPr>
        <w:t>муниципальной</w:t>
      </w:r>
      <w:r>
        <w:rPr>
          <w:b/>
          <w:color w:val="242424"/>
          <w:sz w:val="28"/>
        </w:rPr>
        <w:t xml:space="preserve"> </w:t>
      </w:r>
      <w:r>
        <w:rPr>
          <w:b/>
          <w:color w:val="282828"/>
          <w:w w:val="95"/>
          <w:sz w:val="28"/>
        </w:rPr>
        <w:t xml:space="preserve">собственности </w:t>
      </w:r>
      <w:proofErr w:type="spellStart"/>
      <w:r>
        <w:rPr>
          <w:b/>
          <w:color w:val="2A2A2A"/>
          <w:sz w:val="28"/>
        </w:rPr>
        <w:t>Жуковское</w:t>
      </w:r>
      <w:proofErr w:type="spellEnd"/>
      <w:r>
        <w:rPr>
          <w:b/>
          <w:color w:val="2A2A2A"/>
          <w:sz w:val="28"/>
        </w:rPr>
        <w:t xml:space="preserve"> </w:t>
      </w:r>
      <w:r>
        <w:rPr>
          <w:b/>
          <w:color w:val="2D2D2D"/>
          <w:sz w:val="28"/>
        </w:rPr>
        <w:t xml:space="preserve">сельского </w:t>
      </w:r>
      <w:r>
        <w:rPr>
          <w:b/>
          <w:color w:val="2A2A2A"/>
          <w:sz w:val="28"/>
        </w:rPr>
        <w:t xml:space="preserve">поселения, </w:t>
      </w:r>
      <w:r>
        <w:rPr>
          <w:b/>
          <w:color w:val="2F2F2F"/>
          <w:sz w:val="28"/>
        </w:rPr>
        <w:t>в</w:t>
      </w:r>
      <w:r>
        <w:rPr>
          <w:b/>
          <w:color w:val="2F2F2F"/>
          <w:spacing w:val="-18"/>
          <w:sz w:val="28"/>
        </w:rPr>
        <w:t xml:space="preserve"> </w:t>
      </w:r>
      <w:r>
        <w:rPr>
          <w:b/>
          <w:color w:val="282828"/>
          <w:sz w:val="28"/>
        </w:rPr>
        <w:t xml:space="preserve">2022 </w:t>
      </w:r>
      <w:r>
        <w:rPr>
          <w:b/>
          <w:color w:val="2D2D2D"/>
          <w:sz w:val="28"/>
        </w:rPr>
        <w:t>году</w:t>
      </w:r>
    </w:p>
    <w:p w:rsidR="000668CE" w:rsidRDefault="000668CE" w:rsidP="004C0D34">
      <w:pPr>
        <w:pStyle w:val="a3"/>
        <w:ind w:firstLine="709"/>
        <w:contextualSpacing/>
        <w:jc w:val="both"/>
        <w:rPr>
          <w:color w:val="3D3D3D"/>
          <w:sz w:val="28"/>
          <w:szCs w:val="28"/>
        </w:rPr>
      </w:pPr>
      <w:proofErr w:type="gramStart"/>
      <w:r w:rsidRPr="000668CE">
        <w:rPr>
          <w:color w:val="3A3A3A"/>
          <w:sz w:val="28"/>
          <w:szCs w:val="28"/>
        </w:rPr>
        <w:t>В</w:t>
      </w:r>
      <w:r w:rsidRPr="000668CE">
        <w:rPr>
          <w:color w:val="3A3A3A"/>
          <w:spacing w:val="36"/>
          <w:sz w:val="28"/>
          <w:szCs w:val="28"/>
        </w:rPr>
        <w:t xml:space="preserve"> </w:t>
      </w:r>
      <w:r w:rsidRPr="000668CE">
        <w:rPr>
          <w:color w:val="2F2F2F"/>
          <w:sz w:val="28"/>
          <w:szCs w:val="28"/>
        </w:rPr>
        <w:t>соответствии</w:t>
      </w:r>
      <w:r w:rsidRPr="000668CE">
        <w:rPr>
          <w:color w:val="2F2F2F"/>
          <w:spacing w:val="59"/>
          <w:sz w:val="28"/>
          <w:szCs w:val="28"/>
        </w:rPr>
        <w:t xml:space="preserve"> </w:t>
      </w:r>
      <w:r w:rsidRPr="000668CE">
        <w:rPr>
          <w:color w:val="72595D"/>
          <w:sz w:val="28"/>
          <w:szCs w:val="28"/>
        </w:rPr>
        <w:t>с</w:t>
      </w:r>
      <w:r w:rsidRPr="000668CE">
        <w:rPr>
          <w:color w:val="72595D"/>
          <w:spacing w:val="36"/>
          <w:sz w:val="28"/>
          <w:szCs w:val="28"/>
        </w:rPr>
        <w:t xml:space="preserve"> </w:t>
      </w:r>
      <w:r w:rsidRPr="000668CE">
        <w:rPr>
          <w:color w:val="2D2D2D"/>
          <w:sz w:val="28"/>
          <w:szCs w:val="28"/>
        </w:rPr>
        <w:t>Федеральным</w:t>
      </w:r>
      <w:r w:rsidRPr="000668CE">
        <w:rPr>
          <w:color w:val="2D2D2D"/>
          <w:spacing w:val="59"/>
          <w:sz w:val="28"/>
          <w:szCs w:val="28"/>
        </w:rPr>
        <w:t xml:space="preserve"> </w:t>
      </w:r>
      <w:r w:rsidRPr="000668CE">
        <w:rPr>
          <w:color w:val="2D2D2D"/>
          <w:sz w:val="28"/>
          <w:szCs w:val="28"/>
        </w:rPr>
        <w:t>законом</w:t>
      </w:r>
      <w:r w:rsidRPr="000668CE">
        <w:rPr>
          <w:color w:val="2D2D2D"/>
          <w:spacing w:val="46"/>
          <w:sz w:val="28"/>
          <w:szCs w:val="28"/>
        </w:rPr>
        <w:t xml:space="preserve"> </w:t>
      </w:r>
      <w:r w:rsidRPr="000668CE">
        <w:rPr>
          <w:color w:val="3B3B3B"/>
          <w:sz w:val="28"/>
          <w:szCs w:val="28"/>
        </w:rPr>
        <w:t>от</w:t>
      </w:r>
      <w:r w:rsidRPr="000668CE">
        <w:rPr>
          <w:color w:val="3B3B3B"/>
          <w:spacing w:val="36"/>
          <w:sz w:val="28"/>
          <w:szCs w:val="28"/>
        </w:rPr>
        <w:t xml:space="preserve"> </w:t>
      </w:r>
      <w:r w:rsidRPr="000668CE">
        <w:rPr>
          <w:color w:val="2F2F2F"/>
          <w:sz w:val="28"/>
          <w:szCs w:val="28"/>
        </w:rPr>
        <w:t>14.03.2022</w:t>
      </w:r>
      <w:r w:rsidRPr="000668CE">
        <w:rPr>
          <w:color w:val="2F2F2F"/>
          <w:spacing w:val="51"/>
          <w:sz w:val="28"/>
          <w:szCs w:val="28"/>
        </w:rPr>
        <w:t xml:space="preserve"> </w:t>
      </w:r>
      <w:r w:rsidRPr="000668CE">
        <w:rPr>
          <w:color w:val="363636"/>
          <w:sz w:val="28"/>
          <w:szCs w:val="28"/>
        </w:rPr>
        <w:t>г.</w:t>
      </w:r>
      <w:r w:rsidRPr="000668CE">
        <w:rPr>
          <w:color w:val="363636"/>
          <w:spacing w:val="33"/>
          <w:sz w:val="28"/>
          <w:szCs w:val="28"/>
        </w:rPr>
        <w:t xml:space="preserve"> </w:t>
      </w:r>
      <w:r w:rsidRPr="000668CE">
        <w:rPr>
          <w:color w:val="3F3F3F"/>
          <w:sz w:val="28"/>
          <w:szCs w:val="28"/>
        </w:rPr>
        <w:t>№</w:t>
      </w:r>
      <w:r w:rsidRPr="000668CE">
        <w:rPr>
          <w:color w:val="3F3F3F"/>
          <w:spacing w:val="79"/>
          <w:sz w:val="28"/>
          <w:szCs w:val="28"/>
        </w:rPr>
        <w:t xml:space="preserve"> </w:t>
      </w:r>
      <w:r w:rsidRPr="000668CE">
        <w:rPr>
          <w:color w:val="2F2F2F"/>
          <w:sz w:val="28"/>
          <w:szCs w:val="28"/>
        </w:rPr>
        <w:t>58-</w:t>
      </w:r>
      <w:r w:rsidRPr="000668CE">
        <w:rPr>
          <w:color w:val="2F2F2F"/>
          <w:spacing w:val="-5"/>
          <w:sz w:val="28"/>
          <w:szCs w:val="28"/>
        </w:rPr>
        <w:t>ФЗ</w:t>
      </w:r>
      <w:r w:rsidR="004C0D34">
        <w:rPr>
          <w:color w:val="2F2F2F"/>
          <w:spacing w:val="-5"/>
          <w:sz w:val="28"/>
          <w:szCs w:val="28"/>
        </w:rPr>
        <w:t xml:space="preserve"> </w:t>
      </w:r>
      <w:r w:rsidRPr="000668CE">
        <w:rPr>
          <w:color w:val="3D3D3D"/>
          <w:sz w:val="28"/>
          <w:szCs w:val="28"/>
        </w:rPr>
        <w:t xml:space="preserve">«О </w:t>
      </w:r>
      <w:r w:rsidRPr="000668CE">
        <w:rPr>
          <w:color w:val="3B3B3B"/>
          <w:sz w:val="28"/>
          <w:szCs w:val="28"/>
        </w:rPr>
        <w:t xml:space="preserve">внесении </w:t>
      </w:r>
      <w:r w:rsidRPr="000668CE">
        <w:rPr>
          <w:color w:val="3A3A3A"/>
          <w:sz w:val="28"/>
          <w:szCs w:val="28"/>
        </w:rPr>
        <w:t xml:space="preserve">изменений </w:t>
      </w:r>
      <w:r w:rsidRPr="000668CE">
        <w:rPr>
          <w:color w:val="3B3B3B"/>
          <w:sz w:val="28"/>
          <w:szCs w:val="28"/>
        </w:rPr>
        <w:t xml:space="preserve">в </w:t>
      </w:r>
      <w:r w:rsidRPr="000668CE">
        <w:rPr>
          <w:color w:val="3A3A3A"/>
          <w:sz w:val="28"/>
          <w:szCs w:val="28"/>
        </w:rPr>
        <w:t xml:space="preserve">отдельные </w:t>
      </w:r>
      <w:r w:rsidRPr="000668CE">
        <w:rPr>
          <w:color w:val="2F2F2F"/>
          <w:sz w:val="28"/>
          <w:szCs w:val="28"/>
        </w:rPr>
        <w:t xml:space="preserve">законодательные </w:t>
      </w:r>
      <w:r w:rsidRPr="000668CE">
        <w:rPr>
          <w:color w:val="363636"/>
          <w:sz w:val="28"/>
          <w:szCs w:val="28"/>
        </w:rPr>
        <w:t xml:space="preserve">акты </w:t>
      </w:r>
      <w:r w:rsidRPr="000668CE">
        <w:rPr>
          <w:color w:val="2B2B2B"/>
          <w:sz w:val="28"/>
          <w:szCs w:val="28"/>
        </w:rPr>
        <w:t xml:space="preserve">Российской </w:t>
      </w:r>
      <w:r w:rsidRPr="000668CE">
        <w:rPr>
          <w:color w:val="282828"/>
          <w:spacing w:val="-2"/>
          <w:sz w:val="28"/>
          <w:szCs w:val="28"/>
        </w:rPr>
        <w:t xml:space="preserve">Федерации», </w:t>
      </w:r>
      <w:r w:rsidRPr="000668CE">
        <w:rPr>
          <w:color w:val="333333"/>
          <w:spacing w:val="-2"/>
          <w:sz w:val="28"/>
          <w:szCs w:val="28"/>
        </w:rPr>
        <w:t xml:space="preserve">распоряжением </w:t>
      </w:r>
      <w:r w:rsidRPr="000668CE">
        <w:rPr>
          <w:color w:val="262626"/>
          <w:spacing w:val="-2"/>
          <w:sz w:val="28"/>
          <w:szCs w:val="28"/>
        </w:rPr>
        <w:t xml:space="preserve">Губернатора </w:t>
      </w:r>
      <w:r w:rsidRPr="000668CE">
        <w:rPr>
          <w:color w:val="2D2D2D"/>
          <w:spacing w:val="-2"/>
          <w:sz w:val="28"/>
          <w:szCs w:val="28"/>
        </w:rPr>
        <w:t>Ростовской</w:t>
      </w:r>
      <w:r w:rsidRPr="000668CE">
        <w:rPr>
          <w:color w:val="2D2D2D"/>
          <w:spacing w:val="-5"/>
          <w:sz w:val="28"/>
          <w:szCs w:val="28"/>
        </w:rPr>
        <w:t xml:space="preserve"> </w:t>
      </w:r>
      <w:r w:rsidRPr="000668CE">
        <w:rPr>
          <w:color w:val="333333"/>
          <w:spacing w:val="-2"/>
          <w:sz w:val="28"/>
          <w:szCs w:val="28"/>
        </w:rPr>
        <w:t>области</w:t>
      </w:r>
      <w:r w:rsidRPr="000668CE">
        <w:rPr>
          <w:color w:val="333333"/>
          <w:spacing w:val="-15"/>
          <w:sz w:val="28"/>
          <w:szCs w:val="28"/>
        </w:rPr>
        <w:t xml:space="preserve"> </w:t>
      </w:r>
      <w:r w:rsidRPr="000668CE">
        <w:rPr>
          <w:color w:val="3B3B3B"/>
          <w:spacing w:val="-2"/>
          <w:sz w:val="28"/>
          <w:szCs w:val="28"/>
        </w:rPr>
        <w:t>от</w:t>
      </w:r>
      <w:r w:rsidRPr="000668CE">
        <w:rPr>
          <w:color w:val="3B3B3B"/>
          <w:spacing w:val="-16"/>
          <w:sz w:val="28"/>
          <w:szCs w:val="28"/>
        </w:rPr>
        <w:t xml:space="preserve"> </w:t>
      </w:r>
      <w:r w:rsidRPr="000668CE">
        <w:rPr>
          <w:color w:val="2F2F2F"/>
          <w:spacing w:val="-2"/>
          <w:sz w:val="28"/>
          <w:szCs w:val="28"/>
        </w:rPr>
        <w:t xml:space="preserve">12.03.2022 </w:t>
      </w:r>
      <w:r w:rsidRPr="000668CE">
        <w:rPr>
          <w:color w:val="313131"/>
          <w:sz w:val="28"/>
          <w:szCs w:val="28"/>
        </w:rPr>
        <w:t>г.</w:t>
      </w:r>
      <w:r w:rsidRPr="000668CE">
        <w:rPr>
          <w:color w:val="313131"/>
          <w:spacing w:val="-18"/>
          <w:sz w:val="28"/>
          <w:szCs w:val="28"/>
        </w:rPr>
        <w:t xml:space="preserve"> </w:t>
      </w:r>
      <w:r w:rsidRPr="000668CE">
        <w:rPr>
          <w:color w:val="363636"/>
          <w:sz w:val="28"/>
          <w:szCs w:val="28"/>
        </w:rPr>
        <w:t>№</w:t>
      </w:r>
      <w:r w:rsidRPr="000668CE">
        <w:rPr>
          <w:color w:val="363636"/>
          <w:spacing w:val="3"/>
          <w:sz w:val="28"/>
          <w:szCs w:val="28"/>
        </w:rPr>
        <w:t xml:space="preserve"> </w:t>
      </w:r>
      <w:r w:rsidRPr="000668CE">
        <w:rPr>
          <w:color w:val="424242"/>
          <w:sz w:val="28"/>
          <w:szCs w:val="28"/>
        </w:rPr>
        <w:t>49</w:t>
      </w:r>
      <w:r w:rsidRPr="000668CE">
        <w:rPr>
          <w:color w:val="424242"/>
          <w:spacing w:val="-17"/>
          <w:sz w:val="28"/>
          <w:szCs w:val="28"/>
        </w:rPr>
        <w:t xml:space="preserve"> </w:t>
      </w:r>
      <w:r w:rsidRPr="000668CE">
        <w:rPr>
          <w:color w:val="3F3F3F"/>
          <w:sz w:val="28"/>
          <w:szCs w:val="28"/>
        </w:rPr>
        <w:t>«Об</w:t>
      </w:r>
      <w:r w:rsidRPr="000668CE">
        <w:rPr>
          <w:color w:val="3F3F3F"/>
          <w:spacing w:val="-13"/>
          <w:sz w:val="28"/>
          <w:szCs w:val="28"/>
        </w:rPr>
        <w:t xml:space="preserve"> </w:t>
      </w:r>
      <w:r w:rsidRPr="000668CE">
        <w:rPr>
          <w:color w:val="383838"/>
          <w:sz w:val="28"/>
          <w:szCs w:val="28"/>
        </w:rPr>
        <w:t>утверждении</w:t>
      </w:r>
      <w:r w:rsidRPr="000668CE">
        <w:rPr>
          <w:color w:val="383838"/>
          <w:spacing w:val="-1"/>
          <w:sz w:val="28"/>
          <w:szCs w:val="28"/>
        </w:rPr>
        <w:t xml:space="preserve"> </w:t>
      </w:r>
      <w:r w:rsidRPr="000668CE">
        <w:rPr>
          <w:color w:val="414141"/>
          <w:sz w:val="28"/>
          <w:szCs w:val="28"/>
        </w:rPr>
        <w:t>Плана</w:t>
      </w:r>
      <w:r w:rsidRPr="000668CE">
        <w:rPr>
          <w:color w:val="414141"/>
          <w:spacing w:val="-9"/>
          <w:sz w:val="28"/>
          <w:szCs w:val="28"/>
        </w:rPr>
        <w:t xml:space="preserve"> </w:t>
      </w:r>
      <w:r w:rsidRPr="000668CE">
        <w:rPr>
          <w:color w:val="2D2D2D"/>
          <w:sz w:val="28"/>
          <w:szCs w:val="28"/>
        </w:rPr>
        <w:t>первоочередных</w:t>
      </w:r>
      <w:r w:rsidRPr="000668CE">
        <w:rPr>
          <w:color w:val="2D2D2D"/>
          <w:spacing w:val="-18"/>
          <w:sz w:val="28"/>
          <w:szCs w:val="28"/>
        </w:rPr>
        <w:t xml:space="preserve"> </w:t>
      </w:r>
      <w:r w:rsidRPr="000668CE">
        <w:rPr>
          <w:color w:val="313131"/>
          <w:sz w:val="28"/>
          <w:szCs w:val="28"/>
        </w:rPr>
        <w:t>действий</w:t>
      </w:r>
      <w:r w:rsidRPr="000668CE">
        <w:rPr>
          <w:color w:val="313131"/>
          <w:spacing w:val="-4"/>
          <w:sz w:val="28"/>
          <w:szCs w:val="28"/>
        </w:rPr>
        <w:t xml:space="preserve"> </w:t>
      </w:r>
      <w:r w:rsidRPr="000668CE">
        <w:rPr>
          <w:color w:val="3D3D3D"/>
          <w:sz w:val="28"/>
          <w:szCs w:val="28"/>
        </w:rPr>
        <w:t>по</w:t>
      </w:r>
      <w:r w:rsidRPr="000668CE">
        <w:rPr>
          <w:color w:val="3D3D3D"/>
          <w:spacing w:val="-18"/>
          <w:sz w:val="28"/>
          <w:szCs w:val="28"/>
        </w:rPr>
        <w:t xml:space="preserve"> </w:t>
      </w:r>
      <w:r w:rsidRPr="000668CE">
        <w:rPr>
          <w:color w:val="2B2B2B"/>
          <w:sz w:val="28"/>
          <w:szCs w:val="28"/>
        </w:rPr>
        <w:t xml:space="preserve">обеспечению </w:t>
      </w:r>
      <w:r w:rsidRPr="000668CE">
        <w:rPr>
          <w:color w:val="363636"/>
          <w:sz w:val="28"/>
          <w:szCs w:val="28"/>
        </w:rPr>
        <w:t xml:space="preserve">устойчивого </w:t>
      </w:r>
      <w:r w:rsidRPr="000668CE">
        <w:rPr>
          <w:color w:val="3D3D3D"/>
          <w:sz w:val="28"/>
          <w:szCs w:val="28"/>
        </w:rPr>
        <w:t xml:space="preserve">развития </w:t>
      </w:r>
      <w:r w:rsidRPr="000668CE">
        <w:rPr>
          <w:color w:val="333333"/>
          <w:sz w:val="28"/>
          <w:szCs w:val="28"/>
        </w:rPr>
        <w:t xml:space="preserve">Ростовской </w:t>
      </w:r>
      <w:r w:rsidRPr="000668CE">
        <w:rPr>
          <w:color w:val="2F2F2F"/>
          <w:sz w:val="28"/>
          <w:szCs w:val="28"/>
        </w:rPr>
        <w:t xml:space="preserve">области </w:t>
      </w:r>
      <w:r w:rsidRPr="000668CE">
        <w:rPr>
          <w:color w:val="363636"/>
          <w:sz w:val="28"/>
          <w:szCs w:val="28"/>
        </w:rPr>
        <w:t xml:space="preserve">в </w:t>
      </w:r>
      <w:r w:rsidRPr="000668CE">
        <w:rPr>
          <w:color w:val="343434"/>
          <w:sz w:val="28"/>
          <w:szCs w:val="28"/>
        </w:rPr>
        <w:t xml:space="preserve">условиях </w:t>
      </w:r>
      <w:r w:rsidRPr="000668CE">
        <w:rPr>
          <w:color w:val="2F2F2F"/>
          <w:sz w:val="28"/>
          <w:szCs w:val="28"/>
        </w:rPr>
        <w:t xml:space="preserve">внешнего </w:t>
      </w:r>
      <w:proofErr w:type="spellStart"/>
      <w:r w:rsidRPr="000668CE">
        <w:rPr>
          <w:color w:val="2D2D2D"/>
          <w:sz w:val="28"/>
          <w:szCs w:val="28"/>
        </w:rPr>
        <w:t>санкционного</w:t>
      </w:r>
      <w:proofErr w:type="spellEnd"/>
      <w:r w:rsidRPr="000668CE">
        <w:rPr>
          <w:color w:val="2D2D2D"/>
          <w:sz w:val="28"/>
          <w:szCs w:val="28"/>
        </w:rPr>
        <w:t xml:space="preserve"> </w:t>
      </w:r>
      <w:r w:rsidRPr="000668CE">
        <w:rPr>
          <w:color w:val="383838"/>
          <w:sz w:val="28"/>
          <w:szCs w:val="28"/>
        </w:rPr>
        <w:t xml:space="preserve">давления», </w:t>
      </w:r>
      <w:r w:rsidRPr="000668CE">
        <w:rPr>
          <w:color w:val="3A3A3A"/>
          <w:sz w:val="28"/>
          <w:szCs w:val="28"/>
        </w:rPr>
        <w:t xml:space="preserve">во </w:t>
      </w:r>
      <w:r w:rsidRPr="000668CE">
        <w:rPr>
          <w:color w:val="343434"/>
          <w:sz w:val="28"/>
          <w:szCs w:val="28"/>
        </w:rPr>
        <w:t xml:space="preserve">исполнение </w:t>
      </w:r>
      <w:r w:rsidRPr="000668CE">
        <w:rPr>
          <w:color w:val="2D2D2D"/>
          <w:sz w:val="28"/>
          <w:szCs w:val="28"/>
        </w:rPr>
        <w:t xml:space="preserve">пункта </w:t>
      </w:r>
      <w:r w:rsidRPr="000668CE">
        <w:rPr>
          <w:color w:val="3B3B3B"/>
          <w:sz w:val="28"/>
          <w:szCs w:val="28"/>
        </w:rPr>
        <w:t xml:space="preserve">3 </w:t>
      </w:r>
      <w:r w:rsidRPr="000668CE">
        <w:rPr>
          <w:color w:val="2D2D2D"/>
          <w:sz w:val="28"/>
          <w:szCs w:val="28"/>
        </w:rPr>
        <w:t xml:space="preserve">постановления </w:t>
      </w:r>
      <w:r w:rsidRPr="000668CE">
        <w:rPr>
          <w:color w:val="313131"/>
          <w:w w:val="95"/>
          <w:sz w:val="28"/>
          <w:szCs w:val="28"/>
        </w:rPr>
        <w:t>Правительства</w:t>
      </w:r>
      <w:r w:rsidRPr="000668CE">
        <w:rPr>
          <w:color w:val="313131"/>
          <w:sz w:val="28"/>
          <w:szCs w:val="28"/>
        </w:rPr>
        <w:t xml:space="preserve"> </w:t>
      </w:r>
      <w:r w:rsidRPr="000668CE">
        <w:rPr>
          <w:color w:val="262626"/>
          <w:w w:val="95"/>
          <w:sz w:val="28"/>
          <w:szCs w:val="28"/>
        </w:rPr>
        <w:t xml:space="preserve">Ростовской </w:t>
      </w:r>
      <w:r w:rsidRPr="000668CE">
        <w:rPr>
          <w:color w:val="2A2A2A"/>
          <w:w w:val="95"/>
          <w:sz w:val="28"/>
          <w:szCs w:val="28"/>
        </w:rPr>
        <w:t xml:space="preserve">области </w:t>
      </w:r>
      <w:r w:rsidRPr="000668CE">
        <w:rPr>
          <w:color w:val="343434"/>
          <w:w w:val="95"/>
          <w:sz w:val="28"/>
          <w:szCs w:val="28"/>
        </w:rPr>
        <w:t xml:space="preserve">от </w:t>
      </w:r>
      <w:r w:rsidRPr="000668CE">
        <w:rPr>
          <w:color w:val="3B3B3B"/>
          <w:w w:val="95"/>
          <w:sz w:val="28"/>
          <w:szCs w:val="28"/>
        </w:rPr>
        <w:t xml:space="preserve">04.04.2022 </w:t>
      </w:r>
      <w:r w:rsidRPr="000668CE">
        <w:rPr>
          <w:color w:val="313131"/>
          <w:w w:val="95"/>
          <w:sz w:val="28"/>
          <w:szCs w:val="28"/>
        </w:rPr>
        <w:t xml:space="preserve">г. </w:t>
      </w:r>
      <w:proofErr w:type="spellStart"/>
      <w:r w:rsidRPr="000668CE">
        <w:rPr>
          <w:color w:val="3D3D3D"/>
          <w:w w:val="95"/>
          <w:sz w:val="28"/>
          <w:szCs w:val="28"/>
        </w:rPr>
        <w:t>Ns</w:t>
      </w:r>
      <w:proofErr w:type="spellEnd"/>
      <w:r w:rsidRPr="000668CE">
        <w:rPr>
          <w:color w:val="3D3D3D"/>
          <w:w w:val="95"/>
          <w:sz w:val="28"/>
          <w:szCs w:val="28"/>
        </w:rPr>
        <w:t xml:space="preserve"> </w:t>
      </w:r>
      <w:r w:rsidRPr="000668CE">
        <w:rPr>
          <w:color w:val="3A3A3A"/>
          <w:w w:val="95"/>
          <w:sz w:val="28"/>
          <w:szCs w:val="28"/>
        </w:rPr>
        <w:t xml:space="preserve">262 </w:t>
      </w:r>
      <w:r w:rsidRPr="000668CE">
        <w:rPr>
          <w:color w:val="313131"/>
          <w:w w:val="95"/>
          <w:sz w:val="28"/>
          <w:szCs w:val="28"/>
        </w:rPr>
        <w:t xml:space="preserve">«Об особенностях </w:t>
      </w:r>
      <w:r w:rsidRPr="000668CE">
        <w:rPr>
          <w:color w:val="2B2B2B"/>
          <w:sz w:val="28"/>
          <w:szCs w:val="28"/>
        </w:rPr>
        <w:t xml:space="preserve">расчёта </w:t>
      </w:r>
      <w:r w:rsidRPr="000668CE">
        <w:rPr>
          <w:color w:val="383838"/>
          <w:sz w:val="28"/>
          <w:szCs w:val="28"/>
        </w:rPr>
        <w:t xml:space="preserve">арендной </w:t>
      </w:r>
      <w:r w:rsidRPr="000668CE">
        <w:rPr>
          <w:color w:val="3F3F3F"/>
          <w:sz w:val="28"/>
          <w:szCs w:val="28"/>
        </w:rPr>
        <w:t>платы</w:t>
      </w:r>
      <w:proofErr w:type="gramEnd"/>
      <w:r w:rsidRPr="000668CE">
        <w:rPr>
          <w:color w:val="3F3F3F"/>
          <w:sz w:val="28"/>
          <w:szCs w:val="28"/>
        </w:rPr>
        <w:t xml:space="preserve"> </w:t>
      </w:r>
      <w:r w:rsidRPr="000668CE">
        <w:rPr>
          <w:color w:val="3B3B3B"/>
          <w:sz w:val="28"/>
          <w:szCs w:val="28"/>
        </w:rPr>
        <w:t xml:space="preserve">по </w:t>
      </w:r>
      <w:r w:rsidRPr="000668CE">
        <w:rPr>
          <w:color w:val="333333"/>
          <w:sz w:val="28"/>
          <w:szCs w:val="28"/>
        </w:rPr>
        <w:t xml:space="preserve">договорам </w:t>
      </w:r>
      <w:r w:rsidRPr="000668CE">
        <w:rPr>
          <w:color w:val="363636"/>
          <w:sz w:val="28"/>
          <w:szCs w:val="28"/>
        </w:rPr>
        <w:t xml:space="preserve">аренды </w:t>
      </w:r>
      <w:r w:rsidRPr="000668CE">
        <w:rPr>
          <w:color w:val="2D2D2D"/>
          <w:sz w:val="28"/>
          <w:szCs w:val="28"/>
        </w:rPr>
        <w:t xml:space="preserve">земельных </w:t>
      </w:r>
      <w:r w:rsidRPr="000668CE">
        <w:rPr>
          <w:color w:val="212121"/>
          <w:sz w:val="28"/>
          <w:szCs w:val="28"/>
        </w:rPr>
        <w:t xml:space="preserve">участков, </w:t>
      </w:r>
      <w:r w:rsidRPr="000668CE">
        <w:rPr>
          <w:color w:val="262626"/>
          <w:sz w:val="28"/>
          <w:szCs w:val="28"/>
        </w:rPr>
        <w:t xml:space="preserve">находящихся </w:t>
      </w:r>
      <w:r w:rsidRPr="000668CE">
        <w:rPr>
          <w:color w:val="3F3F3F"/>
          <w:sz w:val="28"/>
          <w:szCs w:val="28"/>
        </w:rPr>
        <w:t xml:space="preserve">в </w:t>
      </w:r>
      <w:r w:rsidRPr="000668CE">
        <w:rPr>
          <w:color w:val="262626"/>
          <w:sz w:val="28"/>
          <w:szCs w:val="28"/>
        </w:rPr>
        <w:t xml:space="preserve">муниципальной </w:t>
      </w:r>
      <w:r w:rsidRPr="000668CE">
        <w:rPr>
          <w:color w:val="282828"/>
          <w:sz w:val="28"/>
          <w:szCs w:val="28"/>
        </w:rPr>
        <w:t xml:space="preserve">собственности, </w:t>
      </w:r>
      <w:r w:rsidRPr="000668CE">
        <w:rPr>
          <w:color w:val="414141"/>
          <w:sz w:val="28"/>
          <w:szCs w:val="28"/>
        </w:rPr>
        <w:t xml:space="preserve">в </w:t>
      </w:r>
      <w:r w:rsidRPr="000668CE">
        <w:rPr>
          <w:color w:val="2F2F2F"/>
          <w:sz w:val="28"/>
          <w:szCs w:val="28"/>
        </w:rPr>
        <w:t xml:space="preserve">2022 году», </w:t>
      </w:r>
      <w:r w:rsidRPr="000668CE">
        <w:rPr>
          <w:color w:val="212121"/>
          <w:sz w:val="28"/>
          <w:szCs w:val="28"/>
        </w:rPr>
        <w:t>Администрация</w:t>
      </w:r>
      <w:r w:rsidRPr="000668CE">
        <w:rPr>
          <w:color w:val="212121"/>
          <w:spacing w:val="36"/>
          <w:sz w:val="28"/>
          <w:szCs w:val="28"/>
        </w:rPr>
        <w:t xml:space="preserve"> </w:t>
      </w:r>
      <w:r>
        <w:rPr>
          <w:color w:val="212121"/>
          <w:spacing w:val="36"/>
          <w:sz w:val="28"/>
          <w:szCs w:val="28"/>
        </w:rPr>
        <w:t>Жуковского</w:t>
      </w:r>
      <w:r w:rsidRPr="000668CE">
        <w:rPr>
          <w:color w:val="2F2F2F"/>
          <w:sz w:val="28"/>
          <w:szCs w:val="28"/>
        </w:rPr>
        <w:t xml:space="preserve"> </w:t>
      </w:r>
      <w:r w:rsidRPr="000668CE">
        <w:rPr>
          <w:color w:val="333333"/>
          <w:sz w:val="28"/>
          <w:szCs w:val="28"/>
        </w:rPr>
        <w:t xml:space="preserve">сельского </w:t>
      </w:r>
      <w:r w:rsidRPr="000668CE">
        <w:rPr>
          <w:color w:val="3D3D3D"/>
          <w:sz w:val="28"/>
          <w:szCs w:val="28"/>
        </w:rPr>
        <w:t xml:space="preserve">поселения </w:t>
      </w:r>
    </w:p>
    <w:p w:rsidR="000668CE" w:rsidRPr="000668CE" w:rsidRDefault="000668CE" w:rsidP="000668CE">
      <w:pPr>
        <w:pStyle w:val="a6"/>
        <w:ind w:firstLine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68CE" w:rsidRPr="000668CE" w:rsidRDefault="000668CE" w:rsidP="000668CE">
      <w:pPr>
        <w:pStyle w:val="a5"/>
        <w:tabs>
          <w:tab w:val="left" w:pos="1219"/>
        </w:tabs>
        <w:spacing w:before="1"/>
        <w:ind w:left="0" w:right="119" w:firstLine="709"/>
        <w:contextualSpacing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1.</w:t>
      </w:r>
      <w:r w:rsidR="00472197">
        <w:rPr>
          <w:color w:val="424242"/>
          <w:sz w:val="28"/>
          <w:szCs w:val="28"/>
        </w:rPr>
        <w:t xml:space="preserve"> </w:t>
      </w:r>
      <w:r w:rsidRPr="000668CE">
        <w:rPr>
          <w:color w:val="424242"/>
          <w:sz w:val="28"/>
          <w:szCs w:val="28"/>
        </w:rPr>
        <w:t xml:space="preserve">С </w:t>
      </w:r>
      <w:r w:rsidRPr="000668CE">
        <w:rPr>
          <w:color w:val="3D3D3D"/>
          <w:sz w:val="28"/>
          <w:szCs w:val="28"/>
        </w:rPr>
        <w:t xml:space="preserve">1 </w:t>
      </w:r>
      <w:r w:rsidRPr="000668CE">
        <w:rPr>
          <w:color w:val="232323"/>
          <w:sz w:val="28"/>
          <w:szCs w:val="28"/>
        </w:rPr>
        <w:t xml:space="preserve">апреля </w:t>
      </w:r>
      <w:r w:rsidRPr="000668CE">
        <w:rPr>
          <w:color w:val="414141"/>
          <w:sz w:val="28"/>
          <w:szCs w:val="28"/>
        </w:rPr>
        <w:t xml:space="preserve">по </w:t>
      </w:r>
      <w:r w:rsidRPr="000668CE">
        <w:rPr>
          <w:color w:val="3D3D3D"/>
          <w:sz w:val="28"/>
          <w:szCs w:val="28"/>
        </w:rPr>
        <w:t xml:space="preserve">31 </w:t>
      </w:r>
      <w:r w:rsidRPr="000668CE">
        <w:rPr>
          <w:color w:val="262626"/>
          <w:sz w:val="28"/>
          <w:szCs w:val="28"/>
        </w:rPr>
        <w:t xml:space="preserve">декабря </w:t>
      </w:r>
      <w:r w:rsidRPr="000668CE">
        <w:rPr>
          <w:color w:val="2D2D2D"/>
          <w:sz w:val="28"/>
          <w:szCs w:val="28"/>
        </w:rPr>
        <w:t xml:space="preserve">2022 </w:t>
      </w:r>
      <w:r w:rsidRPr="000668CE">
        <w:rPr>
          <w:color w:val="424242"/>
          <w:sz w:val="28"/>
          <w:szCs w:val="28"/>
        </w:rPr>
        <w:t xml:space="preserve">г. </w:t>
      </w:r>
      <w:r w:rsidRPr="000668CE">
        <w:rPr>
          <w:color w:val="3B3B3B"/>
          <w:sz w:val="28"/>
          <w:szCs w:val="28"/>
        </w:rPr>
        <w:t xml:space="preserve">при </w:t>
      </w:r>
      <w:r w:rsidRPr="000668CE">
        <w:rPr>
          <w:color w:val="313131"/>
          <w:sz w:val="28"/>
          <w:szCs w:val="28"/>
        </w:rPr>
        <w:t xml:space="preserve">расчёте </w:t>
      </w:r>
      <w:r w:rsidRPr="000668CE">
        <w:rPr>
          <w:color w:val="333333"/>
          <w:sz w:val="28"/>
          <w:szCs w:val="28"/>
        </w:rPr>
        <w:t xml:space="preserve">арендной </w:t>
      </w:r>
      <w:r w:rsidRPr="000668CE">
        <w:rPr>
          <w:color w:val="343434"/>
          <w:sz w:val="28"/>
          <w:szCs w:val="28"/>
        </w:rPr>
        <w:t xml:space="preserve">платы за </w:t>
      </w:r>
      <w:r w:rsidRPr="000668CE">
        <w:rPr>
          <w:color w:val="3B3B3B"/>
          <w:sz w:val="28"/>
          <w:szCs w:val="28"/>
        </w:rPr>
        <w:t xml:space="preserve">земельные </w:t>
      </w:r>
      <w:r w:rsidRPr="000668CE">
        <w:rPr>
          <w:color w:val="2F2F2F"/>
          <w:sz w:val="28"/>
          <w:szCs w:val="28"/>
        </w:rPr>
        <w:t xml:space="preserve">участки, </w:t>
      </w:r>
      <w:r w:rsidRPr="000668CE">
        <w:rPr>
          <w:color w:val="333333"/>
          <w:sz w:val="28"/>
          <w:szCs w:val="28"/>
        </w:rPr>
        <w:t xml:space="preserve">находящиеся </w:t>
      </w:r>
      <w:r w:rsidRPr="000668CE">
        <w:rPr>
          <w:color w:val="424242"/>
          <w:sz w:val="28"/>
          <w:szCs w:val="28"/>
        </w:rPr>
        <w:t xml:space="preserve">в </w:t>
      </w:r>
      <w:r w:rsidRPr="000668CE">
        <w:rPr>
          <w:color w:val="262626"/>
          <w:sz w:val="28"/>
          <w:szCs w:val="28"/>
        </w:rPr>
        <w:t xml:space="preserve">муниципальной </w:t>
      </w:r>
      <w:r w:rsidRPr="000668CE">
        <w:rPr>
          <w:color w:val="2F2F2F"/>
          <w:sz w:val="28"/>
          <w:szCs w:val="28"/>
        </w:rPr>
        <w:t xml:space="preserve">собственности </w:t>
      </w:r>
      <w:proofErr w:type="spellStart"/>
      <w:r>
        <w:rPr>
          <w:color w:val="2D2D2D"/>
          <w:sz w:val="28"/>
          <w:szCs w:val="28"/>
        </w:rPr>
        <w:t>Жуковское</w:t>
      </w:r>
      <w:proofErr w:type="spellEnd"/>
      <w:r w:rsidRPr="000668CE">
        <w:rPr>
          <w:color w:val="2D2D2D"/>
          <w:sz w:val="28"/>
          <w:szCs w:val="28"/>
        </w:rPr>
        <w:t xml:space="preserve"> </w:t>
      </w:r>
      <w:r w:rsidRPr="000668CE">
        <w:rPr>
          <w:color w:val="282828"/>
          <w:sz w:val="28"/>
          <w:szCs w:val="28"/>
        </w:rPr>
        <w:t xml:space="preserve">сельского </w:t>
      </w:r>
      <w:r w:rsidRPr="000668CE">
        <w:rPr>
          <w:color w:val="363636"/>
          <w:sz w:val="28"/>
          <w:szCs w:val="28"/>
        </w:rPr>
        <w:t xml:space="preserve">поселения, </w:t>
      </w:r>
      <w:r w:rsidRPr="000668CE">
        <w:rPr>
          <w:color w:val="282828"/>
          <w:sz w:val="28"/>
          <w:szCs w:val="28"/>
        </w:rPr>
        <w:t xml:space="preserve">к </w:t>
      </w:r>
      <w:r w:rsidRPr="000668CE">
        <w:rPr>
          <w:color w:val="2F2F2F"/>
          <w:sz w:val="28"/>
          <w:szCs w:val="28"/>
        </w:rPr>
        <w:t xml:space="preserve">размеру </w:t>
      </w:r>
      <w:r w:rsidRPr="000668CE">
        <w:rPr>
          <w:color w:val="282828"/>
          <w:sz w:val="28"/>
          <w:szCs w:val="28"/>
        </w:rPr>
        <w:t xml:space="preserve">арендной </w:t>
      </w:r>
      <w:r w:rsidRPr="000668CE">
        <w:rPr>
          <w:color w:val="383838"/>
          <w:sz w:val="28"/>
          <w:szCs w:val="28"/>
        </w:rPr>
        <w:t xml:space="preserve">платы, </w:t>
      </w:r>
      <w:r w:rsidRPr="000668CE">
        <w:rPr>
          <w:color w:val="2D2D2D"/>
          <w:sz w:val="28"/>
          <w:szCs w:val="28"/>
        </w:rPr>
        <w:t>определённому</w:t>
      </w:r>
      <w:r w:rsidRPr="000668CE">
        <w:rPr>
          <w:color w:val="2D2D2D"/>
          <w:spacing w:val="-10"/>
          <w:sz w:val="28"/>
          <w:szCs w:val="28"/>
        </w:rPr>
        <w:t xml:space="preserve"> </w:t>
      </w:r>
      <w:r w:rsidRPr="000668CE">
        <w:rPr>
          <w:color w:val="3F3F3F"/>
          <w:sz w:val="28"/>
          <w:szCs w:val="28"/>
        </w:rPr>
        <w:t>в</w:t>
      </w:r>
      <w:r w:rsidRPr="000668CE">
        <w:rPr>
          <w:color w:val="3F3F3F"/>
          <w:spacing w:val="-17"/>
          <w:sz w:val="28"/>
          <w:szCs w:val="28"/>
        </w:rPr>
        <w:t xml:space="preserve"> </w:t>
      </w:r>
      <w:r w:rsidRPr="000668CE">
        <w:rPr>
          <w:color w:val="2B2B2B"/>
          <w:sz w:val="28"/>
          <w:szCs w:val="28"/>
        </w:rPr>
        <w:t>соответствии</w:t>
      </w:r>
      <w:r w:rsidRPr="000668CE">
        <w:rPr>
          <w:color w:val="2B2B2B"/>
          <w:spacing w:val="-8"/>
          <w:sz w:val="28"/>
          <w:szCs w:val="28"/>
        </w:rPr>
        <w:t xml:space="preserve"> </w:t>
      </w:r>
      <w:r w:rsidRPr="000668CE">
        <w:rPr>
          <w:color w:val="444444"/>
          <w:sz w:val="28"/>
          <w:szCs w:val="28"/>
        </w:rPr>
        <w:t>с</w:t>
      </w:r>
      <w:r w:rsidRPr="000668CE">
        <w:rPr>
          <w:color w:val="444444"/>
          <w:spacing w:val="-18"/>
          <w:sz w:val="28"/>
          <w:szCs w:val="28"/>
        </w:rPr>
        <w:t xml:space="preserve"> </w:t>
      </w:r>
      <w:r w:rsidRPr="000668CE">
        <w:rPr>
          <w:color w:val="363636"/>
          <w:sz w:val="28"/>
          <w:szCs w:val="28"/>
        </w:rPr>
        <w:t>действующими</w:t>
      </w:r>
      <w:r w:rsidRPr="000668CE">
        <w:rPr>
          <w:color w:val="363636"/>
          <w:spacing w:val="-5"/>
          <w:sz w:val="28"/>
          <w:szCs w:val="28"/>
        </w:rPr>
        <w:t xml:space="preserve"> </w:t>
      </w:r>
      <w:r w:rsidRPr="000668CE">
        <w:rPr>
          <w:color w:val="313131"/>
          <w:sz w:val="28"/>
          <w:szCs w:val="28"/>
        </w:rPr>
        <w:t>нормативными</w:t>
      </w:r>
      <w:r w:rsidRPr="000668CE">
        <w:rPr>
          <w:color w:val="313131"/>
          <w:spacing w:val="-6"/>
          <w:sz w:val="28"/>
          <w:szCs w:val="28"/>
        </w:rPr>
        <w:t xml:space="preserve"> </w:t>
      </w:r>
      <w:r w:rsidRPr="000668CE">
        <w:rPr>
          <w:color w:val="2B2B2B"/>
          <w:sz w:val="28"/>
          <w:szCs w:val="28"/>
        </w:rPr>
        <w:t xml:space="preserve">правовыми </w:t>
      </w:r>
      <w:r w:rsidRPr="000668CE">
        <w:rPr>
          <w:color w:val="313131"/>
          <w:sz w:val="28"/>
          <w:szCs w:val="28"/>
        </w:rPr>
        <w:t xml:space="preserve">актами, </w:t>
      </w:r>
      <w:r w:rsidRPr="000668CE">
        <w:rPr>
          <w:color w:val="363636"/>
          <w:sz w:val="28"/>
          <w:szCs w:val="28"/>
        </w:rPr>
        <w:t xml:space="preserve">применяется </w:t>
      </w:r>
      <w:r w:rsidRPr="000668CE">
        <w:rPr>
          <w:color w:val="2F2F2F"/>
          <w:sz w:val="28"/>
          <w:szCs w:val="28"/>
        </w:rPr>
        <w:t xml:space="preserve">коэффициент </w:t>
      </w:r>
      <w:r w:rsidRPr="000668CE">
        <w:rPr>
          <w:color w:val="363636"/>
          <w:sz w:val="28"/>
          <w:szCs w:val="28"/>
        </w:rPr>
        <w:t xml:space="preserve">0,5 </w:t>
      </w:r>
      <w:r w:rsidRPr="000668CE">
        <w:rPr>
          <w:color w:val="424242"/>
          <w:sz w:val="28"/>
          <w:szCs w:val="28"/>
        </w:rPr>
        <w:t xml:space="preserve">в </w:t>
      </w:r>
      <w:r w:rsidRPr="000668CE">
        <w:rPr>
          <w:color w:val="2F2F2F"/>
          <w:sz w:val="28"/>
          <w:szCs w:val="28"/>
        </w:rPr>
        <w:t xml:space="preserve">случаях, </w:t>
      </w:r>
      <w:r w:rsidRPr="000668CE">
        <w:rPr>
          <w:color w:val="383838"/>
          <w:sz w:val="28"/>
          <w:szCs w:val="28"/>
        </w:rPr>
        <w:t xml:space="preserve">если </w:t>
      </w:r>
      <w:r w:rsidRPr="000668CE">
        <w:rPr>
          <w:color w:val="262626"/>
          <w:sz w:val="28"/>
          <w:szCs w:val="28"/>
        </w:rPr>
        <w:t xml:space="preserve">договор </w:t>
      </w:r>
      <w:r w:rsidRPr="000668CE">
        <w:rPr>
          <w:color w:val="343434"/>
          <w:sz w:val="28"/>
          <w:szCs w:val="28"/>
        </w:rPr>
        <w:t xml:space="preserve">аренды </w:t>
      </w:r>
      <w:r w:rsidRPr="000668CE">
        <w:rPr>
          <w:color w:val="363636"/>
          <w:sz w:val="28"/>
          <w:szCs w:val="28"/>
        </w:rPr>
        <w:t>земельного</w:t>
      </w:r>
      <w:r w:rsidRPr="000668CE">
        <w:rPr>
          <w:color w:val="363636"/>
          <w:spacing w:val="-18"/>
          <w:sz w:val="28"/>
          <w:szCs w:val="28"/>
        </w:rPr>
        <w:t xml:space="preserve"> </w:t>
      </w:r>
      <w:r w:rsidRPr="000668CE">
        <w:rPr>
          <w:color w:val="3F3F3F"/>
          <w:sz w:val="28"/>
          <w:szCs w:val="28"/>
        </w:rPr>
        <w:t>участка</w:t>
      </w:r>
      <w:r w:rsidRPr="000668CE">
        <w:rPr>
          <w:color w:val="3F3F3F"/>
          <w:spacing w:val="-17"/>
          <w:sz w:val="28"/>
          <w:szCs w:val="28"/>
        </w:rPr>
        <w:t xml:space="preserve"> </w:t>
      </w:r>
      <w:r w:rsidRPr="000668CE">
        <w:rPr>
          <w:color w:val="343434"/>
          <w:sz w:val="28"/>
          <w:szCs w:val="28"/>
        </w:rPr>
        <w:t>заключён</w:t>
      </w:r>
      <w:r w:rsidRPr="000668CE">
        <w:rPr>
          <w:color w:val="343434"/>
          <w:spacing w:val="-18"/>
          <w:sz w:val="28"/>
          <w:szCs w:val="28"/>
        </w:rPr>
        <w:t xml:space="preserve"> </w:t>
      </w:r>
      <w:r w:rsidRPr="000668CE">
        <w:rPr>
          <w:color w:val="313131"/>
          <w:sz w:val="28"/>
          <w:szCs w:val="28"/>
        </w:rPr>
        <w:t>до</w:t>
      </w:r>
      <w:r w:rsidRPr="000668CE">
        <w:rPr>
          <w:color w:val="313131"/>
          <w:spacing w:val="-17"/>
          <w:sz w:val="28"/>
          <w:szCs w:val="28"/>
        </w:rPr>
        <w:t xml:space="preserve"> </w:t>
      </w:r>
      <w:r w:rsidRPr="000668CE">
        <w:rPr>
          <w:color w:val="3D3D3D"/>
          <w:sz w:val="28"/>
          <w:szCs w:val="28"/>
        </w:rPr>
        <w:t>1</w:t>
      </w:r>
      <w:r w:rsidRPr="000668CE">
        <w:rPr>
          <w:color w:val="3D3D3D"/>
          <w:spacing w:val="-18"/>
          <w:sz w:val="28"/>
          <w:szCs w:val="28"/>
        </w:rPr>
        <w:t xml:space="preserve"> </w:t>
      </w:r>
      <w:r w:rsidRPr="000668CE">
        <w:rPr>
          <w:color w:val="3F3F3F"/>
          <w:sz w:val="28"/>
          <w:szCs w:val="28"/>
        </w:rPr>
        <w:t>апреля</w:t>
      </w:r>
      <w:r w:rsidRPr="000668CE">
        <w:rPr>
          <w:color w:val="3F3F3F"/>
          <w:spacing w:val="-17"/>
          <w:sz w:val="28"/>
          <w:szCs w:val="28"/>
        </w:rPr>
        <w:t xml:space="preserve"> </w:t>
      </w:r>
      <w:r w:rsidRPr="000668CE">
        <w:rPr>
          <w:color w:val="383838"/>
          <w:sz w:val="28"/>
          <w:szCs w:val="28"/>
        </w:rPr>
        <w:t>2022</w:t>
      </w:r>
      <w:r w:rsidRPr="000668CE">
        <w:rPr>
          <w:color w:val="383838"/>
          <w:spacing w:val="-18"/>
          <w:sz w:val="28"/>
          <w:szCs w:val="28"/>
        </w:rPr>
        <w:t xml:space="preserve"> </w:t>
      </w:r>
      <w:r w:rsidRPr="000668CE">
        <w:rPr>
          <w:color w:val="3D3D3D"/>
          <w:sz w:val="28"/>
          <w:szCs w:val="28"/>
        </w:rPr>
        <w:t>г.</w:t>
      </w:r>
      <w:r w:rsidRPr="000668CE">
        <w:rPr>
          <w:color w:val="3D3D3D"/>
          <w:spacing w:val="-17"/>
          <w:sz w:val="28"/>
          <w:szCs w:val="28"/>
        </w:rPr>
        <w:t xml:space="preserve"> </w:t>
      </w:r>
      <w:r w:rsidRPr="000668CE">
        <w:rPr>
          <w:color w:val="282828"/>
          <w:sz w:val="28"/>
          <w:szCs w:val="28"/>
        </w:rPr>
        <w:t>по</w:t>
      </w:r>
      <w:r w:rsidRPr="000668CE">
        <w:rPr>
          <w:color w:val="282828"/>
          <w:spacing w:val="-18"/>
          <w:sz w:val="28"/>
          <w:szCs w:val="28"/>
        </w:rPr>
        <w:t xml:space="preserve"> </w:t>
      </w:r>
      <w:r w:rsidRPr="000668CE">
        <w:rPr>
          <w:color w:val="2D2D2D"/>
          <w:sz w:val="28"/>
          <w:szCs w:val="28"/>
        </w:rPr>
        <w:t>результатам</w:t>
      </w:r>
      <w:r w:rsidRPr="000668CE">
        <w:rPr>
          <w:color w:val="2D2D2D"/>
          <w:spacing w:val="-17"/>
          <w:sz w:val="28"/>
          <w:szCs w:val="28"/>
        </w:rPr>
        <w:t xml:space="preserve"> </w:t>
      </w:r>
      <w:r w:rsidRPr="000668CE">
        <w:rPr>
          <w:color w:val="2A2A2A"/>
          <w:sz w:val="28"/>
          <w:szCs w:val="28"/>
        </w:rPr>
        <w:t xml:space="preserve">проведения </w:t>
      </w:r>
      <w:proofErr w:type="gramStart"/>
      <w:r w:rsidRPr="000668CE">
        <w:rPr>
          <w:color w:val="2D2D2D"/>
          <w:sz w:val="28"/>
          <w:szCs w:val="28"/>
        </w:rPr>
        <w:t>торгов</w:t>
      </w:r>
      <w:proofErr w:type="gramEnd"/>
      <w:r w:rsidRPr="000668CE">
        <w:rPr>
          <w:color w:val="2D2D2D"/>
          <w:spacing w:val="-8"/>
          <w:sz w:val="28"/>
          <w:szCs w:val="28"/>
        </w:rPr>
        <w:t xml:space="preserve"> </w:t>
      </w:r>
      <w:r w:rsidRPr="000668CE">
        <w:rPr>
          <w:color w:val="3B3B3B"/>
          <w:sz w:val="28"/>
          <w:szCs w:val="28"/>
        </w:rPr>
        <w:t>либо</w:t>
      </w:r>
      <w:r w:rsidRPr="000668CE">
        <w:rPr>
          <w:color w:val="3B3B3B"/>
          <w:spacing w:val="-12"/>
          <w:sz w:val="28"/>
          <w:szCs w:val="28"/>
        </w:rPr>
        <w:t xml:space="preserve"> </w:t>
      </w:r>
      <w:r w:rsidRPr="000668CE">
        <w:rPr>
          <w:color w:val="363636"/>
          <w:sz w:val="28"/>
          <w:szCs w:val="28"/>
        </w:rPr>
        <w:t>без</w:t>
      </w:r>
      <w:r w:rsidRPr="000668CE">
        <w:rPr>
          <w:color w:val="363636"/>
          <w:spacing w:val="-5"/>
          <w:sz w:val="28"/>
          <w:szCs w:val="28"/>
        </w:rPr>
        <w:t xml:space="preserve"> </w:t>
      </w:r>
      <w:r w:rsidRPr="000668CE">
        <w:rPr>
          <w:color w:val="313131"/>
          <w:sz w:val="28"/>
          <w:szCs w:val="28"/>
        </w:rPr>
        <w:t xml:space="preserve">проведения </w:t>
      </w:r>
      <w:r w:rsidRPr="000668CE">
        <w:rPr>
          <w:color w:val="2F2F2F"/>
          <w:sz w:val="28"/>
          <w:szCs w:val="28"/>
        </w:rPr>
        <w:t>торгов</w:t>
      </w:r>
      <w:r w:rsidRPr="000668CE">
        <w:rPr>
          <w:color w:val="2F2F2F"/>
          <w:spacing w:val="-5"/>
          <w:sz w:val="28"/>
          <w:szCs w:val="28"/>
        </w:rPr>
        <w:t xml:space="preserve"> </w:t>
      </w:r>
      <w:r w:rsidRPr="000668CE">
        <w:rPr>
          <w:color w:val="363636"/>
          <w:sz w:val="28"/>
          <w:szCs w:val="28"/>
        </w:rPr>
        <w:t>или</w:t>
      </w:r>
      <w:r w:rsidRPr="000668CE">
        <w:rPr>
          <w:color w:val="363636"/>
          <w:spacing w:val="-9"/>
          <w:sz w:val="28"/>
          <w:szCs w:val="28"/>
        </w:rPr>
        <w:t xml:space="preserve"> </w:t>
      </w:r>
      <w:r w:rsidRPr="000668CE">
        <w:rPr>
          <w:color w:val="2D2D2D"/>
          <w:sz w:val="28"/>
          <w:szCs w:val="28"/>
        </w:rPr>
        <w:t>договор</w:t>
      </w:r>
      <w:r w:rsidRPr="000668CE">
        <w:rPr>
          <w:color w:val="2D2D2D"/>
          <w:spacing w:val="-4"/>
          <w:sz w:val="28"/>
          <w:szCs w:val="28"/>
        </w:rPr>
        <w:t xml:space="preserve"> </w:t>
      </w:r>
      <w:r w:rsidRPr="000668CE">
        <w:rPr>
          <w:color w:val="3A3A3A"/>
          <w:sz w:val="28"/>
          <w:szCs w:val="28"/>
        </w:rPr>
        <w:t>аренды</w:t>
      </w:r>
      <w:r w:rsidRPr="000668CE">
        <w:rPr>
          <w:color w:val="3A3A3A"/>
          <w:spacing w:val="-6"/>
          <w:sz w:val="28"/>
          <w:szCs w:val="28"/>
        </w:rPr>
        <w:t xml:space="preserve"> </w:t>
      </w:r>
      <w:r w:rsidRPr="000668CE">
        <w:rPr>
          <w:color w:val="2A2A2A"/>
          <w:sz w:val="28"/>
          <w:szCs w:val="28"/>
        </w:rPr>
        <w:t>земельного</w:t>
      </w:r>
      <w:r w:rsidRPr="000668CE">
        <w:rPr>
          <w:color w:val="2A2A2A"/>
          <w:spacing w:val="-5"/>
          <w:sz w:val="28"/>
          <w:szCs w:val="28"/>
        </w:rPr>
        <w:t xml:space="preserve"> </w:t>
      </w:r>
      <w:r w:rsidRPr="000668CE">
        <w:rPr>
          <w:color w:val="2A2A2A"/>
          <w:sz w:val="28"/>
          <w:szCs w:val="28"/>
        </w:rPr>
        <w:t xml:space="preserve">участка заключён </w:t>
      </w:r>
      <w:r w:rsidRPr="000668CE">
        <w:rPr>
          <w:color w:val="3D3D3D"/>
          <w:sz w:val="28"/>
          <w:szCs w:val="28"/>
        </w:rPr>
        <w:t>после</w:t>
      </w:r>
      <w:r w:rsidRPr="000668CE">
        <w:rPr>
          <w:color w:val="3D3D3D"/>
          <w:spacing w:val="-2"/>
          <w:sz w:val="28"/>
          <w:szCs w:val="28"/>
        </w:rPr>
        <w:t xml:space="preserve"> </w:t>
      </w:r>
      <w:r w:rsidRPr="000668CE">
        <w:rPr>
          <w:color w:val="444444"/>
          <w:sz w:val="28"/>
          <w:szCs w:val="28"/>
        </w:rPr>
        <w:t>1</w:t>
      </w:r>
      <w:r w:rsidRPr="000668CE">
        <w:rPr>
          <w:color w:val="444444"/>
          <w:spacing w:val="-8"/>
          <w:sz w:val="28"/>
          <w:szCs w:val="28"/>
        </w:rPr>
        <w:t xml:space="preserve"> </w:t>
      </w:r>
      <w:r w:rsidRPr="000668CE">
        <w:rPr>
          <w:color w:val="3B3B3B"/>
          <w:sz w:val="28"/>
          <w:szCs w:val="28"/>
        </w:rPr>
        <w:t xml:space="preserve">апреля </w:t>
      </w:r>
      <w:r w:rsidRPr="000668CE">
        <w:rPr>
          <w:color w:val="363636"/>
          <w:sz w:val="28"/>
          <w:szCs w:val="28"/>
        </w:rPr>
        <w:t>2022</w:t>
      </w:r>
      <w:r w:rsidRPr="000668CE">
        <w:rPr>
          <w:color w:val="363636"/>
          <w:spacing w:val="-4"/>
          <w:sz w:val="28"/>
          <w:szCs w:val="28"/>
        </w:rPr>
        <w:t xml:space="preserve"> </w:t>
      </w:r>
      <w:r w:rsidRPr="000668CE">
        <w:rPr>
          <w:color w:val="343434"/>
          <w:sz w:val="28"/>
          <w:szCs w:val="28"/>
        </w:rPr>
        <w:t>г.</w:t>
      </w:r>
      <w:r w:rsidRPr="000668CE">
        <w:rPr>
          <w:color w:val="343434"/>
          <w:spacing w:val="-13"/>
          <w:sz w:val="28"/>
          <w:szCs w:val="28"/>
        </w:rPr>
        <w:t xml:space="preserve"> </w:t>
      </w:r>
      <w:r w:rsidRPr="000668CE">
        <w:rPr>
          <w:color w:val="2A2A2A"/>
          <w:sz w:val="28"/>
          <w:szCs w:val="28"/>
        </w:rPr>
        <w:t>без</w:t>
      </w:r>
      <w:r w:rsidRPr="000668CE">
        <w:rPr>
          <w:color w:val="2A2A2A"/>
          <w:spacing w:val="-9"/>
          <w:sz w:val="28"/>
          <w:szCs w:val="28"/>
        </w:rPr>
        <w:t xml:space="preserve"> </w:t>
      </w:r>
      <w:r w:rsidRPr="000668CE">
        <w:rPr>
          <w:color w:val="313131"/>
          <w:sz w:val="28"/>
          <w:szCs w:val="28"/>
        </w:rPr>
        <w:t xml:space="preserve">проведения </w:t>
      </w:r>
      <w:r w:rsidRPr="000668CE">
        <w:rPr>
          <w:color w:val="2F2F2F"/>
          <w:sz w:val="28"/>
          <w:szCs w:val="28"/>
        </w:rPr>
        <w:t>торгов.</w:t>
      </w:r>
    </w:p>
    <w:p w:rsidR="000668CE" w:rsidRDefault="000668CE" w:rsidP="000668CE">
      <w:pPr>
        <w:pStyle w:val="a7"/>
        <w:shd w:val="clear" w:color="auto" w:fill="FAFBFC"/>
        <w:spacing w:before="0" w:beforeAutospacing="0" w:after="5" w:afterAutospacing="0"/>
        <w:ind w:right="55" w:firstLine="709"/>
        <w:contextualSpacing/>
        <w:jc w:val="both"/>
        <w:rPr>
          <w:sz w:val="28"/>
          <w:szCs w:val="28"/>
        </w:rPr>
      </w:pPr>
      <w:r w:rsidRPr="00313028">
        <w:rPr>
          <w:sz w:val="28"/>
          <w:szCs w:val="28"/>
        </w:rPr>
        <w:t xml:space="preserve">2. </w:t>
      </w:r>
      <w:r w:rsidRPr="00025931">
        <w:rPr>
          <w:sz w:val="28"/>
          <w:szCs w:val="28"/>
        </w:rPr>
        <w:t>Настоящее постановление вступает в силу со дня его принятия и подлежит официальному опубликованию, размещению на официальном сайте Администрации Жуковского сельского поселения в сети «Интернет.</w:t>
      </w:r>
    </w:p>
    <w:p w:rsidR="000668CE" w:rsidRPr="00357D7A" w:rsidRDefault="000668CE" w:rsidP="000668CE">
      <w:pPr>
        <w:pStyle w:val="a7"/>
        <w:shd w:val="clear" w:color="auto" w:fill="FAFBFC"/>
        <w:spacing w:before="0" w:beforeAutospacing="0" w:after="5" w:afterAutospacing="0"/>
        <w:ind w:right="5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7D7A">
        <w:rPr>
          <w:sz w:val="28"/>
          <w:szCs w:val="28"/>
        </w:rPr>
        <w:t xml:space="preserve">. </w:t>
      </w:r>
      <w:proofErr w:type="gramStart"/>
      <w:r w:rsidRPr="00357D7A">
        <w:rPr>
          <w:sz w:val="28"/>
          <w:szCs w:val="28"/>
        </w:rPr>
        <w:t>Контроль за</w:t>
      </w:r>
      <w:proofErr w:type="gramEnd"/>
      <w:r w:rsidRPr="00357D7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68CE" w:rsidRPr="000668CE" w:rsidRDefault="000668CE" w:rsidP="000668CE">
      <w:pPr>
        <w:tabs>
          <w:tab w:val="left" w:pos="0"/>
          <w:tab w:val="left" w:pos="426"/>
        </w:tabs>
        <w:spacing w:line="360" w:lineRule="auto"/>
        <w:ind w:left="-109"/>
        <w:jc w:val="both"/>
        <w:rPr>
          <w:sz w:val="28"/>
          <w:szCs w:val="28"/>
        </w:rPr>
      </w:pPr>
    </w:p>
    <w:p w:rsidR="000668CE" w:rsidRPr="000668CE" w:rsidRDefault="000668CE" w:rsidP="000668CE">
      <w:pPr>
        <w:tabs>
          <w:tab w:val="left" w:pos="5149"/>
        </w:tabs>
        <w:snapToGrid w:val="0"/>
        <w:ind w:left="-109"/>
        <w:rPr>
          <w:sz w:val="28"/>
          <w:szCs w:val="28"/>
        </w:rPr>
      </w:pPr>
      <w:r w:rsidRPr="000668CE">
        <w:rPr>
          <w:sz w:val="28"/>
          <w:szCs w:val="28"/>
        </w:rPr>
        <w:t>Глава Администрации</w:t>
      </w:r>
    </w:p>
    <w:p w:rsidR="000668CE" w:rsidRDefault="000668CE" w:rsidP="000668CE">
      <w:pPr>
        <w:tabs>
          <w:tab w:val="left" w:pos="5149"/>
        </w:tabs>
        <w:snapToGrid w:val="0"/>
        <w:ind w:left="-109"/>
      </w:pPr>
      <w:r w:rsidRPr="000668CE">
        <w:rPr>
          <w:sz w:val="28"/>
          <w:szCs w:val="28"/>
        </w:rPr>
        <w:t>Жуковского сельского поселения</w:t>
      </w:r>
      <w:r w:rsidRPr="000668CE">
        <w:rPr>
          <w:sz w:val="28"/>
          <w:szCs w:val="28"/>
        </w:rPr>
        <w:tab/>
      </w:r>
      <w:r w:rsidRPr="000668CE">
        <w:rPr>
          <w:sz w:val="28"/>
          <w:szCs w:val="28"/>
        </w:rPr>
        <w:tab/>
      </w:r>
      <w:r w:rsidRPr="000668CE">
        <w:rPr>
          <w:sz w:val="28"/>
          <w:szCs w:val="28"/>
        </w:rPr>
        <w:tab/>
      </w:r>
      <w:r w:rsidRPr="000668CE">
        <w:rPr>
          <w:sz w:val="28"/>
          <w:szCs w:val="28"/>
        </w:rPr>
        <w:tab/>
        <w:t>С.С. Герасименко</w:t>
      </w:r>
    </w:p>
    <w:p w:rsidR="000668CE" w:rsidRPr="000668CE" w:rsidRDefault="000668CE" w:rsidP="000668CE">
      <w:pPr>
        <w:pStyle w:val="a5"/>
        <w:tabs>
          <w:tab w:val="left" w:pos="1219"/>
        </w:tabs>
        <w:spacing w:before="1" w:line="271" w:lineRule="auto"/>
        <w:ind w:left="898" w:right="118" w:firstLine="0"/>
        <w:jc w:val="left"/>
        <w:rPr>
          <w:color w:val="424242"/>
          <w:sz w:val="28"/>
          <w:szCs w:val="28"/>
        </w:rPr>
      </w:pPr>
    </w:p>
    <w:p w:rsidR="0045789A" w:rsidRPr="000668CE" w:rsidRDefault="0045789A" w:rsidP="000668CE">
      <w:pPr>
        <w:rPr>
          <w:sz w:val="28"/>
          <w:szCs w:val="28"/>
        </w:rPr>
      </w:pPr>
    </w:p>
    <w:sectPr w:rsidR="0045789A" w:rsidRPr="000668CE" w:rsidSect="0045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1028B"/>
    <w:multiLevelType w:val="hybridMultilevel"/>
    <w:tmpl w:val="7B10B94A"/>
    <w:lvl w:ilvl="0" w:tplc="C9EE2692">
      <w:start w:val="1"/>
      <w:numFmt w:val="decimal"/>
      <w:lvlText w:val="%1."/>
      <w:lvlJc w:val="left"/>
      <w:pPr>
        <w:ind w:left="211" w:hanging="320"/>
        <w:jc w:val="left"/>
      </w:pPr>
      <w:rPr>
        <w:rFonts w:hint="default"/>
        <w:w w:val="96"/>
        <w:lang w:val="ru-RU" w:eastAsia="en-US" w:bidi="ar-SA"/>
      </w:rPr>
    </w:lvl>
    <w:lvl w:ilvl="1" w:tplc="252A256A">
      <w:numFmt w:val="bullet"/>
      <w:lvlText w:val="•"/>
      <w:lvlJc w:val="left"/>
      <w:pPr>
        <w:ind w:left="1136" w:hanging="320"/>
      </w:pPr>
      <w:rPr>
        <w:rFonts w:hint="default"/>
        <w:lang w:val="ru-RU" w:eastAsia="en-US" w:bidi="ar-SA"/>
      </w:rPr>
    </w:lvl>
    <w:lvl w:ilvl="2" w:tplc="DABE6056">
      <w:numFmt w:val="bullet"/>
      <w:lvlText w:val="•"/>
      <w:lvlJc w:val="left"/>
      <w:pPr>
        <w:ind w:left="2052" w:hanging="320"/>
      </w:pPr>
      <w:rPr>
        <w:rFonts w:hint="default"/>
        <w:lang w:val="ru-RU" w:eastAsia="en-US" w:bidi="ar-SA"/>
      </w:rPr>
    </w:lvl>
    <w:lvl w:ilvl="3" w:tplc="52B20A76">
      <w:numFmt w:val="bullet"/>
      <w:lvlText w:val="•"/>
      <w:lvlJc w:val="left"/>
      <w:pPr>
        <w:ind w:left="2968" w:hanging="320"/>
      </w:pPr>
      <w:rPr>
        <w:rFonts w:hint="default"/>
        <w:lang w:val="ru-RU" w:eastAsia="en-US" w:bidi="ar-SA"/>
      </w:rPr>
    </w:lvl>
    <w:lvl w:ilvl="4" w:tplc="C414DC88">
      <w:numFmt w:val="bullet"/>
      <w:lvlText w:val="•"/>
      <w:lvlJc w:val="left"/>
      <w:pPr>
        <w:ind w:left="3884" w:hanging="320"/>
      </w:pPr>
      <w:rPr>
        <w:rFonts w:hint="default"/>
        <w:lang w:val="ru-RU" w:eastAsia="en-US" w:bidi="ar-SA"/>
      </w:rPr>
    </w:lvl>
    <w:lvl w:ilvl="5" w:tplc="F9643C2E">
      <w:numFmt w:val="bullet"/>
      <w:lvlText w:val="•"/>
      <w:lvlJc w:val="left"/>
      <w:pPr>
        <w:ind w:left="4800" w:hanging="320"/>
      </w:pPr>
      <w:rPr>
        <w:rFonts w:hint="default"/>
        <w:lang w:val="ru-RU" w:eastAsia="en-US" w:bidi="ar-SA"/>
      </w:rPr>
    </w:lvl>
    <w:lvl w:ilvl="6" w:tplc="1E52ABFA">
      <w:numFmt w:val="bullet"/>
      <w:lvlText w:val="•"/>
      <w:lvlJc w:val="left"/>
      <w:pPr>
        <w:ind w:left="5716" w:hanging="320"/>
      </w:pPr>
      <w:rPr>
        <w:rFonts w:hint="default"/>
        <w:lang w:val="ru-RU" w:eastAsia="en-US" w:bidi="ar-SA"/>
      </w:rPr>
    </w:lvl>
    <w:lvl w:ilvl="7" w:tplc="0C521FCC">
      <w:numFmt w:val="bullet"/>
      <w:lvlText w:val="•"/>
      <w:lvlJc w:val="left"/>
      <w:pPr>
        <w:ind w:left="6632" w:hanging="320"/>
      </w:pPr>
      <w:rPr>
        <w:rFonts w:hint="default"/>
        <w:lang w:val="ru-RU" w:eastAsia="en-US" w:bidi="ar-SA"/>
      </w:rPr>
    </w:lvl>
    <w:lvl w:ilvl="8" w:tplc="2E2E1204">
      <w:numFmt w:val="bullet"/>
      <w:lvlText w:val="•"/>
      <w:lvlJc w:val="left"/>
      <w:pPr>
        <w:ind w:left="7548" w:hanging="3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668CE"/>
    <w:rsid w:val="000668CE"/>
    <w:rsid w:val="00067F59"/>
    <w:rsid w:val="00084C95"/>
    <w:rsid w:val="004503B1"/>
    <w:rsid w:val="0045789A"/>
    <w:rsid w:val="00472197"/>
    <w:rsid w:val="004C0D34"/>
    <w:rsid w:val="00592080"/>
    <w:rsid w:val="006710AD"/>
    <w:rsid w:val="007C6DD0"/>
    <w:rsid w:val="00880E01"/>
    <w:rsid w:val="00DC54BA"/>
    <w:rsid w:val="00E3124D"/>
    <w:rsid w:val="00F5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668CE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0668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68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66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0668CE"/>
    <w:pPr>
      <w:widowControl w:val="0"/>
      <w:autoSpaceDE w:val="0"/>
      <w:autoSpaceDN w:val="0"/>
      <w:ind w:left="211" w:hanging="322"/>
      <w:jc w:val="both"/>
    </w:pPr>
    <w:rPr>
      <w:sz w:val="22"/>
      <w:szCs w:val="22"/>
      <w:lang w:eastAsia="en-US"/>
    </w:rPr>
  </w:style>
  <w:style w:type="paragraph" w:styleId="a6">
    <w:name w:val="No Spacing"/>
    <w:uiPriority w:val="1"/>
    <w:qFormat/>
    <w:rsid w:val="000668C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rmal (Web)"/>
    <w:basedOn w:val="a"/>
    <w:uiPriority w:val="99"/>
    <w:unhideWhenUsed/>
    <w:rsid w:val="000668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2022-07-11T08:18:00Z</dcterms:created>
  <dcterms:modified xsi:type="dcterms:W3CDTF">2022-07-12T11:13:00Z</dcterms:modified>
</cp:coreProperties>
</file>