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A2" w:rsidRPr="00F77BA2" w:rsidRDefault="00F77BA2" w:rsidP="00F77B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7BA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7BA2" w:rsidRPr="00F77BA2" w:rsidRDefault="00F77BA2" w:rsidP="00F77B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7BA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77BA2" w:rsidRPr="00F77BA2" w:rsidRDefault="00F77BA2" w:rsidP="00F77BA2">
      <w:pPr>
        <w:pStyle w:val="a7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F77BA2">
        <w:rPr>
          <w:rFonts w:ascii="Times New Roman" w:hAnsi="Times New Roman"/>
          <w:b/>
          <w:spacing w:val="1"/>
          <w:sz w:val="28"/>
          <w:szCs w:val="28"/>
        </w:rPr>
        <w:t>ДУБОВСКИЙ РАЙОН</w:t>
      </w:r>
    </w:p>
    <w:p w:rsidR="00F77BA2" w:rsidRPr="00F77BA2" w:rsidRDefault="00F77BA2" w:rsidP="00F77B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77BA2">
        <w:rPr>
          <w:rFonts w:ascii="Times New Roman" w:hAnsi="Times New Roman"/>
          <w:b/>
          <w:spacing w:val="1"/>
          <w:sz w:val="28"/>
          <w:szCs w:val="28"/>
        </w:rPr>
        <w:t>МУНИЦИПАЛЬНОЕ ОБРАЗОВАНИЕ</w:t>
      </w:r>
    </w:p>
    <w:p w:rsidR="00F77BA2" w:rsidRPr="00F77BA2" w:rsidRDefault="00F77BA2" w:rsidP="00F77BA2">
      <w:pPr>
        <w:pStyle w:val="a7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F77BA2">
        <w:rPr>
          <w:rFonts w:ascii="Times New Roman" w:hAnsi="Times New Roman"/>
          <w:b/>
          <w:spacing w:val="1"/>
          <w:sz w:val="28"/>
          <w:szCs w:val="28"/>
        </w:rPr>
        <w:t>«ЖУКОВСКОЕ СЕЛЬСКОЕ ПОСЕЛЕНИЕ»</w:t>
      </w:r>
    </w:p>
    <w:p w:rsidR="00F77BA2" w:rsidRDefault="00F77BA2" w:rsidP="00F77BA2">
      <w:pPr>
        <w:pStyle w:val="a7"/>
        <w:jc w:val="center"/>
        <w:rPr>
          <w:b/>
          <w:spacing w:val="1"/>
          <w:sz w:val="28"/>
          <w:szCs w:val="28"/>
        </w:rPr>
      </w:pPr>
    </w:p>
    <w:p w:rsidR="00F77BA2" w:rsidRDefault="00F77BA2" w:rsidP="00F77BA2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СОБРАНИЕ ДЕПУТАТОВ ЖУКОВСКОГО СЕЛЬСКОГО ПОСЕЛЕНИЯ</w:t>
      </w:r>
    </w:p>
    <w:p w:rsidR="003F69E9" w:rsidRDefault="003F69E9" w:rsidP="003F69E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F69E9" w:rsidRPr="003F69E9" w:rsidRDefault="004A338E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</w:t>
      </w:r>
      <w:r w:rsidR="008C7B32">
        <w:rPr>
          <w:rFonts w:ascii="Times New Roman" w:hAnsi="Times New Roman"/>
          <w:b/>
          <w:sz w:val="28"/>
          <w:szCs w:val="28"/>
        </w:rPr>
        <w:t>9</w:t>
      </w:r>
    </w:p>
    <w:p w:rsidR="003F69E9" w:rsidRDefault="003F69E9" w:rsidP="003F69E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E408F" w:rsidRDefault="008C7B32" w:rsidP="003F69E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01808">
        <w:rPr>
          <w:rFonts w:ascii="Times New Roman" w:hAnsi="Times New Roman"/>
          <w:sz w:val="28"/>
          <w:szCs w:val="28"/>
        </w:rPr>
        <w:t xml:space="preserve">  ноября</w:t>
      </w:r>
      <w:r w:rsidR="00B9006D">
        <w:rPr>
          <w:rFonts w:ascii="Times New Roman" w:hAnsi="Times New Roman"/>
          <w:sz w:val="28"/>
          <w:szCs w:val="28"/>
        </w:rPr>
        <w:t xml:space="preserve"> 2016</w:t>
      </w:r>
      <w:r w:rsidR="003F69E9">
        <w:rPr>
          <w:rFonts w:ascii="Times New Roman" w:hAnsi="Times New Roman"/>
          <w:sz w:val="28"/>
          <w:szCs w:val="28"/>
        </w:rPr>
        <w:t xml:space="preserve"> г.</w:t>
      </w:r>
      <w:r w:rsidR="003F69E9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B9006D">
        <w:rPr>
          <w:rFonts w:ascii="Times New Roman" w:hAnsi="Times New Roman"/>
          <w:sz w:val="28"/>
          <w:szCs w:val="28"/>
        </w:rPr>
        <w:t xml:space="preserve">                         </w:t>
      </w:r>
      <w:r w:rsidR="003F69E9">
        <w:rPr>
          <w:rFonts w:ascii="Times New Roman" w:hAnsi="Times New Roman"/>
          <w:sz w:val="28"/>
          <w:szCs w:val="28"/>
        </w:rPr>
        <w:t>ст. Жуковская</w:t>
      </w:r>
    </w:p>
    <w:p w:rsidR="00AE408F" w:rsidRDefault="00AE408F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501808" w:rsidRDefault="00501808" w:rsidP="0050180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финансового отчета</w:t>
      </w:r>
    </w:p>
    <w:p w:rsidR="00501808" w:rsidRDefault="00501808" w:rsidP="0050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</w:t>
      </w:r>
    </w:p>
    <w:p w:rsidR="00501808" w:rsidRDefault="00501808" w:rsidP="0050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Ростовской области </w:t>
      </w:r>
    </w:p>
    <w:p w:rsidR="00501808" w:rsidRDefault="00501808" w:rsidP="0050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поступлении и расходовании </w:t>
      </w:r>
      <w:proofErr w:type="gramStart"/>
      <w:r>
        <w:rPr>
          <w:sz w:val="28"/>
          <w:szCs w:val="28"/>
        </w:rPr>
        <w:t>денежных</w:t>
      </w:r>
      <w:proofErr w:type="gramEnd"/>
    </w:p>
    <w:p w:rsidR="00501808" w:rsidRDefault="00501808" w:rsidP="0050180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 Жуковского сельского поселения</w:t>
      </w:r>
    </w:p>
    <w:p w:rsidR="00501808" w:rsidRDefault="00501808" w:rsidP="00501808">
      <w:pPr>
        <w:jc w:val="both"/>
        <w:rPr>
          <w:sz w:val="28"/>
          <w:szCs w:val="28"/>
        </w:rPr>
      </w:pPr>
      <w:r>
        <w:rPr>
          <w:sz w:val="28"/>
          <w:szCs w:val="28"/>
        </w:rPr>
        <w:t>Дубовского района Ростовской области,</w:t>
      </w:r>
    </w:p>
    <w:p w:rsidR="00501808" w:rsidRDefault="00501808" w:rsidP="005018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выделенных</w:t>
      </w:r>
      <w:proofErr w:type="gramEnd"/>
      <w:r>
        <w:rPr>
          <w:sz w:val="28"/>
          <w:szCs w:val="28"/>
        </w:rPr>
        <w:t xml:space="preserve"> на подготовку и проведение</w:t>
      </w:r>
    </w:p>
    <w:p w:rsidR="00501808" w:rsidRDefault="00501808" w:rsidP="0050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выборов депутатов Собрания депутатов </w:t>
      </w:r>
    </w:p>
    <w:p w:rsidR="00501808" w:rsidRDefault="00501808" w:rsidP="00501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Жуковского сельского поселения Дубовского </w:t>
      </w:r>
    </w:p>
    <w:p w:rsidR="00501808" w:rsidRDefault="00501808" w:rsidP="0050180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Ростовской области четвертого</w:t>
      </w:r>
    </w:p>
    <w:p w:rsidR="00501808" w:rsidRDefault="00501808" w:rsidP="00501808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созыва 18 сентября 2016 года.</w:t>
      </w:r>
    </w:p>
    <w:p w:rsidR="003F69E9" w:rsidRDefault="003F69E9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3F69E9" w:rsidRDefault="00CE47C8" w:rsidP="003F69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08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1808">
        <w:rPr>
          <w:rFonts w:ascii="Times New Roman" w:hAnsi="Times New Roman"/>
          <w:sz w:val="28"/>
          <w:szCs w:val="28"/>
        </w:rPr>
        <w:t>В соответствии со ст.</w:t>
      </w:r>
      <w:r w:rsidR="00953637">
        <w:rPr>
          <w:rFonts w:ascii="Times New Roman" w:hAnsi="Times New Roman"/>
          <w:sz w:val="28"/>
          <w:szCs w:val="28"/>
        </w:rPr>
        <w:t xml:space="preserve"> </w:t>
      </w:r>
      <w:r w:rsidR="00501808">
        <w:rPr>
          <w:rFonts w:ascii="Times New Roman" w:hAnsi="Times New Roman"/>
          <w:sz w:val="28"/>
          <w:szCs w:val="28"/>
        </w:rPr>
        <w:t>47 Об</w:t>
      </w:r>
      <w:r w:rsidR="00B12509">
        <w:rPr>
          <w:rFonts w:ascii="Times New Roman" w:hAnsi="Times New Roman"/>
          <w:sz w:val="28"/>
          <w:szCs w:val="28"/>
        </w:rPr>
        <w:t>ластного закона от 08.08.2011г. №645-ЗС</w:t>
      </w:r>
      <w:r w:rsidR="00953637">
        <w:rPr>
          <w:rFonts w:ascii="Times New Roman" w:hAnsi="Times New Roman"/>
          <w:sz w:val="28"/>
          <w:szCs w:val="28"/>
        </w:rPr>
        <w:t xml:space="preserve">                </w:t>
      </w:r>
      <w:r w:rsidR="00B12509">
        <w:rPr>
          <w:rFonts w:ascii="Times New Roman" w:hAnsi="Times New Roman"/>
          <w:sz w:val="28"/>
          <w:szCs w:val="28"/>
        </w:rPr>
        <w:t xml:space="preserve"> «О выборах депу</w:t>
      </w:r>
      <w:r w:rsidR="00953637">
        <w:rPr>
          <w:rFonts w:ascii="Times New Roman" w:hAnsi="Times New Roman"/>
          <w:sz w:val="28"/>
          <w:szCs w:val="28"/>
        </w:rPr>
        <w:t>татов представительных органов муниципальных образований в Ростовской области»</w:t>
      </w:r>
      <w:r>
        <w:rPr>
          <w:rFonts w:ascii="Times New Roman" w:hAnsi="Times New Roman"/>
          <w:sz w:val="28"/>
          <w:szCs w:val="28"/>
        </w:rPr>
        <w:t>,</w:t>
      </w:r>
      <w:r w:rsidR="00953637">
        <w:rPr>
          <w:rFonts w:ascii="Times New Roman" w:hAnsi="Times New Roman"/>
          <w:sz w:val="28"/>
          <w:szCs w:val="28"/>
        </w:rPr>
        <w:t xml:space="preserve"> Собрание депутатов Жуковского сельского поселения Дубовского района Ростовской области</w:t>
      </w:r>
      <w:r w:rsidR="00B160F8">
        <w:rPr>
          <w:rFonts w:ascii="Times New Roman" w:hAnsi="Times New Roman"/>
          <w:sz w:val="28"/>
          <w:szCs w:val="28"/>
        </w:rPr>
        <w:t xml:space="preserve">  </w:t>
      </w:r>
    </w:p>
    <w:p w:rsid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69E9">
        <w:rPr>
          <w:rFonts w:ascii="Times New Roman" w:hAnsi="Times New Roman"/>
          <w:b/>
          <w:sz w:val="28"/>
          <w:szCs w:val="28"/>
        </w:rPr>
        <w:t>РЕШИЛО:</w:t>
      </w:r>
    </w:p>
    <w:p w:rsidR="003F69E9" w:rsidRPr="003F69E9" w:rsidRDefault="003F69E9" w:rsidP="003F69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F69E9" w:rsidRDefault="00953637" w:rsidP="00AE408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финансовый отчет Территориальной избирательной комиссии Дубовского района Ростовской области о поступлении и расходовании денежных средств Жуковского сельского поселения Дубовского района Ростовской области, выделенных на подготовку и проведение выборов Собрания депутатов Жуковского сельского поселения Дубовского района Ростовской области четвертого созыва 18 сентября 2016 года (прилагается).</w:t>
      </w:r>
    </w:p>
    <w:p w:rsidR="003F69E9" w:rsidRDefault="003F69E9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3F69E9" w:rsidRDefault="003F69E9" w:rsidP="003F69E9">
      <w:pPr>
        <w:pStyle w:val="a7"/>
        <w:rPr>
          <w:rFonts w:ascii="Times New Roman" w:hAnsi="Times New Roman"/>
          <w:sz w:val="28"/>
          <w:szCs w:val="28"/>
        </w:rPr>
      </w:pPr>
    </w:p>
    <w:p w:rsidR="004B6E8F" w:rsidRDefault="004B6E8F" w:rsidP="004B6E8F">
      <w:pPr>
        <w:rPr>
          <w:sz w:val="28"/>
          <w:szCs w:val="28"/>
        </w:rPr>
      </w:pPr>
      <w:r w:rsidRPr="0094627A">
        <w:rPr>
          <w:sz w:val="28"/>
          <w:szCs w:val="28"/>
        </w:rPr>
        <w:t>Председатель Собрания депутатов-</w:t>
      </w:r>
    </w:p>
    <w:p w:rsidR="004B6E8F" w:rsidRPr="0094627A" w:rsidRDefault="004B6E8F" w:rsidP="004B6E8F">
      <w:pPr>
        <w:rPr>
          <w:sz w:val="28"/>
          <w:szCs w:val="28"/>
        </w:rPr>
      </w:pPr>
      <w:r>
        <w:rPr>
          <w:sz w:val="28"/>
          <w:szCs w:val="28"/>
        </w:rPr>
        <w:t>Глава Жуковского</w:t>
      </w:r>
      <w:r w:rsidRPr="009462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С.В. Чайкин</w:t>
      </w:r>
    </w:p>
    <w:p w:rsidR="004B6E8F" w:rsidRDefault="004B6E8F" w:rsidP="004B6E8F">
      <w:pPr>
        <w:pStyle w:val="a8"/>
        <w:tabs>
          <w:tab w:val="left" w:pos="5529"/>
        </w:tabs>
        <w:ind w:left="5529"/>
        <w:jc w:val="center"/>
        <w:rPr>
          <w:rFonts w:ascii="Times New Roman" w:hAnsi="Times New Roman"/>
          <w:sz w:val="27"/>
          <w:szCs w:val="27"/>
        </w:rPr>
      </w:pPr>
    </w:p>
    <w:p w:rsidR="003F69E9" w:rsidRPr="00991255" w:rsidRDefault="003F69E9" w:rsidP="003F69E9">
      <w:pPr>
        <w:pStyle w:val="a7"/>
        <w:rPr>
          <w:rFonts w:ascii="Times New Roman" w:hAnsi="Times New Roman"/>
          <w:sz w:val="24"/>
          <w:szCs w:val="24"/>
        </w:rPr>
      </w:pPr>
    </w:p>
    <w:sectPr w:rsidR="003F69E9" w:rsidRPr="00991255" w:rsidSect="00CC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E9"/>
    <w:rsid w:val="000345B3"/>
    <w:rsid w:val="000B54DC"/>
    <w:rsid w:val="000C65D9"/>
    <w:rsid w:val="000D1ABB"/>
    <w:rsid w:val="0010126D"/>
    <w:rsid w:val="00195DC9"/>
    <w:rsid w:val="00281935"/>
    <w:rsid w:val="003D39CF"/>
    <w:rsid w:val="003F69E9"/>
    <w:rsid w:val="00405CB3"/>
    <w:rsid w:val="004A338E"/>
    <w:rsid w:val="004B6E8F"/>
    <w:rsid w:val="004D3984"/>
    <w:rsid w:val="00501808"/>
    <w:rsid w:val="0060663E"/>
    <w:rsid w:val="006D656D"/>
    <w:rsid w:val="00733E98"/>
    <w:rsid w:val="007E1512"/>
    <w:rsid w:val="00810791"/>
    <w:rsid w:val="008617CD"/>
    <w:rsid w:val="008C7B32"/>
    <w:rsid w:val="009239C2"/>
    <w:rsid w:val="009303D1"/>
    <w:rsid w:val="00953637"/>
    <w:rsid w:val="00976F81"/>
    <w:rsid w:val="00A3799C"/>
    <w:rsid w:val="00AC45CC"/>
    <w:rsid w:val="00AE408F"/>
    <w:rsid w:val="00B12509"/>
    <w:rsid w:val="00B12B70"/>
    <w:rsid w:val="00B160F8"/>
    <w:rsid w:val="00B9006D"/>
    <w:rsid w:val="00C10856"/>
    <w:rsid w:val="00C4783E"/>
    <w:rsid w:val="00C60CB0"/>
    <w:rsid w:val="00CB3F1F"/>
    <w:rsid w:val="00CC614E"/>
    <w:rsid w:val="00CC7ED7"/>
    <w:rsid w:val="00CD7AF7"/>
    <w:rsid w:val="00CE47C8"/>
    <w:rsid w:val="00D41824"/>
    <w:rsid w:val="00F77BA2"/>
    <w:rsid w:val="00F85E21"/>
    <w:rsid w:val="00FB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78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478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8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C4783E"/>
    <w:rPr>
      <w:b/>
      <w:bCs/>
    </w:rPr>
  </w:style>
  <w:style w:type="character" w:styleId="a6">
    <w:name w:val="Emphasis"/>
    <w:basedOn w:val="a0"/>
    <w:qFormat/>
    <w:rsid w:val="00C4783E"/>
    <w:rPr>
      <w:i/>
      <w:iCs/>
    </w:rPr>
  </w:style>
  <w:style w:type="paragraph" w:styleId="a7">
    <w:name w:val="No Spacing"/>
    <w:qFormat/>
    <w:rsid w:val="003F69E9"/>
    <w:rPr>
      <w:rFonts w:ascii="Calibri" w:hAnsi="Calibri"/>
      <w:sz w:val="22"/>
      <w:szCs w:val="22"/>
    </w:rPr>
  </w:style>
  <w:style w:type="paragraph" w:styleId="a8">
    <w:name w:val="endnote text"/>
    <w:basedOn w:val="a"/>
    <w:link w:val="a9"/>
    <w:uiPriority w:val="99"/>
    <w:unhideWhenUsed/>
    <w:rsid w:val="004B6E8F"/>
    <w:rPr>
      <w:rFonts w:ascii="Calibri" w:hAnsi="Calibr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B6E8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147670-2AE5-4647-BA0B-3C953A14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2016-11-25T06:29:00Z</cp:lastPrinted>
  <dcterms:created xsi:type="dcterms:W3CDTF">2013-03-14T09:57:00Z</dcterms:created>
  <dcterms:modified xsi:type="dcterms:W3CDTF">2016-11-25T06:29:00Z</dcterms:modified>
</cp:coreProperties>
</file>