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B9" w:rsidRDefault="00CA24B9" w:rsidP="00CA24B9">
      <w:pPr>
        <w:pStyle w:val="a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A24B9" w:rsidRDefault="00CA24B9" w:rsidP="00CA24B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  СЕЛЬСКОГО ПОСЕЛЕНИЯ</w:t>
      </w:r>
    </w:p>
    <w:p w:rsidR="00CA24B9" w:rsidRDefault="00CA24B9" w:rsidP="00CA24B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</w:t>
      </w:r>
    </w:p>
    <w:p w:rsidR="00CA24B9" w:rsidRDefault="00CA24B9" w:rsidP="00CA24B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   ОБЛАСТИ</w:t>
      </w:r>
    </w:p>
    <w:p w:rsidR="00CA24B9" w:rsidRDefault="00CA24B9" w:rsidP="00CA24B9">
      <w:pPr>
        <w:pStyle w:val="a6"/>
        <w:rPr>
          <w:rFonts w:ascii="Times New Roman" w:hAnsi="Times New Roman"/>
          <w:sz w:val="28"/>
          <w:szCs w:val="28"/>
        </w:rPr>
      </w:pPr>
    </w:p>
    <w:p w:rsidR="00CA24B9" w:rsidRDefault="00CA24B9" w:rsidP="00CA24B9">
      <w:pPr>
        <w:pStyle w:val="a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A24B9" w:rsidRDefault="00CA24B9" w:rsidP="00CA24B9">
      <w:pPr>
        <w:pStyle w:val="a6"/>
        <w:rPr>
          <w:rFonts w:ascii="Times New Roman" w:hAnsi="Times New Roman"/>
          <w:sz w:val="28"/>
          <w:szCs w:val="28"/>
        </w:rPr>
      </w:pPr>
    </w:p>
    <w:p w:rsidR="00CA24B9" w:rsidRDefault="00CA24B9" w:rsidP="00CA24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27.03.2020 г.                                        №  - 33 </w:t>
      </w:r>
      <w:proofErr w:type="spellStart"/>
      <w:r>
        <w:rPr>
          <w:rFonts w:ascii="Times New Roman" w:hAnsi="Times New Roman"/>
          <w:sz w:val="28"/>
          <w:szCs w:val="28"/>
        </w:rPr>
        <w:t>ахд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ст. Жуковская</w:t>
      </w:r>
    </w:p>
    <w:p w:rsidR="00CA24B9" w:rsidRDefault="00CA24B9" w:rsidP="00CA24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A24B9" w:rsidRDefault="00CA24B9" w:rsidP="00CA24B9">
      <w:pPr>
        <w:pStyle w:val="a7"/>
        <w:widowControl/>
        <w:ind w:left="851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рабочей группы и плана по организационным санитарно-противоэпидемическим (профилактическим) мероприятиям</w:t>
      </w:r>
    </w:p>
    <w:p w:rsidR="00CA24B9" w:rsidRDefault="00CA24B9" w:rsidP="00CA24B9">
      <w:pPr>
        <w:pStyle w:val="a7"/>
        <w:widowControl/>
        <w:ind w:left="851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инфекции, вызванной 2019-nCoV,</w:t>
      </w:r>
    </w:p>
    <w:p w:rsidR="00CA24B9" w:rsidRDefault="00CA24B9" w:rsidP="00CA24B9">
      <w:pPr>
        <w:pStyle w:val="a7"/>
        <w:widowControl/>
        <w:ind w:left="851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Жуковского сельского поселения Дубовского района Ростовской области</w:t>
      </w:r>
    </w:p>
    <w:p w:rsidR="00CA24B9" w:rsidRDefault="00CA24B9" w:rsidP="00CA24B9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угрозой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 2019-nCoV, на территории Жуковского сельского поселения Дубовского района Ростовской области, с целью организации и проведения санитарно-профилактических и противоэпидемических мероприятий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 2019-nCoV, на территории Жуковского сельского поселения, в соответствии с Распоряжением Губернатора Ростовской области от 16 марта 2020 года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(2019-пСо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)» и Постановления Администрации Дубовского района Ростовской области от 18.03.2020 года № 161</w:t>
      </w:r>
    </w:p>
    <w:p w:rsidR="00CA24B9" w:rsidRDefault="00CA24B9" w:rsidP="00CA24B9">
      <w:pPr>
        <w:numPr>
          <w:ilvl w:val="0"/>
          <w:numId w:val="1"/>
        </w:numPr>
        <w:tabs>
          <w:tab w:val="left" w:pos="-426"/>
          <w:tab w:val="left" w:pos="-284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новой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Жуковского сельского поселения. </w:t>
      </w:r>
    </w:p>
    <w:p w:rsidR="00CA24B9" w:rsidRDefault="00CA24B9" w:rsidP="00CA24B9">
      <w:pPr>
        <w:pStyle w:val="a3"/>
        <w:numPr>
          <w:ilvl w:val="0"/>
          <w:numId w:val="1"/>
        </w:numPr>
        <w:shd w:val="clear" w:color="auto" w:fill="FFFFFF"/>
        <w:tabs>
          <w:tab w:val="left" w:pos="-426"/>
          <w:tab w:val="left" w:pos="-284"/>
          <w:tab w:val="left" w:pos="0"/>
        </w:tabs>
        <w:suppressAutoHyphens w:val="0"/>
        <w:spacing w:before="0" w:after="0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Утвердить состав </w:t>
      </w:r>
      <w:r>
        <w:rPr>
          <w:rFonts w:cs="Times New Roman"/>
          <w:sz w:val="28"/>
          <w:szCs w:val="28"/>
        </w:rPr>
        <w:t>рабочей группы</w:t>
      </w:r>
      <w:r>
        <w:rPr>
          <w:rFonts w:cs="Times New Roman"/>
          <w:bCs/>
          <w:iCs/>
          <w:sz w:val="28"/>
          <w:szCs w:val="28"/>
        </w:rPr>
        <w:t xml:space="preserve"> по профилактике новой </w:t>
      </w:r>
      <w:proofErr w:type="spellStart"/>
      <w:r>
        <w:rPr>
          <w:rFonts w:cs="Times New Roman"/>
          <w:bCs/>
          <w:iCs/>
          <w:sz w:val="28"/>
          <w:szCs w:val="28"/>
        </w:rPr>
        <w:t>коронавирусной</w:t>
      </w:r>
      <w:proofErr w:type="spellEnd"/>
      <w:r>
        <w:rPr>
          <w:rFonts w:cs="Times New Roman"/>
          <w:bCs/>
          <w:iCs/>
          <w:sz w:val="28"/>
          <w:szCs w:val="28"/>
        </w:rPr>
        <w:t xml:space="preserve"> инфекции</w:t>
      </w:r>
      <w:r>
        <w:rPr>
          <w:rFonts w:cs="Times New Roman"/>
          <w:sz w:val="28"/>
          <w:szCs w:val="28"/>
        </w:rPr>
        <w:t xml:space="preserve"> на территории Жуковского сельского поселения </w:t>
      </w:r>
      <w:r>
        <w:rPr>
          <w:rFonts w:cs="Times New Roman"/>
          <w:color w:val="000000"/>
          <w:sz w:val="28"/>
          <w:szCs w:val="28"/>
        </w:rPr>
        <w:t>согласно приложения № 1. к настоящему постановлению.</w:t>
      </w:r>
    </w:p>
    <w:p w:rsidR="00CA24B9" w:rsidRDefault="00CA24B9" w:rsidP="00CA24B9">
      <w:pPr>
        <w:pStyle w:val="a7"/>
        <w:widowControl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по организационным санитарно-противоэпидемическим (профилактическим) мероприятиям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 2019-nCoV, на территории Жуковского сельского поселения (далее – План), согласно приложения № 2 к настоящему постановлению.</w:t>
      </w:r>
    </w:p>
    <w:p w:rsidR="00CA24B9" w:rsidRDefault="00CA24B9" w:rsidP="00CA24B9">
      <w:pPr>
        <w:pStyle w:val="a7"/>
        <w:widowControl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мероприятий, предусмотренных Планом в полном объеме</w:t>
      </w:r>
    </w:p>
    <w:p w:rsidR="00CA24B9" w:rsidRDefault="00CA24B9" w:rsidP="00CA24B9">
      <w:pPr>
        <w:numPr>
          <w:ilvl w:val="0"/>
          <w:numId w:val="1"/>
        </w:numPr>
        <w:tabs>
          <w:tab w:val="left" w:pos="-426"/>
          <w:tab w:val="left" w:pos="-284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опубликованию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Жуковское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CA24B9" w:rsidRDefault="00CA24B9" w:rsidP="00CA24B9">
      <w:pPr>
        <w:pStyle w:val="2"/>
        <w:widowControl/>
        <w:numPr>
          <w:ilvl w:val="0"/>
          <w:numId w:val="1"/>
        </w:numPr>
        <w:tabs>
          <w:tab w:val="left" w:pos="-426"/>
          <w:tab w:val="left" w:pos="-284"/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оставляю за собой.</w:t>
      </w:r>
    </w:p>
    <w:p w:rsidR="00CA24B9" w:rsidRDefault="00CA24B9" w:rsidP="00CA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CA24B9" w:rsidRDefault="00CA24B9" w:rsidP="00CA2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</w:p>
    <w:p w:rsidR="00CA24B9" w:rsidRDefault="00CA24B9" w:rsidP="00CA24B9">
      <w:pPr>
        <w:tabs>
          <w:tab w:val="left" w:pos="3316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CA24B9" w:rsidRDefault="00CA24B9" w:rsidP="00CA24B9">
      <w:pPr>
        <w:tabs>
          <w:tab w:val="left" w:pos="3316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24B9" w:rsidRDefault="00CA24B9" w:rsidP="00CA24B9">
      <w:pPr>
        <w:tabs>
          <w:tab w:val="left" w:pos="3316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A24B9" w:rsidRDefault="00CA24B9" w:rsidP="00CA24B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</w:p>
    <w:p w:rsidR="00CA24B9" w:rsidRDefault="00CA24B9" w:rsidP="00CA24B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27.03.2020 г. № 33</w:t>
      </w:r>
    </w:p>
    <w:p w:rsidR="00CA24B9" w:rsidRDefault="00CA24B9" w:rsidP="00CA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4B9" w:rsidRDefault="00CA24B9" w:rsidP="00CA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A24B9" w:rsidRDefault="00CA24B9" w:rsidP="00CA24B9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</w:t>
      </w:r>
    </w:p>
    <w:p w:rsidR="00CA24B9" w:rsidRDefault="00CA24B9" w:rsidP="00CA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B9" w:rsidRDefault="00CA24B9" w:rsidP="00CA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Жуковского сельского поселения</w:t>
      </w:r>
    </w:p>
    <w:p w:rsidR="00CA24B9" w:rsidRDefault="00CA24B9" w:rsidP="00CA2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6661"/>
      </w:tblGrid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B9" w:rsidRDefault="00CA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B9" w:rsidRDefault="00CA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Жуковского сельского поселения, председатель рабочей группы;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Жуковского сельского поселения, заместитель председателя рабочей группы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Владимировна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по правовой и кадровой работе Администрации Жуковского сельского поселения, секретарь комиссии </w:t>
            </w:r>
          </w:p>
        </w:tc>
      </w:tr>
      <w:tr w:rsidR="00CA24B9" w:rsidTr="00CA24B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рабочей группы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4B9" w:rsidRDefault="00CA24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вопросам муниципального хозяйства Администрации Жуковского сельского поселения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Светлана Евгеньевна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(главный бухгалтер) Администрации Жуковского сельского поселения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Садиковна</w:t>
            </w:r>
            <w:proofErr w:type="spellEnd"/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амбулатории ст. Жуковской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Дружинник казачьей дружины</w:t>
            </w:r>
          </w:p>
        </w:tc>
      </w:tr>
      <w:tr w:rsidR="00CA24B9" w:rsidTr="00CA24B9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B9" w:rsidRDefault="00CA2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Дружинник казачьей дружины</w:t>
            </w:r>
          </w:p>
        </w:tc>
      </w:tr>
    </w:tbl>
    <w:p w:rsidR="00CA24B9" w:rsidRDefault="00CA24B9" w:rsidP="00CA24B9">
      <w:pPr>
        <w:tabs>
          <w:tab w:val="left" w:pos="3316"/>
        </w:tabs>
        <w:ind w:left="62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24B9" w:rsidRDefault="00CA24B9" w:rsidP="00CA24B9">
      <w:pPr>
        <w:tabs>
          <w:tab w:val="left" w:pos="3316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A24B9" w:rsidRDefault="00CA24B9" w:rsidP="00CA24B9">
      <w:pPr>
        <w:tabs>
          <w:tab w:val="left" w:pos="3316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A24B9" w:rsidRDefault="00CA24B9" w:rsidP="00CA24B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A24B9" w:rsidRDefault="00CA24B9" w:rsidP="00CA24B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</w:p>
    <w:p w:rsidR="00CA24B9" w:rsidRDefault="00CA24B9" w:rsidP="00CA24B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27.03.2020 г. № 33</w:t>
      </w:r>
    </w:p>
    <w:p w:rsidR="00CA24B9" w:rsidRDefault="00CA24B9" w:rsidP="00CA24B9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A24B9" w:rsidRDefault="00CA24B9" w:rsidP="00CA24B9">
      <w:pPr>
        <w:pStyle w:val="a4"/>
        <w:ind w:left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Санитарно-профилактические и первичные противоэпидемические мероприятия в период угрозы возникновения заболевания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инфекции, вызванной 2019-nCoV на территории Жуковского сельского поселения Дубовского района Ростовской области</w:t>
      </w:r>
    </w:p>
    <w:p w:rsidR="00CA24B9" w:rsidRDefault="00CA24B9" w:rsidP="00CA24B9">
      <w:pPr>
        <w:pStyle w:val="a4"/>
        <w:ind w:left="28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3938"/>
        <w:gridCol w:w="1934"/>
        <w:gridCol w:w="2127"/>
        <w:gridCol w:w="1478"/>
      </w:tblGrid>
      <w:tr w:rsidR="00CA24B9" w:rsidTr="00CA24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B9" w:rsidRDefault="00CA24B9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CA24B9" w:rsidRDefault="00CA24B9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B9" w:rsidRDefault="00CA24B9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B9" w:rsidRDefault="00CA24B9">
            <w:pPr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4B9" w:rsidRDefault="00CA24B9">
            <w:pPr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A24B9" w:rsidTr="00CA24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рабочей группы по заболеваемости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вызванной 2019-nCoV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угрозы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Жуковского сельского поселения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24B9" w:rsidTr="00CA24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среди населения Жуковского сельского поселения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на период угрозы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Жуковского сельского поселения, фельдшер амбулатории ст. Жуковской Халилова З.С.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24B9" w:rsidTr="00CA24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  выявление больных на всех этапах оказания медицинской помощи, в соответствии с нормативной документацией.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Детальный сбор эпидемиологического анамнеза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период угрозы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 амбулатории ст. Жуковской Халилова З.С.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24B9" w:rsidTr="00CA24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Немедленное информирование о выявлении больного подозрительного на заболевание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вызванной 2019-nCov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 часов по телефону, затем в течение 12 часов письменно в оперативный штаб Дубовского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Жуковского сельского поселения, фельдшер амбулатории ст. Жуковской Халилова З.С.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24B9" w:rsidTr="00CA24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предложений о введении ограничительных мероприятий по 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инфекцией, вызванной 2019-nCov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24 часов с момента получения информации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Жуковского сельского поселения, фельдшер амбулатории ст. Жуковской Халилова З.С.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A24B9" w:rsidTr="00CA24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мероприятий по усилению дезинфекционного режима в учреждениях и предприятиях всех форм собственности на территории Жуковского сельского поселения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угрозы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Жуковского сельского поселения, фельдшер амбулатории ст. Жуковской Халилова З.С..</w:t>
            </w:r>
          </w:p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дружинник КД </w:t>
            </w:r>
            <w:proofErr w:type="spellStart"/>
            <w:r>
              <w:rPr>
                <w:sz w:val="28"/>
                <w:szCs w:val="28"/>
              </w:rPr>
              <w:t>Торопченко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B9" w:rsidRDefault="00CA24B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A24B9" w:rsidRDefault="00CA24B9" w:rsidP="00CA24B9">
      <w:pPr>
        <w:ind w:left="-284"/>
        <w:jc w:val="both"/>
        <w:rPr>
          <w:sz w:val="28"/>
          <w:szCs w:val="28"/>
        </w:rPr>
      </w:pPr>
    </w:p>
    <w:sectPr w:rsidR="00CA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192"/>
    <w:multiLevelType w:val="hybridMultilevel"/>
    <w:tmpl w:val="AE28B0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CA24B9"/>
    <w:rsid w:val="00CA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4B9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unhideWhenUsed/>
    <w:rsid w:val="00CA24B9"/>
    <w:pPr>
      <w:spacing w:after="120" w:line="288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24B9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CA24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Îáû÷íûé"/>
    <w:uiPriority w:val="99"/>
    <w:rsid w:val="00CA24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Îñíîâíîé òåêñò 2"/>
    <w:basedOn w:val="a"/>
    <w:uiPriority w:val="99"/>
    <w:rsid w:val="00CA24B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2020-04-07T08:21:00Z</dcterms:created>
  <dcterms:modified xsi:type="dcterms:W3CDTF">2020-04-07T08:27:00Z</dcterms:modified>
</cp:coreProperties>
</file>