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E" w:rsidRPr="00B51E5E" w:rsidRDefault="00B51E5E" w:rsidP="00B51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E5E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B51E5E" w:rsidRDefault="00B51E5E" w:rsidP="00B51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E5E">
        <w:rPr>
          <w:rFonts w:ascii="Times New Roman" w:hAnsi="Times New Roman" w:cs="Times New Roman"/>
          <w:b/>
          <w:sz w:val="32"/>
          <w:szCs w:val="32"/>
        </w:rPr>
        <w:t>о результатах осуществления сектором экономики и финансов Администрации Жуковского сельского поселения внутреннего муниципального финансового контроля за 2018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D26D26" w:rsidRDefault="00B51E5E" w:rsidP="00B51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проведения мероприятий по осуществлению внутреннего муниципального финансового контроля на 2018 год, утвержденным Распоряжением Администрации Жуковского сельского поселения от </w:t>
      </w:r>
      <w:r w:rsidRPr="001A4E0F">
        <w:rPr>
          <w:rFonts w:ascii="Times New Roman" w:hAnsi="Times New Roman" w:cs="Times New Roman"/>
          <w:sz w:val="28"/>
          <w:szCs w:val="28"/>
        </w:rPr>
        <w:t xml:space="preserve">29.12.2017 № </w:t>
      </w:r>
      <w:r w:rsidR="001A4E0F" w:rsidRPr="001A4E0F">
        <w:rPr>
          <w:rFonts w:ascii="Times New Roman" w:hAnsi="Times New Roman" w:cs="Times New Roman"/>
          <w:sz w:val="28"/>
          <w:szCs w:val="28"/>
        </w:rPr>
        <w:t>42</w:t>
      </w:r>
      <w:r w:rsidRPr="00D10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 контрольных мероприятий внутреннего муниципального финансового контроля Жуковского сельского поселения на 2018 год», сектором экономики и финансов Администрации Жуковского сельского поселения проведена 1 проверка.</w:t>
      </w:r>
    </w:p>
    <w:p w:rsidR="00B51E5E" w:rsidRDefault="00B51E5E" w:rsidP="00B51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 охвачено средств, всего в сумме </w:t>
      </w:r>
      <w:r w:rsidR="00D10E98" w:rsidRPr="00D10E98">
        <w:rPr>
          <w:rFonts w:ascii="Times New Roman" w:hAnsi="Times New Roman" w:cs="Times New Roman"/>
          <w:sz w:val="28"/>
          <w:szCs w:val="28"/>
        </w:rPr>
        <w:t>956,4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51E5E" w:rsidRPr="00B51E5E" w:rsidRDefault="00B51E5E" w:rsidP="00B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10E98" w:rsidRPr="00D10E98">
        <w:rPr>
          <w:rFonts w:ascii="Times New Roman" w:hAnsi="Times New Roman" w:cs="Times New Roman"/>
          <w:sz w:val="28"/>
          <w:szCs w:val="28"/>
        </w:rPr>
        <w:t>956,4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bookmarkStart w:id="0" w:name="_GoBack"/>
      <w:bookmarkEnd w:id="0"/>
    </w:p>
    <w:sectPr w:rsidR="00B51E5E" w:rsidRPr="00B51E5E" w:rsidSect="009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ED"/>
    <w:rsid w:val="001A4E0F"/>
    <w:rsid w:val="00937726"/>
    <w:rsid w:val="00B51E5E"/>
    <w:rsid w:val="00D10E98"/>
    <w:rsid w:val="00D26D26"/>
    <w:rsid w:val="00E5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4</cp:revision>
  <dcterms:created xsi:type="dcterms:W3CDTF">2019-05-23T20:32:00Z</dcterms:created>
  <dcterms:modified xsi:type="dcterms:W3CDTF">2019-05-27T08:35:00Z</dcterms:modified>
</cp:coreProperties>
</file>