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7" w:rsidRDefault="005B0287" w:rsidP="005B0287">
      <w:pPr>
        <w:pStyle w:val="2"/>
        <w:jc w:val="center"/>
      </w:pPr>
      <w:r>
        <w:t>АДМИНИСТРАЦИЯ</w:t>
      </w:r>
    </w:p>
    <w:p w:rsidR="005B0287" w:rsidRDefault="005B0287" w:rsidP="005B0287">
      <w:pPr>
        <w:pStyle w:val="2"/>
        <w:jc w:val="center"/>
      </w:pPr>
      <w:r>
        <w:t>ЖУКОВСКОГО  СЕЛЬСКОГО  ПОСЕЛЕНИЯ</w:t>
      </w:r>
    </w:p>
    <w:p w:rsidR="005B0287" w:rsidRDefault="005B0287" w:rsidP="005B0287">
      <w:pPr>
        <w:pStyle w:val="2"/>
        <w:jc w:val="center"/>
      </w:pPr>
      <w:r>
        <w:t>ДУБОВСКОГО РАЙОНА</w:t>
      </w:r>
    </w:p>
    <w:p w:rsidR="005B0287" w:rsidRDefault="005B0287" w:rsidP="005B0287">
      <w:pPr>
        <w:pStyle w:val="2"/>
        <w:jc w:val="center"/>
      </w:pPr>
      <w:r>
        <w:t>РОСТОВСКОЙ ОБЛАСТИ</w:t>
      </w:r>
    </w:p>
    <w:p w:rsidR="005B0287" w:rsidRDefault="005B0287" w:rsidP="005B0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87" w:rsidRPr="00420011" w:rsidRDefault="005B0287" w:rsidP="005B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1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660B6">
        <w:rPr>
          <w:rFonts w:ascii="Times New Roman" w:hAnsi="Times New Roman" w:cs="Times New Roman"/>
          <w:b/>
          <w:sz w:val="28"/>
          <w:szCs w:val="28"/>
        </w:rPr>
        <w:t>4</w:t>
      </w:r>
    </w:p>
    <w:p w:rsidR="00230537" w:rsidRDefault="005B0287" w:rsidP="005B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60B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60B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F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F0F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ст.Жуковская       </w:t>
      </w:r>
    </w:p>
    <w:p w:rsidR="00230537" w:rsidRDefault="00230537" w:rsidP="005B0287">
      <w:pPr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321"/>
        <w:ind w:left="14"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67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0F0F67">
        <w:rPr>
          <w:rFonts w:ascii="Times New Roman" w:hAnsi="Times New Roman" w:cs="Times New Roman"/>
          <w:b/>
          <w:sz w:val="28"/>
          <w:szCs w:val="28"/>
        </w:rPr>
        <w:t xml:space="preserve">», для передачи во владение или в пользование субъектам малого и среднего предпринимательства, организациям и </w:t>
      </w:r>
      <w:proofErr w:type="spellStart"/>
      <w:r w:rsidRPr="000F0F67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0F0F67">
        <w:rPr>
          <w:rFonts w:ascii="Times New Roman" w:hAnsi="Times New Roman" w:cs="Times New Roman"/>
          <w:b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0F0F67" w:rsidRPr="000F0F67" w:rsidRDefault="000F0F67" w:rsidP="00BD3C1E">
      <w:pPr>
        <w:tabs>
          <w:tab w:val="left" w:pos="709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6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24.07.2007 г. № 209-ФЗ «О развитии малого и среднего предпринимательства в Российской Федерации», Федеральными законами от 02.07.2008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</w:t>
      </w:r>
      <w:r w:rsidRPr="000F0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BD3C1E">
        <w:rPr>
          <w:rFonts w:ascii="Times New Roman" w:hAnsi="Times New Roman" w:cs="Times New Roman"/>
          <w:sz w:val="28"/>
          <w:szCs w:val="28"/>
          <w:shd w:val="clear" w:color="auto" w:fill="FFFFFF"/>
        </w:rPr>
        <w:t>Жуковского сельского поселения Дубовского района</w:t>
      </w:r>
      <w:r w:rsidRPr="000F0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Ростовской области </w:t>
      </w:r>
      <w:r w:rsidRPr="000F0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ПОСТАНОВЛЯЕТ:</w:t>
      </w:r>
    </w:p>
    <w:p w:rsidR="000F0F67" w:rsidRPr="000F0F67" w:rsidRDefault="000F0F67" w:rsidP="00635E74">
      <w:pPr>
        <w:ind w:left="17" w:right="28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67">
        <w:rPr>
          <w:rFonts w:ascii="Times New Roman" w:hAnsi="Times New Roman" w:cs="Times New Roman"/>
          <w:sz w:val="28"/>
          <w:szCs w:val="28"/>
        </w:rPr>
        <w:t>1. Утвердить Перечень муниципального имущества муниципального образования «</w:t>
      </w:r>
      <w:proofErr w:type="spellStart"/>
      <w:r w:rsidR="00635E74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635E74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 w:rsidRPr="000F0F67">
        <w:rPr>
          <w:rFonts w:ascii="Times New Roman" w:hAnsi="Times New Roman" w:cs="Times New Roman"/>
          <w:sz w:val="28"/>
          <w:szCs w:val="28"/>
        </w:rPr>
        <w:t xml:space="preserve">», для передачи во владение или в пользование субъектам малого и среднего предпринимательства, организациям и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 w:rsidRPr="000F0F6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F0F67">
        <w:rPr>
          <w:rFonts w:ascii="Times New Roman" w:hAnsi="Times New Roman" w:cs="Times New Roman"/>
          <w:sz w:val="28"/>
          <w:szCs w:val="28"/>
        </w:rPr>
        <w:t xml:space="preserve"> граждане), образующим инфраструктуру поддержки субъектов малого и среднего предпринимательства, согласно приложению.</w:t>
      </w:r>
    </w:p>
    <w:p w:rsidR="000F0F67" w:rsidRPr="000F0F67" w:rsidRDefault="00635E74" w:rsidP="00635E74">
      <w:pPr>
        <w:spacing w:after="0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2.Специалисту по имущественным и земельным отношениям о</w:t>
      </w:r>
      <w:r w:rsidR="000F0F67" w:rsidRPr="000F0F67">
        <w:rPr>
          <w:rFonts w:ascii="Times New Roman" w:hAnsi="Times New Roman" w:cs="Times New Roman"/>
          <w:sz w:val="28"/>
          <w:szCs w:val="28"/>
        </w:rPr>
        <w:t xml:space="preserve">беспечить контроль за использованием по целевому назначению указанного </w:t>
      </w:r>
      <w:r w:rsidR="000F0F67" w:rsidRPr="000F0F67">
        <w:rPr>
          <w:rFonts w:ascii="Times New Roman" w:hAnsi="Times New Roman" w:cs="Times New Roman"/>
          <w:sz w:val="28"/>
          <w:szCs w:val="28"/>
        </w:rPr>
        <w:lastRenderedPageBreak/>
        <w:t>в Перечне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F0F67" w:rsidRPr="000F0F67">
        <w:rPr>
          <w:rFonts w:ascii="Times New Roman" w:hAnsi="Times New Roman" w:cs="Times New Roman"/>
          <w:sz w:val="28"/>
          <w:szCs w:val="28"/>
        </w:rPr>
        <w:t>, для передачи во владение или в пользование субъектам малого и среднего предпринимательства;</w:t>
      </w:r>
    </w:p>
    <w:p w:rsidR="000F0F67" w:rsidRDefault="000F0F67" w:rsidP="000F0F67">
      <w:pPr>
        <w:numPr>
          <w:ilvl w:val="1"/>
          <w:numId w:val="3"/>
        </w:numPr>
        <w:spacing w:after="0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F67">
        <w:rPr>
          <w:rFonts w:ascii="Times New Roman" w:hAnsi="Times New Roman" w:cs="Times New Roman"/>
          <w:sz w:val="28"/>
          <w:szCs w:val="28"/>
        </w:rPr>
        <w:t xml:space="preserve">Осуществлять ежегодно на основании постановления Администрации </w:t>
      </w:r>
      <w:r w:rsidR="00635E74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0F0F67">
        <w:rPr>
          <w:rFonts w:ascii="Times New Roman" w:hAnsi="Times New Roman" w:cs="Times New Roman"/>
          <w:sz w:val="28"/>
          <w:szCs w:val="28"/>
        </w:rPr>
        <w:t xml:space="preserve"> до I ноября текущего года дополнение Перечня муниципальным имуществом, предоставляемым во владение или в пользование на долгосрочной основе субъектам малого и среднего предпринимательства, организациям и </w:t>
      </w:r>
      <w:proofErr w:type="spellStart"/>
      <w:r w:rsidRPr="000F0F6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F0F67">
        <w:rPr>
          <w:rFonts w:ascii="Times New Roman" w:hAnsi="Times New Roman" w:cs="Times New Roman"/>
          <w:sz w:val="28"/>
          <w:szCs w:val="28"/>
        </w:rPr>
        <w:t xml:space="preserve"> гражданам, образующим инфраструктуру поддержки субъектов малого и среднего предпринимательства при наличии такого имущества.</w:t>
      </w:r>
    </w:p>
    <w:p w:rsidR="00635E74" w:rsidRDefault="00635E74" w:rsidP="00635E74">
      <w:pPr>
        <w:spacing w:line="24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№ 15</w:t>
      </w:r>
      <w:r w:rsidRPr="001E580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E58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58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5808"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8476F1">
        <w:rPr>
          <w:rFonts w:ascii="Times New Roman" w:hAnsi="Times New Roman" w:cs="Times New Roman"/>
          <w:sz w:val="28"/>
          <w:szCs w:val="28"/>
        </w:rPr>
        <w:t>Об утверждении перечня имущества Жуковского сельского поселения, предназначенные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</w:r>
      <w:r w:rsidRPr="001E580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F0F67" w:rsidRPr="000F0F67" w:rsidRDefault="000F0F67" w:rsidP="000F0F67">
      <w:pPr>
        <w:numPr>
          <w:ilvl w:val="0"/>
          <w:numId w:val="5"/>
        </w:numPr>
        <w:spacing w:after="0"/>
        <w:ind w:left="0" w:right="28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официальному опубликованию, размещению на официальном сайте Администрации Дубовского района в сети «Интернет». </w:t>
      </w:r>
    </w:p>
    <w:p w:rsidR="008476F1" w:rsidRPr="008476F1" w:rsidRDefault="000F0F67" w:rsidP="008476F1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F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8476F1" w:rsidRPr="008476F1">
        <w:rPr>
          <w:rFonts w:ascii="Times New Roman" w:hAnsi="Times New Roman" w:cs="Times New Roman"/>
          <w:sz w:val="28"/>
          <w:szCs w:val="28"/>
        </w:rPr>
        <w:t>специалиста по имущественным и земельным отношениям Администрации Жуковского сельского поселения.</w:t>
      </w:r>
    </w:p>
    <w:p w:rsidR="008476F1" w:rsidRDefault="008476F1" w:rsidP="008476F1">
      <w:pPr>
        <w:rPr>
          <w:rFonts w:ascii="Times New Roman" w:hAnsi="Times New Roman" w:cs="Times New Roman"/>
          <w:sz w:val="28"/>
          <w:szCs w:val="28"/>
        </w:rPr>
      </w:pPr>
    </w:p>
    <w:p w:rsidR="008476F1" w:rsidRDefault="008476F1" w:rsidP="008476F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76F1" w:rsidRPr="008476F1" w:rsidRDefault="008476F1" w:rsidP="008476F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Герасименко</w:t>
      </w:r>
    </w:p>
    <w:p w:rsidR="000F0F67" w:rsidRPr="000F0F67" w:rsidRDefault="000F0F67" w:rsidP="000F0F67">
      <w:pPr>
        <w:tabs>
          <w:tab w:val="left" w:pos="709"/>
        </w:tabs>
        <w:spacing w:after="5077"/>
        <w:ind w:left="53" w:right="1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7" w:type="dxa"/>
        <w:tblLook w:val="0000"/>
      </w:tblPr>
      <w:tblGrid>
        <w:gridCol w:w="3082"/>
      </w:tblGrid>
      <w:tr w:rsidR="000F0F67" w:rsidRPr="000F0F67" w:rsidTr="00593CDB">
        <w:trPr>
          <w:trHeight w:val="1120"/>
        </w:trPr>
        <w:tc>
          <w:tcPr>
            <w:tcW w:w="3082" w:type="dxa"/>
          </w:tcPr>
          <w:p w:rsidR="000F0F67" w:rsidRPr="000F0F67" w:rsidRDefault="008476F1" w:rsidP="005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F0F67" w:rsidRPr="000F0F67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0F0F67" w:rsidRPr="000F0F67" w:rsidRDefault="000F0F67" w:rsidP="005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F0F67" w:rsidRPr="000F0F67" w:rsidRDefault="000F0F67" w:rsidP="005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F0F67" w:rsidRPr="000F0F67" w:rsidRDefault="008476F1" w:rsidP="0059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Жуковского сельского поселения</w:t>
            </w:r>
          </w:p>
          <w:p w:rsidR="000F0F67" w:rsidRPr="000F0F67" w:rsidRDefault="000F0F67" w:rsidP="00593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67" w:rsidRPr="000F0F67" w:rsidRDefault="000F0F67" w:rsidP="000F0F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6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F0F67" w:rsidRPr="000F0F67" w:rsidRDefault="000F0F67" w:rsidP="000F0F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6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8476F1">
        <w:rPr>
          <w:rFonts w:ascii="Times New Roman" w:hAnsi="Times New Roman" w:cs="Times New Roman"/>
          <w:b w:val="0"/>
          <w:sz w:val="28"/>
          <w:szCs w:val="28"/>
        </w:rPr>
        <w:t>Жуковского сельского поселения</w:t>
      </w:r>
      <w:r w:rsidRPr="000F0F6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F0F67" w:rsidRPr="000F0F67" w:rsidRDefault="000F0F67" w:rsidP="000F0F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67">
        <w:rPr>
          <w:rFonts w:ascii="Times New Roman" w:hAnsi="Times New Roman" w:cs="Times New Roman"/>
          <w:b w:val="0"/>
          <w:sz w:val="28"/>
          <w:szCs w:val="28"/>
        </w:rPr>
        <w:t>ПРЕДНАЗНАЧЕННОГО ДЛЯ ПЕРЕДАЧИ ВО ВЛАДЕНИЕ</w:t>
      </w:r>
    </w:p>
    <w:p w:rsidR="000F0F67" w:rsidRPr="000F0F67" w:rsidRDefault="000F0F67" w:rsidP="000F0F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67">
        <w:rPr>
          <w:rFonts w:ascii="Times New Roman" w:hAnsi="Times New Roman" w:cs="Times New Roman"/>
          <w:b w:val="0"/>
          <w:sz w:val="28"/>
          <w:szCs w:val="28"/>
        </w:rPr>
        <w:t>И (ИЛИ) В ПОЛЬЗОВАНИЕ СУБЪЕКТАМ МАЛОГО</w:t>
      </w:r>
    </w:p>
    <w:p w:rsidR="000F0F67" w:rsidRPr="000F0F67" w:rsidRDefault="000F0F67" w:rsidP="000F0F6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F6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ПРЕДПРИНИМАТЕЛЬСТВА, ОРГАНИЗАЦИЯМ И САМОЗАНЯТЫМ ГРАЖДАНАМ, ОБРАЗУЮЩИМ ИНФРАСТРУКТУРУ ПОДДЕРЖКИ СУБЪЕКТОВ МАЛОГО И СРЕДНЕГО ПРЕДПРИНИМАТЕЛЬСТВА</w:t>
      </w: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tbl>
      <w:tblPr>
        <w:tblW w:w="9189" w:type="dxa"/>
        <w:tblInd w:w="558" w:type="dxa"/>
        <w:tblLayout w:type="fixed"/>
        <w:tblLook w:val="0000"/>
      </w:tblPr>
      <w:tblGrid>
        <w:gridCol w:w="534"/>
        <w:gridCol w:w="2840"/>
        <w:gridCol w:w="3337"/>
        <w:gridCol w:w="2478"/>
      </w:tblGrid>
      <w:tr w:rsidR="000F0F67" w:rsidRPr="000F0F67" w:rsidTr="00593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F67" w:rsidRPr="000F0F67" w:rsidRDefault="000F0F67" w:rsidP="00593C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F67" w:rsidRPr="000F0F67" w:rsidRDefault="000F0F67" w:rsidP="00593C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 xml:space="preserve">   Адрес объекта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7" w:rsidRPr="000F0F67" w:rsidRDefault="000F0F67" w:rsidP="00593C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7" w:rsidRPr="000F0F67" w:rsidRDefault="000F0F67" w:rsidP="00593C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>Площадь         (кв.м.)</w:t>
            </w:r>
          </w:p>
        </w:tc>
      </w:tr>
      <w:tr w:rsidR="000F0F67" w:rsidRPr="000F0F67" w:rsidTr="00593C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F67" w:rsidRPr="000F0F67" w:rsidRDefault="000F0F67" w:rsidP="000F0F67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F67" w:rsidRPr="000F0F67" w:rsidRDefault="008476F1" w:rsidP="00593CD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Ростовская область, </w:t>
            </w:r>
            <w:proofErr w:type="spellStart"/>
            <w:r>
              <w:t>Дубовский</w:t>
            </w:r>
            <w:proofErr w:type="spellEnd"/>
            <w:r>
              <w:t xml:space="preserve"> район, ст.Жуковская, Центральная пл., 3а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7" w:rsidRPr="000F0F67" w:rsidRDefault="008476F1" w:rsidP="0059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Жуковского сельского поселения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67" w:rsidRPr="000F0F67" w:rsidRDefault="000F0F67" w:rsidP="0059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6F1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</w:tbl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0F0F67" w:rsidRPr="000F0F67" w:rsidRDefault="000F0F67" w:rsidP="000F0F67">
      <w:pPr>
        <w:spacing w:after="1"/>
        <w:ind w:left="-15" w:right="-10" w:firstLine="734"/>
        <w:rPr>
          <w:rFonts w:ascii="Times New Roman" w:hAnsi="Times New Roman" w:cs="Times New Roman"/>
          <w:sz w:val="28"/>
          <w:szCs w:val="28"/>
        </w:rPr>
      </w:pPr>
    </w:p>
    <w:p w:rsidR="00230537" w:rsidRPr="000F0F67" w:rsidRDefault="00230537" w:rsidP="000F0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537" w:rsidRPr="000F0F67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27B7B"/>
    <w:multiLevelType w:val="multilevel"/>
    <w:tmpl w:val="F1D28576"/>
    <w:lvl w:ilvl="0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A4DB4"/>
    <w:multiLevelType w:val="hybridMultilevel"/>
    <w:tmpl w:val="70BA0CFE"/>
    <w:lvl w:ilvl="0" w:tplc="CA689F1C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277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C744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A6ED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842B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0AF5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7E33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85E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4A3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7239DB"/>
    <w:multiLevelType w:val="hybridMultilevel"/>
    <w:tmpl w:val="39BC2C1A"/>
    <w:lvl w:ilvl="0" w:tplc="21AC2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24F6A"/>
    <w:multiLevelType w:val="hybridMultilevel"/>
    <w:tmpl w:val="187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4604"/>
    <w:multiLevelType w:val="multilevel"/>
    <w:tmpl w:val="945655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5B0287"/>
    <w:rsid w:val="00067F59"/>
    <w:rsid w:val="00084C95"/>
    <w:rsid w:val="000F0F67"/>
    <w:rsid w:val="00230537"/>
    <w:rsid w:val="00232881"/>
    <w:rsid w:val="00294CFA"/>
    <w:rsid w:val="002A1DFD"/>
    <w:rsid w:val="002F3C06"/>
    <w:rsid w:val="00342055"/>
    <w:rsid w:val="0045789A"/>
    <w:rsid w:val="00592080"/>
    <w:rsid w:val="005B0287"/>
    <w:rsid w:val="00635E74"/>
    <w:rsid w:val="00687AED"/>
    <w:rsid w:val="007C6DD0"/>
    <w:rsid w:val="007E76D3"/>
    <w:rsid w:val="007F40D3"/>
    <w:rsid w:val="00804E8A"/>
    <w:rsid w:val="008476F1"/>
    <w:rsid w:val="009B7118"/>
    <w:rsid w:val="00A77AB5"/>
    <w:rsid w:val="00B660B6"/>
    <w:rsid w:val="00BA366D"/>
    <w:rsid w:val="00BD3C1E"/>
    <w:rsid w:val="00DC54BA"/>
    <w:rsid w:val="00E3124D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B028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B0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0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4">
    <w:name w:val="No Spacing"/>
    <w:uiPriority w:val="1"/>
    <w:qFormat/>
    <w:rsid w:val="002305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Гипертекстовая ссылка"/>
    <w:basedOn w:val="a0"/>
    <w:uiPriority w:val="99"/>
    <w:rsid w:val="00230537"/>
    <w:rPr>
      <w:color w:val="106BBE"/>
    </w:rPr>
  </w:style>
  <w:style w:type="paragraph" w:styleId="a6">
    <w:name w:val="List Paragraph"/>
    <w:basedOn w:val="a"/>
    <w:uiPriority w:val="34"/>
    <w:qFormat/>
    <w:rsid w:val="002305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C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F0F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0F67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F0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F0F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F67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2022-01-21T12:06:00Z</cp:lastPrinted>
  <dcterms:created xsi:type="dcterms:W3CDTF">2022-01-19T12:18:00Z</dcterms:created>
  <dcterms:modified xsi:type="dcterms:W3CDTF">2022-01-21T12:06:00Z</dcterms:modified>
</cp:coreProperties>
</file>